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319C" w:rsidRPr="0099727C" w:rsidRDefault="00216488" w:rsidP="0083092B">
      <w:pPr>
        <w:spacing w:after="0"/>
        <w:ind w:firstLine="510"/>
        <w:jc w:val="both"/>
        <w:rPr>
          <w:sz w:val="34"/>
          <w:szCs w:val="34"/>
          <w:rtl/>
        </w:rPr>
      </w:pPr>
      <w:r>
        <w:rPr>
          <w:noProof/>
          <w:sz w:val="34"/>
          <w:szCs w:val="34"/>
          <w:rtl/>
        </w:rPr>
        <w:pict>
          <v:group id="_x0000_s2054" style="position:absolute;left:0;text-align:left;margin-left:371.65pt;margin-top:-1in;width:19.4pt;height:840.9pt;z-index:251657216" coordorigin="9233" coordsize="388,16818">
            <v:shapetype id="_x0000_t32" coordsize="21600,21600" o:spt="32" o:oned="t" path="m,l21600,21600e" filled="f">
              <v:path arrowok="t" fillok="f" o:connecttype="none"/>
              <o:lock v:ext="edit" shapetype="t"/>
            </v:shapetype>
            <v:shape id="_x0000_s2051" type="#_x0000_t32" style="position:absolute;left:9233;width:0;height:16800" o:connectortype="straight"/>
            <v:shape id="_x0000_s2052" type="#_x0000_t32" style="position:absolute;left:9436;top:18;width:0;height:16800" o:connectortype="straight"/>
            <v:shape id="_x0000_s2053" type="#_x0000_t32" style="position:absolute;left:9621;top:18;width:0;height:16800" o:connectortype="straight"/>
            <w10:wrap anchorx="page"/>
          </v:group>
        </w:pict>
      </w:r>
    </w:p>
    <w:p w:rsidR="00E9319C" w:rsidRPr="0099727C" w:rsidRDefault="00E9319C" w:rsidP="0083092B">
      <w:pPr>
        <w:spacing w:after="0"/>
        <w:ind w:firstLine="510"/>
        <w:jc w:val="both"/>
        <w:rPr>
          <w:sz w:val="34"/>
          <w:szCs w:val="34"/>
          <w:rtl/>
        </w:rPr>
      </w:pPr>
    </w:p>
    <w:p w:rsidR="004D2BE8" w:rsidRPr="0099727C" w:rsidRDefault="004D2BE8" w:rsidP="0083092B">
      <w:pPr>
        <w:spacing w:after="0"/>
        <w:ind w:firstLine="510"/>
        <w:jc w:val="both"/>
        <w:rPr>
          <w:rFonts w:cs="mohammad bold art 1"/>
          <w:sz w:val="44"/>
          <w:szCs w:val="44"/>
          <w:rtl/>
        </w:rPr>
      </w:pPr>
    </w:p>
    <w:p w:rsidR="000641B8" w:rsidRPr="00161CCC" w:rsidRDefault="004D2BE8" w:rsidP="00320F11">
      <w:pPr>
        <w:spacing w:after="0"/>
        <w:ind w:firstLine="510"/>
        <w:jc w:val="both"/>
        <w:rPr>
          <w:rFonts w:cs="AL-Mohanad"/>
          <w:b/>
          <w:bCs/>
          <w:sz w:val="32"/>
          <w:szCs w:val="32"/>
          <w:rtl/>
        </w:rPr>
      </w:pPr>
      <w:r w:rsidRPr="0099727C">
        <w:rPr>
          <w:rFonts w:cs="mohammad bold art 1" w:hint="cs"/>
          <w:sz w:val="100"/>
          <w:szCs w:val="100"/>
          <w:rtl/>
        </w:rPr>
        <w:t xml:space="preserve"> </w:t>
      </w:r>
      <w:r w:rsidR="00DD7A83" w:rsidRPr="0099727C">
        <w:rPr>
          <w:rFonts w:cs="AL-Mohanad Bold" w:hint="cs"/>
          <w:sz w:val="112"/>
          <w:szCs w:val="112"/>
          <w:rtl/>
        </w:rPr>
        <w:t xml:space="preserve"> </w:t>
      </w:r>
      <w:r w:rsidR="00320F11">
        <w:rPr>
          <w:rFonts w:cs="AL-Mohanad" w:hint="cs"/>
          <w:sz w:val="104"/>
          <w:szCs w:val="104"/>
          <w:rtl/>
        </w:rPr>
        <w:t xml:space="preserve">  </w:t>
      </w:r>
      <w:r w:rsidR="000641B8" w:rsidRPr="00161CCC">
        <w:rPr>
          <w:rFonts w:cs="AL-Mohanad" w:hint="cs"/>
          <w:b/>
          <w:bCs/>
          <w:sz w:val="104"/>
          <w:szCs w:val="104"/>
          <w:rtl/>
        </w:rPr>
        <w:t>تطبيقات أصولية</w:t>
      </w:r>
      <w:r w:rsidR="00320F11" w:rsidRPr="00161CCC">
        <w:rPr>
          <w:rFonts w:cs="AL-Mohanad" w:hint="cs"/>
          <w:b/>
          <w:bCs/>
          <w:sz w:val="104"/>
          <w:szCs w:val="104"/>
          <w:rtl/>
        </w:rPr>
        <w:t xml:space="preserve"> (2)</w:t>
      </w:r>
    </w:p>
    <w:p w:rsidR="000641B8" w:rsidRPr="0099727C" w:rsidRDefault="000641B8" w:rsidP="0083092B">
      <w:pPr>
        <w:spacing w:after="0"/>
        <w:ind w:firstLine="510"/>
        <w:jc w:val="both"/>
        <w:rPr>
          <w:sz w:val="34"/>
          <w:szCs w:val="34"/>
          <w:rtl/>
        </w:rPr>
      </w:pPr>
    </w:p>
    <w:p w:rsidR="004D2BE8" w:rsidRPr="0099727C" w:rsidRDefault="004D2BE8" w:rsidP="0083092B">
      <w:pPr>
        <w:spacing w:after="0"/>
        <w:ind w:firstLine="510"/>
        <w:jc w:val="both"/>
        <w:rPr>
          <w:rFonts w:ascii="Arabic Typesetting" w:hAnsi="Arabic Typesetting" w:cs="Arabic Typesetting"/>
          <w:sz w:val="64"/>
          <w:szCs w:val="64"/>
          <w:rtl/>
        </w:rPr>
      </w:pPr>
    </w:p>
    <w:p w:rsidR="004D2BE8" w:rsidRPr="0099727C" w:rsidRDefault="004D2BE8" w:rsidP="0083092B">
      <w:pPr>
        <w:spacing w:after="0"/>
        <w:ind w:firstLine="510"/>
        <w:jc w:val="both"/>
        <w:rPr>
          <w:rFonts w:ascii="Arabic Typesetting" w:hAnsi="Arabic Typesetting" w:cs="Arabic Typesetting"/>
          <w:sz w:val="64"/>
          <w:szCs w:val="64"/>
          <w:rtl/>
        </w:rPr>
      </w:pPr>
    </w:p>
    <w:p w:rsidR="000641B8" w:rsidRPr="0099727C" w:rsidRDefault="004D2BE8" w:rsidP="0083092B">
      <w:pPr>
        <w:spacing w:after="0"/>
        <w:ind w:firstLine="510"/>
        <w:jc w:val="both"/>
        <w:rPr>
          <w:rFonts w:ascii="Lotus Linotype" w:hAnsi="Lotus Linotype" w:cs="Lotus Linotype"/>
          <w:sz w:val="48"/>
          <w:szCs w:val="48"/>
          <w:rtl/>
        </w:rPr>
      </w:pPr>
      <w:r w:rsidRPr="0099727C">
        <w:rPr>
          <w:rFonts w:ascii="Lotus Linotype" w:hAnsi="Lotus Linotype" w:cs="Lotus Linotype"/>
          <w:sz w:val="48"/>
          <w:szCs w:val="48"/>
          <w:rtl/>
        </w:rPr>
        <w:t xml:space="preserve">                   </w:t>
      </w:r>
      <w:r w:rsidR="00461160" w:rsidRPr="0099727C">
        <w:rPr>
          <w:rFonts w:ascii="Lotus Linotype" w:hAnsi="Lotus Linotype" w:cs="Lotus Linotype" w:hint="cs"/>
          <w:sz w:val="48"/>
          <w:szCs w:val="48"/>
          <w:rtl/>
        </w:rPr>
        <w:t xml:space="preserve">           </w:t>
      </w:r>
      <w:r w:rsidRPr="0099727C">
        <w:rPr>
          <w:rFonts w:ascii="Lotus Linotype" w:hAnsi="Lotus Linotype" w:cs="Lotus Linotype"/>
          <w:sz w:val="48"/>
          <w:szCs w:val="48"/>
          <w:rtl/>
        </w:rPr>
        <w:t xml:space="preserve"> مجموعة من مقالات فضيلة الشيخ:</w:t>
      </w:r>
    </w:p>
    <w:p w:rsidR="004D2BE8" w:rsidRPr="0099727C" w:rsidRDefault="004D2BE8" w:rsidP="0083092B">
      <w:pPr>
        <w:spacing w:after="0"/>
        <w:ind w:firstLine="510"/>
        <w:jc w:val="both"/>
        <w:rPr>
          <w:rFonts w:ascii="Lotus Linotype" w:hAnsi="Lotus Linotype" w:cs="Lotus Linotype"/>
          <w:b/>
          <w:bCs/>
          <w:sz w:val="48"/>
          <w:szCs w:val="48"/>
          <w:rtl/>
        </w:rPr>
      </w:pPr>
      <w:r w:rsidRPr="0099727C">
        <w:rPr>
          <w:rFonts w:ascii="Lotus Linotype" w:hAnsi="Lotus Linotype" w:cs="Lotus Linotype"/>
          <w:sz w:val="48"/>
          <w:szCs w:val="48"/>
          <w:rtl/>
        </w:rPr>
        <w:t xml:space="preserve">                  </w:t>
      </w:r>
      <w:r w:rsidR="00461160" w:rsidRPr="0099727C">
        <w:rPr>
          <w:rFonts w:ascii="Lotus Linotype" w:hAnsi="Lotus Linotype" w:cs="Lotus Linotype" w:hint="cs"/>
          <w:sz w:val="48"/>
          <w:szCs w:val="48"/>
          <w:rtl/>
        </w:rPr>
        <w:t xml:space="preserve">               </w:t>
      </w:r>
      <w:r w:rsidRPr="0099727C">
        <w:rPr>
          <w:rFonts w:ascii="Lotus Linotype" w:hAnsi="Lotus Linotype" w:cs="Lotus Linotype"/>
          <w:b/>
          <w:bCs/>
          <w:sz w:val="48"/>
          <w:szCs w:val="48"/>
          <w:rtl/>
        </w:rPr>
        <w:t>جلال بن علي بن حمدان السلمي</w:t>
      </w:r>
    </w:p>
    <w:p w:rsidR="000641B8" w:rsidRPr="0099727C" w:rsidRDefault="004D2BE8" w:rsidP="0083092B">
      <w:pPr>
        <w:spacing w:after="0"/>
        <w:ind w:firstLine="510"/>
        <w:jc w:val="both"/>
        <w:rPr>
          <w:rFonts w:ascii="Lotus Linotype" w:hAnsi="Lotus Linotype" w:cs="Lotus Linotype"/>
          <w:sz w:val="18"/>
          <w:szCs w:val="18"/>
          <w:rtl/>
        </w:rPr>
      </w:pPr>
      <w:r w:rsidRPr="0099727C">
        <w:rPr>
          <w:rFonts w:ascii="Lotus Linotype" w:hAnsi="Lotus Linotype" w:cs="Lotus Linotype"/>
          <w:sz w:val="48"/>
          <w:szCs w:val="48"/>
          <w:rtl/>
        </w:rPr>
        <w:t xml:space="preserve">          </w:t>
      </w:r>
      <w:r w:rsidR="00461160" w:rsidRPr="0099727C">
        <w:rPr>
          <w:rFonts w:ascii="Lotus Linotype" w:hAnsi="Lotus Linotype" w:cs="Lotus Linotype" w:hint="cs"/>
          <w:sz w:val="48"/>
          <w:szCs w:val="48"/>
          <w:rtl/>
        </w:rPr>
        <w:t xml:space="preserve">                                  </w:t>
      </w:r>
      <w:r w:rsidRPr="0099727C">
        <w:rPr>
          <w:rFonts w:ascii="Lotus Linotype" w:hAnsi="Lotus Linotype" w:cs="Lotus Linotype"/>
          <w:sz w:val="48"/>
          <w:szCs w:val="48"/>
          <w:rtl/>
        </w:rPr>
        <w:t>حفظه الله</w:t>
      </w:r>
      <w:r w:rsidR="00461160" w:rsidRPr="0099727C">
        <w:rPr>
          <w:rFonts w:ascii="Lotus Linotype" w:hAnsi="Lotus Linotype" w:cs="Lotus Linotype" w:hint="cs"/>
          <w:sz w:val="48"/>
          <w:szCs w:val="48"/>
          <w:rtl/>
        </w:rPr>
        <w:t xml:space="preserve"> تعالى</w:t>
      </w:r>
    </w:p>
    <w:p w:rsidR="009E5E7E" w:rsidRDefault="009E5E7E" w:rsidP="0083092B">
      <w:pPr>
        <w:spacing w:after="0"/>
        <w:ind w:firstLine="510"/>
        <w:jc w:val="both"/>
        <w:rPr>
          <w:sz w:val="34"/>
          <w:szCs w:val="34"/>
          <w:rtl/>
        </w:rPr>
        <w:sectPr w:rsidR="009E5E7E" w:rsidSect="00492498">
          <w:headerReference w:type="default" r:id="rId8"/>
          <w:footnotePr>
            <w:numRestart w:val="eachPage"/>
          </w:footnotePr>
          <w:pgSz w:w="11906" w:h="16838"/>
          <w:pgMar w:top="1985" w:right="1797" w:bottom="1985" w:left="1797" w:header="709" w:footer="709" w:gutter="0"/>
          <w:cols w:space="708"/>
          <w:bidi/>
          <w:rtlGutter/>
          <w:docGrid w:linePitch="360"/>
        </w:sectPr>
      </w:pPr>
    </w:p>
    <w:p w:rsidR="000641B8" w:rsidRPr="0099727C" w:rsidRDefault="000641B8" w:rsidP="0083092B">
      <w:pPr>
        <w:spacing w:after="0"/>
        <w:ind w:firstLine="510"/>
        <w:jc w:val="both"/>
        <w:rPr>
          <w:sz w:val="34"/>
          <w:szCs w:val="34"/>
          <w:rtl/>
        </w:rPr>
      </w:pPr>
    </w:p>
    <w:p w:rsidR="000641B8" w:rsidRPr="0099727C" w:rsidRDefault="00800D94" w:rsidP="0083092B">
      <w:pPr>
        <w:spacing w:after="0"/>
        <w:ind w:firstLine="510"/>
        <w:jc w:val="both"/>
        <w:rPr>
          <w:sz w:val="34"/>
          <w:szCs w:val="34"/>
          <w:rtl/>
        </w:rPr>
      </w:pPr>
      <w:r>
        <w:rPr>
          <w:rFonts w:hint="cs"/>
          <w:noProof/>
          <w:sz w:val="34"/>
          <w:szCs w:val="34"/>
          <w:rtl/>
        </w:rPr>
        <w:drawing>
          <wp:anchor distT="0" distB="0" distL="114300" distR="114300" simplePos="0" relativeHeight="251658240" behindDoc="1" locked="0" layoutInCell="1" allowOverlap="1">
            <wp:simplePos x="0" y="0"/>
            <wp:positionH relativeFrom="column">
              <wp:posOffset>1942465</wp:posOffset>
            </wp:positionH>
            <wp:positionV relativeFrom="paragraph">
              <wp:posOffset>131445</wp:posOffset>
            </wp:positionV>
            <wp:extent cx="1514475" cy="668655"/>
            <wp:effectExtent l="19050" t="0" r="9525" b="0"/>
            <wp:wrapTight wrapText="bothSides">
              <wp:wrapPolygon edited="0">
                <wp:start x="-272" y="0"/>
                <wp:lineTo x="-272" y="20923"/>
                <wp:lineTo x="21736" y="20923"/>
                <wp:lineTo x="21736" y="0"/>
                <wp:lineTo x="-272" y="0"/>
              </wp:wrapPolygon>
            </wp:wrapTight>
            <wp:docPr id="76"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9" cstate="print"/>
                    <a:srcRect l="65887" t="43025" r="19051" b="46425"/>
                    <a:stretch>
                      <a:fillRect/>
                    </a:stretch>
                  </pic:blipFill>
                  <pic:spPr bwMode="auto">
                    <a:xfrm>
                      <a:off x="0" y="0"/>
                      <a:ext cx="1514475" cy="668655"/>
                    </a:xfrm>
                    <a:prstGeom prst="rect">
                      <a:avLst/>
                    </a:prstGeom>
                    <a:noFill/>
                    <a:ln w="9525">
                      <a:noFill/>
                      <a:miter lim="800000"/>
                      <a:headEnd/>
                      <a:tailEnd/>
                    </a:ln>
                  </pic:spPr>
                </pic:pic>
              </a:graphicData>
            </a:graphic>
          </wp:anchor>
        </w:drawing>
      </w:r>
    </w:p>
    <w:p w:rsidR="000641B8" w:rsidRPr="0099727C" w:rsidRDefault="000641B8" w:rsidP="0083092B">
      <w:pPr>
        <w:spacing w:after="0"/>
        <w:ind w:firstLine="510"/>
        <w:jc w:val="both"/>
        <w:rPr>
          <w:sz w:val="34"/>
          <w:szCs w:val="34"/>
          <w:rtl/>
        </w:rPr>
      </w:pPr>
    </w:p>
    <w:p w:rsidR="000641B8" w:rsidRPr="0099727C" w:rsidRDefault="000641B8" w:rsidP="0083092B">
      <w:pPr>
        <w:spacing w:after="0"/>
        <w:ind w:firstLine="510"/>
        <w:jc w:val="both"/>
        <w:rPr>
          <w:sz w:val="34"/>
          <w:szCs w:val="34"/>
          <w:rtl/>
        </w:rPr>
      </w:pPr>
    </w:p>
    <w:p w:rsidR="004D2BE8" w:rsidRPr="005C6888" w:rsidRDefault="00B217A1" w:rsidP="0083092B">
      <w:pPr>
        <w:spacing w:after="0"/>
        <w:ind w:firstLine="510"/>
        <w:jc w:val="both"/>
        <w:rPr>
          <w:rFonts w:ascii="Lotus Linotype" w:hAnsi="Lotus Linotype" w:cs="Lotus Linotype"/>
          <w:sz w:val="34"/>
          <w:szCs w:val="34"/>
          <w:rtl/>
        </w:rPr>
      </w:pPr>
      <w:r w:rsidRPr="005C6888">
        <w:rPr>
          <w:rFonts w:ascii="Lotus Linotype" w:hAnsi="Lotus Linotype" w:cs="Lotus Linotype" w:hint="cs"/>
          <w:sz w:val="34"/>
          <w:szCs w:val="34"/>
          <w:rtl/>
        </w:rPr>
        <w:t>الحمد لله الذي رفع من آتاهم العلم درجات، والصلاة والسلام على النبي الشفيع ذي العلا والمكرمات، وعلى آله وصحب</w:t>
      </w:r>
      <w:r w:rsidR="00B1525E">
        <w:rPr>
          <w:rFonts w:ascii="Lotus Linotype" w:hAnsi="Lotus Linotype" w:cs="Lotus Linotype" w:hint="cs"/>
          <w:sz w:val="34"/>
          <w:szCs w:val="34"/>
          <w:rtl/>
        </w:rPr>
        <w:t xml:space="preserve">ه ومن سار على طريقه واتبع سنته </w:t>
      </w:r>
      <w:r w:rsidRPr="005C6888">
        <w:rPr>
          <w:rFonts w:ascii="Lotus Linotype" w:hAnsi="Lotus Linotype" w:cs="Lotus Linotype" w:hint="cs"/>
          <w:sz w:val="34"/>
          <w:szCs w:val="34"/>
          <w:rtl/>
        </w:rPr>
        <w:t>ما دامت الأرض والسماوات، وبعد:</w:t>
      </w:r>
    </w:p>
    <w:p w:rsidR="00B217A1" w:rsidRDefault="00B217A1" w:rsidP="005C6888">
      <w:pPr>
        <w:spacing w:after="0"/>
        <w:ind w:firstLine="510"/>
        <w:jc w:val="both"/>
        <w:rPr>
          <w:rFonts w:ascii="Lotus Linotype" w:hAnsi="Lotus Linotype" w:cs="Lotus Linotype"/>
          <w:sz w:val="34"/>
          <w:szCs w:val="34"/>
          <w:rtl/>
        </w:rPr>
      </w:pPr>
      <w:r w:rsidRPr="005C6888">
        <w:rPr>
          <w:rFonts w:ascii="Lotus Linotype" w:hAnsi="Lotus Linotype" w:cs="Lotus Linotype" w:hint="cs"/>
          <w:sz w:val="34"/>
          <w:szCs w:val="34"/>
          <w:rtl/>
        </w:rPr>
        <w:t>فهذا هو الجزء الثاني من التطبيقات الأصولية، نقدمه للقراء الأعزاء بعدما صدر الجزء الأول، وتلقاه طلبة العلم وأهله بالقبول و</w:t>
      </w:r>
      <w:r w:rsidR="005C6888" w:rsidRPr="005C6888">
        <w:rPr>
          <w:rFonts w:ascii="Lotus Linotype" w:hAnsi="Lotus Linotype" w:cs="Lotus Linotype" w:hint="cs"/>
          <w:sz w:val="34"/>
          <w:szCs w:val="34"/>
          <w:rtl/>
        </w:rPr>
        <w:t>الاستفادة و</w:t>
      </w:r>
      <w:r w:rsidRPr="005C6888">
        <w:rPr>
          <w:rFonts w:ascii="Lotus Linotype" w:hAnsi="Lotus Linotype" w:cs="Lotus Linotype" w:hint="cs"/>
          <w:sz w:val="34"/>
          <w:szCs w:val="34"/>
          <w:rtl/>
        </w:rPr>
        <w:t>الثناء</w:t>
      </w:r>
      <w:r w:rsidR="005C6888" w:rsidRPr="005C6888">
        <w:rPr>
          <w:rFonts w:ascii="Lotus Linotype" w:hAnsi="Lotus Linotype" w:cs="Lotus Linotype" w:hint="cs"/>
          <w:sz w:val="34"/>
          <w:szCs w:val="34"/>
          <w:rtl/>
        </w:rPr>
        <w:t xml:space="preserve">، والفضل في ذلك </w:t>
      </w:r>
      <w:r w:rsidR="00B1525E">
        <w:rPr>
          <w:rFonts w:ascii="Lotus Linotype" w:hAnsi="Lotus Linotype" w:cs="Lotus Linotype" w:hint="cs"/>
          <w:sz w:val="34"/>
          <w:szCs w:val="34"/>
          <w:rtl/>
        </w:rPr>
        <w:t xml:space="preserve">كله </w:t>
      </w:r>
      <w:r w:rsidR="005C6888" w:rsidRPr="005C6888">
        <w:rPr>
          <w:rFonts w:ascii="Lotus Linotype" w:hAnsi="Lotus Linotype" w:cs="Lotus Linotype" w:hint="cs"/>
          <w:sz w:val="34"/>
          <w:szCs w:val="34"/>
          <w:rtl/>
        </w:rPr>
        <w:t>لله وحده.</w:t>
      </w:r>
    </w:p>
    <w:p w:rsidR="00261B00" w:rsidRDefault="00B1525E" w:rsidP="00261B00">
      <w:pPr>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وهذا الجزء كسابقه؛ مجموع من عدة مقالات منشورة على</w:t>
      </w:r>
      <w:r w:rsidR="00E12100">
        <w:rPr>
          <w:rFonts w:ascii="Lotus Linotype" w:hAnsi="Lotus Linotype" w:cs="Lotus Linotype" w:hint="cs"/>
          <w:sz w:val="34"/>
          <w:szCs w:val="34"/>
          <w:rtl/>
        </w:rPr>
        <w:t xml:space="preserve"> الشبكة العنكبوتية، لفضيلة شيخنا</w:t>
      </w:r>
      <w:r>
        <w:rPr>
          <w:rFonts w:ascii="Lotus Linotype" w:hAnsi="Lotus Linotype" w:cs="Lotus Linotype" w:hint="cs"/>
          <w:sz w:val="34"/>
          <w:szCs w:val="34"/>
          <w:rtl/>
        </w:rPr>
        <w:t xml:space="preserve"> جلال بن علي بن حمدان السلمي، نشرت في أوقات متفرقة، وفي مناسبات متعددة، فتم جمعها في هذا الكتاب رجاء التيسير على طلبة العلم، وعموم النفع، والله سبحانه هو المسؤول أن يستعملنا في طاعته، ويلهمنا رشدنا، والحمد لله أولا</w:t>
      </w:r>
      <w:r w:rsidR="00261B00">
        <w:rPr>
          <w:rFonts w:ascii="Lotus Linotype" w:hAnsi="Lotus Linotype" w:cs="Lotus Linotype" w:hint="cs"/>
          <w:sz w:val="34"/>
          <w:szCs w:val="34"/>
          <w:rtl/>
        </w:rPr>
        <w:t xml:space="preserve"> </w:t>
      </w:r>
      <w:r>
        <w:rPr>
          <w:rFonts w:ascii="Lotus Linotype" w:hAnsi="Lotus Linotype" w:cs="Lotus Linotype" w:hint="cs"/>
          <w:sz w:val="34"/>
          <w:szCs w:val="34"/>
          <w:rtl/>
        </w:rPr>
        <w:t>وآخرا.</w:t>
      </w:r>
    </w:p>
    <w:p w:rsidR="00261B00" w:rsidRPr="00E12100" w:rsidRDefault="00261B00" w:rsidP="00320F11">
      <w:pPr>
        <w:pStyle w:val="a9"/>
        <w:rPr>
          <w:sz w:val="22"/>
          <w:szCs w:val="22"/>
          <w:rtl/>
        </w:rPr>
      </w:pPr>
      <w:bookmarkStart w:id="0" w:name="_Toc306726120"/>
      <w:bookmarkStart w:id="1" w:name="_Toc306726218"/>
    </w:p>
    <w:p w:rsidR="00E12100" w:rsidRPr="00E12100" w:rsidRDefault="00E12100" w:rsidP="00E12100">
      <w:pPr>
        <w:pStyle w:val="a9"/>
        <w:spacing w:line="240" w:lineRule="auto"/>
        <w:ind w:left="510" w:firstLine="4683"/>
        <w:rPr>
          <w:b w:val="0"/>
          <w:bCs w:val="0"/>
          <w:sz w:val="34"/>
          <w:szCs w:val="34"/>
          <w:rtl/>
        </w:rPr>
      </w:pPr>
      <w:r w:rsidRPr="00E12100">
        <w:rPr>
          <w:rFonts w:hint="cs"/>
          <w:b w:val="0"/>
          <w:bCs w:val="0"/>
          <w:sz w:val="34"/>
          <w:szCs w:val="34"/>
          <w:rtl/>
        </w:rPr>
        <w:t>كتبه / أحد تلاميذ الشيخ .</w:t>
      </w:r>
    </w:p>
    <w:p w:rsidR="00E12100" w:rsidRPr="00E12100" w:rsidRDefault="00E12100" w:rsidP="00E12100">
      <w:pPr>
        <w:pStyle w:val="a9"/>
        <w:spacing w:line="240" w:lineRule="auto"/>
        <w:ind w:left="510" w:firstLine="4683"/>
        <w:rPr>
          <w:b w:val="0"/>
          <w:bCs w:val="0"/>
          <w:sz w:val="34"/>
          <w:szCs w:val="34"/>
          <w:rtl/>
        </w:rPr>
      </w:pPr>
      <w:r w:rsidRPr="00E12100">
        <w:rPr>
          <w:rFonts w:hint="cs"/>
          <w:b w:val="0"/>
          <w:bCs w:val="0"/>
          <w:sz w:val="34"/>
          <w:szCs w:val="34"/>
          <w:rtl/>
        </w:rPr>
        <w:t xml:space="preserve">المدينة النبوية </w:t>
      </w:r>
    </w:p>
    <w:p w:rsidR="00E12100" w:rsidRPr="00E12100" w:rsidRDefault="00E12100" w:rsidP="00E12100">
      <w:pPr>
        <w:pStyle w:val="a9"/>
        <w:ind w:left="510" w:firstLine="4683"/>
        <w:rPr>
          <w:b w:val="0"/>
          <w:bCs w:val="0"/>
          <w:sz w:val="34"/>
          <w:szCs w:val="34"/>
          <w:rtl/>
        </w:rPr>
        <w:sectPr w:rsidR="00E12100" w:rsidRPr="00E12100" w:rsidSect="00492498">
          <w:headerReference w:type="default" r:id="rId10"/>
          <w:footnotePr>
            <w:numRestart w:val="eachPage"/>
          </w:footnotePr>
          <w:pgSz w:w="11906" w:h="16838"/>
          <w:pgMar w:top="1985" w:right="1797" w:bottom="1985" w:left="1797" w:header="709" w:footer="709" w:gutter="0"/>
          <w:cols w:space="708"/>
          <w:bidi/>
          <w:rtlGutter/>
          <w:docGrid w:linePitch="360"/>
        </w:sectPr>
      </w:pPr>
      <w:r w:rsidRPr="00E12100">
        <w:rPr>
          <w:rFonts w:hint="cs"/>
          <w:b w:val="0"/>
          <w:bCs w:val="0"/>
          <w:sz w:val="34"/>
          <w:szCs w:val="34"/>
          <w:rtl/>
        </w:rPr>
        <w:t>20 / 11 / 1432 هـ</w:t>
      </w:r>
    </w:p>
    <w:p w:rsidR="00236B25" w:rsidRPr="00320F11" w:rsidRDefault="00187C86" w:rsidP="00320F11">
      <w:pPr>
        <w:pStyle w:val="a9"/>
        <w:rPr>
          <w:sz w:val="42"/>
          <w:szCs w:val="42"/>
          <w:rtl/>
        </w:rPr>
      </w:pPr>
      <w:bookmarkStart w:id="2" w:name="_Toc306743854"/>
      <w:r w:rsidRPr="00320F11">
        <w:rPr>
          <w:rtl/>
        </w:rPr>
        <w:lastRenderedPageBreak/>
        <w:t xml:space="preserve">البحث الأول: </w:t>
      </w:r>
      <w:r w:rsidR="00236B25" w:rsidRPr="00320F11">
        <w:rPr>
          <w:rtl/>
        </w:rPr>
        <w:t xml:space="preserve">مسائل </w:t>
      </w:r>
      <w:r w:rsidR="0099727C" w:rsidRPr="00320F11">
        <w:rPr>
          <w:rFonts w:hint="cs"/>
          <w:rtl/>
        </w:rPr>
        <w:t>في زكاة الفطر</w:t>
      </w:r>
      <w:bookmarkEnd w:id="0"/>
      <w:bookmarkEnd w:id="1"/>
      <w:bookmarkEnd w:id="2"/>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العالمين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الأنبياء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والمرسلين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نبينا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وصحبه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أجمعين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AGA Arabesque" w:hAnsi="AGA Arabesque" w:cs="Lotus Linotype"/>
          <w:sz w:val="34"/>
          <w:szCs w:val="34"/>
          <w:rtl/>
        </w:rPr>
      </w:pPr>
      <w:r w:rsidRPr="0099727C">
        <w:rPr>
          <w:rFonts w:ascii="Lotus Linotype" w:hAnsi="Lotus Linotype" w:cs="Lotus Linotype" w:hint="cs"/>
          <w:sz w:val="34"/>
          <w:szCs w:val="34"/>
          <w:rtl/>
        </w:rPr>
        <w:t>فهذه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متعلقة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السؤال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وتشتد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رأيت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إيضاحها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وبيانها</w:t>
      </w:r>
      <w:r w:rsidR="00BB2D66">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طريقتي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المعتادة</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w:t>
      </w:r>
      <w:r w:rsidR="00BB2D66">
        <w:rPr>
          <w:rFonts w:ascii="Lotus Linotype" w:hAnsi="Lotus Linotype" w:cs="Lotus Linotype" w:hint="cs"/>
          <w:sz w:val="34"/>
          <w:szCs w:val="34"/>
          <w:rtl/>
        </w:rPr>
        <w:t>َ</w:t>
      </w:r>
      <w:r w:rsidRPr="0099727C">
        <w:rPr>
          <w:rFonts w:ascii="Lotus Linotype" w:hAnsi="Lotus Linotype" w:cs="Lotus Linotype" w:hint="cs"/>
          <w:sz w:val="34"/>
          <w:szCs w:val="34"/>
          <w:rtl/>
        </w:rPr>
        <w:t>ر</w:t>
      </w:r>
      <w:r w:rsidR="00BB2D66">
        <w:rPr>
          <w:rFonts w:ascii="Lotus Linotype" w:hAnsi="Lotus Linotype" w:cs="Lotus Linotype" w:hint="cs"/>
          <w:sz w:val="34"/>
          <w:szCs w:val="34"/>
          <w:rtl/>
        </w:rPr>
        <w:t>ِ</w:t>
      </w:r>
      <w:r w:rsidRPr="0099727C">
        <w:rPr>
          <w:rFonts w:ascii="Lotus Linotype" w:hAnsi="Lotus Linotype" w:cs="Lotus Linotype" w:hint="cs"/>
          <w:sz w:val="34"/>
          <w:szCs w:val="34"/>
          <w:rtl/>
        </w:rPr>
        <w:t>د</w:t>
      </w:r>
      <w:r w:rsidR="00BB2D66">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أعتقده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راجحا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بالدليل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أستوعب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الواردة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الباب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اقتصرت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والأشهر</w:t>
      </w:r>
      <w:r w:rsidR="00B16E11" w:rsidRPr="0099727C">
        <w:rPr>
          <w:rFonts w:ascii="Lotus Linotype" w:hAnsi="Lotus Linotype" w:cs="Lotus Linotype"/>
          <w:sz w:val="34"/>
          <w:szCs w:val="34"/>
          <w:rtl/>
        </w:rPr>
        <w:t>.</w:t>
      </w:r>
    </w:p>
    <w:p w:rsidR="0056153E" w:rsidRPr="0099727C" w:rsidRDefault="00BB2D66"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مس</w:t>
      </w:r>
      <w:r w:rsidR="00B16E11" w:rsidRPr="0099727C">
        <w:rPr>
          <w:rFonts w:ascii="Lotus Linotype" w:hAnsi="Lotus Linotype" w:cs="Lotus Linotype" w:hint="cs"/>
          <w:sz w:val="34"/>
          <w:szCs w:val="34"/>
          <w:rtl/>
        </w:rPr>
        <w:t>ـ(1)ـ</w:t>
      </w:r>
      <w:r w:rsidR="0056153E" w:rsidRPr="0099727C">
        <w:rPr>
          <w:rFonts w:ascii="Lotus Linotype" w:hAnsi="Lotus Linotype" w:cs="Lotus Linotype" w:hint="cs"/>
          <w:sz w:val="34"/>
          <w:szCs w:val="34"/>
          <w:rtl/>
        </w:rPr>
        <w:t>ألة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حكمها</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جمهور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والمالكية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والشافعية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والحنابلة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والظاهرية</w:t>
      </w:r>
      <w:r w:rsidR="00B16E11" w:rsidRPr="0099727C">
        <w:rPr>
          <w:rFonts w:ascii="Lotus Linotype" w:hAnsi="Lotus Linotype" w:cs="Lotus Linotype" w:hint="cs"/>
          <w:sz w:val="34"/>
          <w:szCs w:val="34"/>
          <w:vertAlign w:val="superscript"/>
          <w:rtl/>
        </w:rPr>
        <w:t>(</w:t>
      </w:r>
      <w:r w:rsidR="00B16E11" w:rsidRPr="0099727C">
        <w:rPr>
          <w:rStyle w:val="a7"/>
          <w:rFonts w:ascii="Lotus Linotype" w:hAnsi="Lotus Linotype" w:cs="Lotus Linotype"/>
          <w:sz w:val="34"/>
          <w:szCs w:val="34"/>
          <w:rtl/>
        </w:rPr>
        <w:footnoteReference w:id="3"/>
      </w:r>
      <w:r w:rsidR="00B16E11" w:rsidRPr="0099727C">
        <w:rPr>
          <w:rFonts w:ascii="Lotus Linotype" w:hAnsi="Lotus Linotype" w:cs="Lotus Linotype" w:hint="cs"/>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BB2D66" w:rsidP="00BB2D66">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lastRenderedPageBreak/>
        <w:t>الدليل الأول: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أخرجه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الشيخان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Pr>
          <w:rFonts w:ascii="AGA Arabesque" w:hAnsi="AGA Arabesque" w:cs="Lotus Linotype" w:hint="cs"/>
          <w:sz w:val="34"/>
          <w:szCs w:val="34"/>
          <w:rtl/>
        </w:rPr>
        <w:t>رضي الله عنهما</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فرض</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صدقة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صاعا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شعير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أو</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صاعا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الصغير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والكبير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والحر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والمملوك</w:t>
      </w:r>
      <w:r w:rsidR="008E5DFF" w:rsidRPr="0099727C">
        <w:rPr>
          <w:rFonts w:ascii="Lotus Linotype" w:hAnsi="Lotus Linotype" w:cs="Lotus Linotype" w:hint="cs"/>
          <w:sz w:val="34"/>
          <w:szCs w:val="34"/>
          <w:vertAlign w:val="superscript"/>
          <w:rtl/>
        </w:rPr>
        <w:t>(</w:t>
      </w:r>
      <w:r w:rsidR="008E5DFF" w:rsidRPr="0099727C">
        <w:rPr>
          <w:rStyle w:val="a7"/>
          <w:rFonts w:ascii="Lotus Linotype" w:hAnsi="Lotus Linotype" w:cs="Lotus Linotype"/>
          <w:sz w:val="34"/>
          <w:szCs w:val="34"/>
          <w:rtl/>
        </w:rPr>
        <w:footnoteReference w:id="4"/>
      </w:r>
      <w:r w:rsidR="008E5DFF" w:rsidRPr="0099727C">
        <w:rPr>
          <w:rFonts w:ascii="Lotus Linotype" w:hAnsi="Lotus Linotype" w:cs="Lotus Linotype" w:hint="cs"/>
          <w:sz w:val="34"/>
          <w:szCs w:val="34"/>
          <w:vertAlign w:val="superscript"/>
          <w:rtl/>
        </w:rPr>
        <w:t>)</w:t>
      </w:r>
      <w:r w:rsidR="008E5DFF" w:rsidRPr="0099727C">
        <w:rPr>
          <w:rFonts w:ascii="Lotus Linotype" w:hAnsi="Lotus Linotype" w:cs="Lotus Linotype" w:hint="cs"/>
          <w:sz w:val="34"/>
          <w:szCs w:val="34"/>
          <w:rtl/>
        </w:rPr>
        <w:t>.</w:t>
      </w:r>
    </w:p>
    <w:p w:rsidR="0056153E" w:rsidRPr="0099727C" w:rsidRDefault="0056153E" w:rsidP="00BB2D66">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BB2D66">
        <w:rPr>
          <w:rFonts w:ascii="Lotus Linotype" w:hAnsi="Lotus Linotype" w:cs="Lotus Linotype" w:hint="cs"/>
          <w:sz w:val="34"/>
          <w:szCs w:val="34"/>
          <w:rtl/>
        </w:rPr>
        <w:t xml:space="preserve"> </w:t>
      </w:r>
      <w:r w:rsidR="00BB2D66">
        <w:rPr>
          <w:rFonts w:ascii="Lotus Linotype" w:hAnsi="Lotus Linotype" w:cs="Lotus Linotype" w:hint="cs"/>
          <w:sz w:val="34"/>
          <w:szCs w:val="34"/>
        </w:rPr>
        <w:sym w:font="AGA Arabesque" w:char="F074"/>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BB2D66">
        <w:rPr>
          <w:rFonts w:ascii="Lotus Linotype" w:hAnsi="Lotus Linotype" w:cs="Lotus Linotype" w:hint="eastAsia"/>
          <w:sz w:val="34"/>
          <w:szCs w:val="34"/>
          <w:rtl/>
        </w:rPr>
        <w:t>«</w:t>
      </w:r>
      <w:r w:rsidRPr="0099727C">
        <w:rPr>
          <w:rFonts w:ascii="Lotus Linotype" w:hAnsi="Lotus Linotype" w:cs="Lotus Linotype" w:hint="cs"/>
          <w:sz w:val="34"/>
          <w:szCs w:val="34"/>
          <w:rtl/>
        </w:rPr>
        <w:t>فرض</w:t>
      </w:r>
      <w:r w:rsidR="00BB2D66">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008E5DFF" w:rsidRPr="0099727C">
        <w:rPr>
          <w:rFonts w:ascii="Lotus Linotype" w:hAnsi="Lotus Linotype" w:cs="Lotus Linotype"/>
          <w:sz w:val="34"/>
          <w:szCs w:val="34"/>
          <w:rtl/>
        </w:rPr>
        <w:t xml:space="preserve">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لفظ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الوجوب</w:t>
      </w:r>
      <w:r w:rsidR="008E5DFF" w:rsidRPr="0099727C">
        <w:rPr>
          <w:rFonts w:ascii="AGA Arabesque" w:hAnsi="AGA Arabesque" w:cs="Lotus Linotype"/>
          <w:b/>
          <w:b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00B16E11" w:rsidRPr="0099727C">
        <w:rPr>
          <w:rFonts w:ascii="Lotus Linotype" w:hAnsi="Lotus Linotype" w:cs="Lotus Linotype"/>
          <w:sz w:val="34"/>
          <w:szCs w:val="34"/>
          <w:rtl/>
        </w:rPr>
        <w:t>.</w:t>
      </w:r>
    </w:p>
    <w:p w:rsidR="0056153E" w:rsidRPr="0099727C" w:rsidRDefault="0056153E" w:rsidP="00BB2D66">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00B16E11" w:rsidRPr="0099727C">
        <w:rPr>
          <w:rFonts w:ascii="Lotus Linotype" w:hAnsi="Lotus Linotype" w:cs="Lotus Linotype"/>
          <w:sz w:val="34"/>
          <w:szCs w:val="34"/>
          <w:rtl/>
        </w:rPr>
        <w:t>:</w:t>
      </w:r>
      <w:r w:rsidR="00BB2D66">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B2D66">
        <w:rPr>
          <w:rFonts w:ascii="AGA Arabesque" w:hAnsi="AGA Arabesque" w:cs="Lotus Linotype" w:hint="cs"/>
          <w:sz w:val="34"/>
          <w:szCs w:val="34"/>
          <w:rtl/>
        </w:rPr>
        <w:t xml:space="preserve"> «</w:t>
      </w:r>
      <w:r w:rsidRPr="0099727C">
        <w:rPr>
          <w:rFonts w:ascii="Lotus Linotype" w:hAnsi="Lotus Linotype" w:cs="Lotus Linotype" w:hint="cs"/>
          <w:sz w:val="34"/>
          <w:szCs w:val="34"/>
          <w:rtl/>
        </w:rPr>
        <w:t>فرض</w:t>
      </w:r>
      <w:r w:rsidR="00F54902"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w:t>
      </w:r>
      <w:r w:rsidR="00BB2D66">
        <w:rPr>
          <w:rFonts w:ascii="Lotus Linotype" w:hAnsi="Lotus Linotype" w:cs="Lotus Linotype" w:hint="cs"/>
          <w:sz w:val="34"/>
          <w:szCs w:val="34"/>
          <w:rtl/>
        </w:rPr>
        <w:t>َ</w:t>
      </w:r>
      <w:r w:rsidRPr="0099727C">
        <w:rPr>
          <w:rFonts w:ascii="Lotus Linotype" w:hAnsi="Lotus Linotype" w:cs="Lotus Linotype" w:hint="cs"/>
          <w:sz w:val="34"/>
          <w:szCs w:val="34"/>
          <w:rtl/>
        </w:rPr>
        <w:t>د</w:t>
      </w:r>
      <w:r w:rsidR="00BB2D66">
        <w:rPr>
          <w:rFonts w:ascii="Lotus Linotype" w:hAnsi="Lotus Linotype" w:cs="Lotus Linotype" w:hint="cs"/>
          <w:sz w:val="34"/>
          <w:szCs w:val="34"/>
          <w:rtl/>
        </w:rPr>
        <w:t>َّ</w:t>
      </w:r>
      <w:r w:rsidRPr="0099727C">
        <w:rPr>
          <w:rFonts w:ascii="Lotus Linotype" w:hAnsi="Lotus Linotype" w:cs="Lotus Linotype" w:hint="cs"/>
          <w:sz w:val="34"/>
          <w:szCs w:val="34"/>
          <w:rtl/>
        </w:rPr>
        <w:t>ر</w:t>
      </w:r>
      <w:r w:rsidR="00BB2D66">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التقدير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00B16E11" w:rsidRPr="0099727C">
        <w:rPr>
          <w:rFonts w:ascii="Lotus Linotype" w:hAnsi="Lotus Linotype" w:cs="Lotus Linotype"/>
          <w:sz w:val="34"/>
          <w:szCs w:val="34"/>
          <w:rtl/>
        </w:rPr>
        <w:t>:</w:t>
      </w:r>
      <w:r w:rsidR="00BB2D66">
        <w:rPr>
          <w:rFonts w:ascii="Lotus Linotype" w:hAnsi="Lotus Linotype" w:cs="Lotus Linotype" w:hint="cs"/>
          <w:sz w:val="34"/>
          <w:szCs w:val="34"/>
          <w:rtl/>
        </w:rPr>
        <w:t xml:space="preserve"> </w:t>
      </w:r>
      <w:r w:rsidRPr="0099727C">
        <w:rPr>
          <w:rFonts w:ascii="Lotus Linotype" w:hAnsi="Lotus Linotype" w:cs="Lotus Linotype"/>
          <w:sz w:val="34"/>
          <w:szCs w:val="34"/>
          <w:rtl/>
        </w:rPr>
        <w:t xml:space="preserve"> </w:t>
      </w:r>
      <w:r w:rsidR="00BB2D66">
        <w:rPr>
          <w:rFonts w:ascii="QCF_BSML" w:hAnsi="QCF_BSML" w:cs="QCF_BSML"/>
          <w:color w:val="000000"/>
          <w:sz w:val="32"/>
          <w:szCs w:val="32"/>
          <w:rtl/>
        </w:rPr>
        <w:t xml:space="preserve">ﭽ </w:t>
      </w:r>
      <w:r w:rsidR="00BB2D66">
        <w:rPr>
          <w:rFonts w:ascii="QCF_P038" w:hAnsi="QCF_P038" w:cs="QCF_P038"/>
          <w:color w:val="000000"/>
          <w:sz w:val="32"/>
          <w:szCs w:val="32"/>
          <w:rtl/>
        </w:rPr>
        <w:t xml:space="preserve">ﯨ  ﯩ  ﯪ </w:t>
      </w:r>
      <w:r w:rsidR="00BB2D66">
        <w:rPr>
          <w:rFonts w:ascii="QCF_BSML" w:hAnsi="QCF_BSML" w:cs="QCF_BSML"/>
          <w:color w:val="000000"/>
          <w:sz w:val="32"/>
          <w:szCs w:val="32"/>
          <w:rtl/>
        </w:rPr>
        <w:t>ﭼ</w:t>
      </w:r>
      <w:r w:rsidR="00BB2D66">
        <w:rPr>
          <w:rFonts w:ascii="Arial" w:hAnsi="Arial"/>
          <w:color w:val="000000"/>
          <w:sz w:val="18"/>
          <w:szCs w:val="18"/>
          <w:rtl/>
        </w:rPr>
        <w:t xml:space="preserve"> </w:t>
      </w:r>
      <w:r w:rsidR="00BB2D66" w:rsidRPr="00BB2D66">
        <w:rPr>
          <w:rFonts w:ascii="Lotus Linotype" w:hAnsi="Lotus Linotype" w:cs="Lotus Linotype"/>
          <w:color w:val="000000"/>
          <w:sz w:val="32"/>
          <w:szCs w:val="32"/>
          <w:rtl/>
        </w:rPr>
        <w:t>[البقرة: ٢٣٧</w:t>
      </w:r>
      <w:r w:rsidR="00BB2D66" w:rsidRPr="00BB2D66">
        <w:rPr>
          <w:rFonts w:ascii="Lotus Linotype" w:hAnsi="Lotus Linotype" w:cs="Lotus Linotype"/>
          <w:sz w:val="32"/>
          <w:szCs w:val="32"/>
          <w:rtl/>
        </w:rPr>
        <w:t>]</w:t>
      </w:r>
      <w:r w:rsidR="00BB2D66">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أي</w:t>
      </w:r>
      <w:r w:rsidR="00BB2D66">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قدرتم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المهر</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تعارضت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الحقيقة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الشرعية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والحقيقة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اللغوية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قدمت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الشرعية</w:t>
      </w:r>
      <w:r w:rsidR="008E5DFF" w:rsidRPr="0099727C">
        <w:rPr>
          <w:rFonts w:ascii="AGA Arabesque" w:hAnsi="AGA Arabesque" w:cs="Lotus Linotype"/>
          <w:sz w:val="34"/>
          <w:szCs w:val="34"/>
          <w:rtl/>
        </w:rPr>
        <w:t>]</w:t>
      </w:r>
      <w:r w:rsidR="008E5DFF" w:rsidRPr="0099727C">
        <w:rPr>
          <w:rFonts w:ascii="Lotus Linotype" w:hAnsi="Lotus Linotype" w:cs="Lotus Linotype" w:hint="cs"/>
          <w:sz w:val="34"/>
          <w:szCs w:val="34"/>
          <w:vertAlign w:val="superscript"/>
          <w:rtl/>
        </w:rPr>
        <w:t>(</w:t>
      </w:r>
      <w:r w:rsidR="008E5DFF" w:rsidRPr="0099727C">
        <w:rPr>
          <w:rStyle w:val="a7"/>
          <w:rFonts w:ascii="Lotus Linotype" w:hAnsi="Lotus Linotype" w:cs="Lotus Linotype"/>
          <w:sz w:val="34"/>
          <w:szCs w:val="34"/>
          <w:rtl/>
        </w:rPr>
        <w:footnoteReference w:id="5"/>
      </w:r>
      <w:r w:rsidR="008E5DFF" w:rsidRPr="0099727C">
        <w:rPr>
          <w:rFonts w:ascii="Lotus Linotype" w:hAnsi="Lotus Linotype" w:cs="Lotus Linotype" w:hint="cs"/>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9E5E7E">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بلفظ</w:t>
      </w:r>
      <w:r w:rsidR="00B16E11" w:rsidRPr="0099727C">
        <w:rPr>
          <w:rFonts w:ascii="Lotus Linotype" w:hAnsi="Lotus Linotype" w:cs="Lotus Linotype"/>
          <w:sz w:val="34"/>
          <w:szCs w:val="34"/>
          <w:rtl/>
        </w:rPr>
        <w:t>:</w:t>
      </w:r>
      <w:r w:rsidR="005244CA" w:rsidRPr="0099727C">
        <w:rPr>
          <w:rFonts w:ascii="Lotus Linotype" w:hAnsi="Lotus Linotype" w:cs="Lotus Linotype"/>
          <w:sz w:val="34"/>
          <w:szCs w:val="34"/>
          <w:rtl/>
        </w:rPr>
        <w:t xml:space="preserve"> </w:t>
      </w:r>
      <w:r w:rsidR="009E5E7E">
        <w:rPr>
          <w:rFonts w:ascii="Lotus Linotype" w:hAnsi="Lotus Linotype" w:cs="Lotus Linotype" w:hint="eastAsia"/>
          <w:sz w:val="34"/>
          <w:szCs w:val="34"/>
          <w:rtl/>
        </w:rPr>
        <w:t>«</w:t>
      </w:r>
      <w:r w:rsidRPr="0099727C">
        <w:rPr>
          <w:rFonts w:ascii="Lotus Linotype" w:hAnsi="Lotus Linotype" w:cs="Lotus Linotype" w:hint="cs"/>
          <w:sz w:val="34"/>
          <w:szCs w:val="34"/>
          <w:rtl/>
        </w:rPr>
        <w:t>أمر</w:t>
      </w:r>
      <w:r w:rsidR="009E5E7E">
        <w:rPr>
          <w:rFonts w:ascii="Lotus Linotype" w:hAnsi="Lotus Linotype" w:cs="Lotus Linotype" w:hint="eastAsia"/>
          <w:sz w:val="34"/>
          <w:szCs w:val="34"/>
          <w:rtl/>
        </w:rPr>
        <w:t>»</w:t>
      </w:r>
      <w:r w:rsidR="005244CA" w:rsidRPr="0099727C">
        <w:rPr>
          <w:rFonts w:ascii="Lotus Linotype" w:hAnsi="Lotus Linotype" w:cs="Lotus Linotype"/>
          <w:sz w:val="34"/>
          <w:szCs w:val="34"/>
          <w:vertAlign w:val="superscript"/>
          <w:rtl/>
        </w:rPr>
        <w:t>(</w:t>
      </w:r>
      <w:r w:rsidR="005244CA" w:rsidRPr="0099727C">
        <w:rPr>
          <w:rStyle w:val="a7"/>
          <w:rFonts w:ascii="Lotus Linotype" w:hAnsi="Lotus Linotype" w:cs="Lotus Linotype"/>
          <w:sz w:val="34"/>
          <w:szCs w:val="34"/>
          <w:rtl/>
        </w:rPr>
        <w:footnoteReference w:id="6"/>
      </w:r>
      <w:r w:rsidR="005244CA" w:rsidRPr="0099727C">
        <w:rPr>
          <w:rFonts w:ascii="Lotus Linotype" w:hAnsi="Lotus Linotype" w:cs="Lotus Linotype"/>
          <w:sz w:val="34"/>
          <w:szCs w:val="34"/>
          <w:vertAlign w:val="superscript"/>
          <w:rtl/>
        </w:rPr>
        <w:t>)</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ينتفي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الاحتمال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ذكروه</w:t>
      </w:r>
      <w:r w:rsidR="00B16E11" w:rsidRPr="0099727C">
        <w:rPr>
          <w:rFonts w:ascii="Lotus Linotype" w:hAnsi="Lotus Linotype" w:cs="Lotus Linotype"/>
          <w:sz w:val="34"/>
          <w:szCs w:val="34"/>
          <w:rtl/>
        </w:rPr>
        <w:t>.</w:t>
      </w:r>
    </w:p>
    <w:p w:rsidR="0056153E" w:rsidRPr="0099727C" w:rsidRDefault="00BB2D66" w:rsidP="00BB2D66">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lastRenderedPageBreak/>
        <w:t>الدليل الثاني:</w:t>
      </w:r>
      <w:r w:rsidR="0056153E" w:rsidRPr="0099727C">
        <w:rPr>
          <w:rFonts w:ascii="Lotus Linotype" w:hAnsi="Lotus Linotype" w:cs="Lotus Linotype"/>
          <w:sz w:val="34"/>
          <w:szCs w:val="34"/>
          <w:rtl/>
        </w:rPr>
        <w:t xml:space="preserve"> </w:t>
      </w:r>
      <w:r>
        <w:rPr>
          <w:rFonts w:ascii="Lotus Linotype" w:hAnsi="Lotus Linotype" w:cs="Lotus Linotype" w:hint="cs"/>
          <w:sz w:val="34"/>
          <w:szCs w:val="34"/>
          <w:rtl/>
        </w:rPr>
        <w:t>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عباس</w:t>
      </w:r>
      <w:r>
        <w:rPr>
          <w:rFonts w:ascii="Lotus Linotype" w:hAnsi="Lotus Linotype" w:cs="Lotus Linotype" w:hint="cs"/>
          <w:sz w:val="34"/>
          <w:szCs w:val="34"/>
          <w:rtl/>
        </w:rPr>
        <w:t xml:space="preserve"> رضي الله عنهما</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244CA"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فرض</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طهرة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للصائم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اللغو</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والرفث</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وطعمة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للمساكين</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أداها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قبل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الصلاة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فهي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مقبولة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أداها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بعد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الصلاة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فهي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صدقة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الصدقات</w:t>
      </w:r>
      <w:r w:rsidR="00EA71FA" w:rsidRPr="00EA71FA">
        <w:rPr>
          <w:rFonts w:ascii="Lotus Linotype" w:hAnsi="Lotus Linotype" w:cs="Lotus Linotype"/>
          <w:sz w:val="34"/>
          <w:szCs w:val="34"/>
          <w:vertAlign w:val="superscript"/>
          <w:rtl/>
        </w:rPr>
        <w:t>(</w:t>
      </w:r>
      <w:r w:rsidR="00EA71FA">
        <w:rPr>
          <w:rStyle w:val="a7"/>
          <w:rFonts w:ascii="Lotus Linotype" w:hAnsi="Lotus Linotype" w:cs="Lotus Linotype"/>
          <w:sz w:val="34"/>
          <w:szCs w:val="34"/>
          <w:rtl/>
        </w:rPr>
        <w:footnoteReference w:id="7"/>
      </w:r>
      <w:r w:rsidR="00EA71FA" w:rsidRPr="00EA71FA">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سابقه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00B16E11" w:rsidRPr="0099727C">
        <w:rPr>
          <w:rFonts w:ascii="Lotus Linotype" w:hAnsi="Lotus Linotype" w:cs="Lotus Linotype"/>
          <w:sz w:val="34"/>
          <w:szCs w:val="34"/>
          <w:rtl/>
        </w:rPr>
        <w:t>.</w:t>
      </w:r>
    </w:p>
    <w:p w:rsidR="0056153E" w:rsidRPr="0099727C" w:rsidRDefault="0056153E" w:rsidP="00EA71FA">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الإجماع</w:t>
      </w:r>
      <w:r w:rsidR="00EA71FA">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المنذر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00EA71FA" w:rsidRPr="00EA71FA">
        <w:rPr>
          <w:rFonts w:ascii="Lotus Linotype" w:hAnsi="Lotus Linotype" w:cs="Lotus Linotype"/>
          <w:sz w:val="34"/>
          <w:szCs w:val="34"/>
          <w:vertAlign w:val="superscript"/>
          <w:rtl/>
        </w:rPr>
        <w:t>(</w:t>
      </w:r>
      <w:r w:rsidR="00EA71FA">
        <w:rPr>
          <w:rStyle w:val="a7"/>
          <w:rFonts w:ascii="Lotus Linotype" w:hAnsi="Lotus Linotype" w:cs="Lotus Linotype"/>
          <w:sz w:val="34"/>
          <w:szCs w:val="34"/>
          <w:rtl/>
        </w:rPr>
        <w:footnoteReference w:id="8"/>
      </w:r>
      <w:r w:rsidR="00EA71FA" w:rsidRPr="00EA71FA">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الإجماع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إجماع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ينعقد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الإجماع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وجود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المخالفة</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D90E4F">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المخالفة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متأخرة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فالمقصود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إجماع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الخلاف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يرفع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الإجماع</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ورد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وسكوت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البعض</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ينعقد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الإجماع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بقول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الجميع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أو</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فعلهم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الإجماع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السكوتي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lastRenderedPageBreak/>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أحسن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إسحاق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00EA71FA">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كالإجماع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00560C06" w:rsidRPr="0099727C">
        <w:rPr>
          <w:rFonts w:ascii="Lotus Linotype" w:hAnsi="Lotus Linotype" w:cs="Lotus Linotype"/>
          <w:sz w:val="34"/>
          <w:szCs w:val="34"/>
          <w:vertAlign w:val="superscript"/>
          <w:rtl/>
        </w:rPr>
        <w:t>(</w:t>
      </w:r>
      <w:r w:rsidR="00560C06" w:rsidRPr="0099727C">
        <w:rPr>
          <w:rStyle w:val="a7"/>
          <w:rFonts w:ascii="Lotus Linotype" w:hAnsi="Lotus Linotype" w:cs="Lotus Linotype"/>
          <w:sz w:val="34"/>
          <w:szCs w:val="34"/>
          <w:rtl/>
        </w:rPr>
        <w:footnoteReference w:id="9"/>
      </w:r>
      <w:r w:rsidR="00560C0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بدعوى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الإجماع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المنذر</w:t>
      </w:r>
      <w:r w:rsidR="00B16E11" w:rsidRPr="0099727C">
        <w:rPr>
          <w:rFonts w:ascii="Lotus Linotype" w:hAnsi="Lotus Linotype" w:cs="Lotus Linotype"/>
          <w:sz w:val="34"/>
          <w:szCs w:val="34"/>
          <w:rtl/>
        </w:rPr>
        <w:t>.</w:t>
      </w:r>
    </w:p>
    <w:p w:rsidR="0056153E" w:rsidRPr="0099727C" w:rsidRDefault="0056153E" w:rsidP="00EA71FA">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مستحبة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المالكية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اللب</w:t>
      </w:r>
      <w:r w:rsidR="00EA71FA">
        <w:rPr>
          <w:rFonts w:ascii="Lotus Linotype" w:hAnsi="Lotus Linotype" w:cs="Lotus Linotype" w:hint="cs"/>
          <w:sz w:val="34"/>
          <w:szCs w:val="34"/>
          <w:rtl/>
        </w:rPr>
        <w:t>َّ</w:t>
      </w:r>
      <w:r w:rsidRPr="0099727C">
        <w:rPr>
          <w:rFonts w:ascii="Lotus Linotype" w:hAnsi="Lotus Linotype" w:cs="Lotus Linotype" w:hint="cs"/>
          <w:sz w:val="34"/>
          <w:szCs w:val="34"/>
          <w:rtl/>
        </w:rPr>
        <w:t>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وعزاه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النووي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داود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سليمان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w:t>
      </w:r>
      <w:r w:rsidR="00560C06" w:rsidRPr="0099727C">
        <w:rPr>
          <w:rFonts w:ascii="Lotus Linotype" w:hAnsi="Lotus Linotype" w:cs="Lotus Linotype" w:hint="cs"/>
          <w:sz w:val="34"/>
          <w:szCs w:val="34"/>
          <w:rtl/>
        </w:rPr>
        <w:t>ا</w:t>
      </w:r>
      <w:r w:rsidRPr="0099727C">
        <w:rPr>
          <w:rFonts w:ascii="Lotus Linotype" w:hAnsi="Lotus Linotype" w:cs="Lotus Linotype" w:hint="cs"/>
          <w:sz w:val="34"/>
          <w:szCs w:val="34"/>
          <w:rtl/>
        </w:rPr>
        <w:t>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بالوجوب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وحك</w:t>
      </w:r>
      <w:r w:rsidR="003829E5" w:rsidRPr="0099727C">
        <w:rPr>
          <w:rFonts w:ascii="Lotus Linotype" w:hAnsi="Lotus Linotype" w:cs="Lotus Linotype" w:hint="cs"/>
          <w:sz w:val="34"/>
          <w:szCs w:val="34"/>
          <w:rtl/>
        </w:rPr>
        <w:t xml:space="preserve">ي </w:t>
      </w:r>
      <w:r w:rsidRPr="0099727C">
        <w:rPr>
          <w:rFonts w:ascii="Lotus Linotype" w:hAnsi="Lotus Linotype" w:cs="Lotus Linotype" w:hint="cs"/>
          <w:sz w:val="34"/>
          <w:szCs w:val="34"/>
          <w:rtl/>
        </w:rPr>
        <w:t>القول</w:t>
      </w:r>
      <w:r w:rsidR="003829E5" w:rsidRPr="0099727C">
        <w:rPr>
          <w:rFonts w:ascii="Lotus Linotype" w:hAnsi="Lotus Linotype" w:cs="Lotus Linotype" w:hint="cs"/>
          <w:sz w:val="34"/>
          <w:szCs w:val="34"/>
          <w:rtl/>
        </w:rPr>
        <w:t xml:space="preserve"> بالاستحباب 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إبراهيم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وأب</w:t>
      </w:r>
      <w:r w:rsidR="00EA71FA">
        <w:rPr>
          <w:rFonts w:ascii="Lotus Linotype" w:hAnsi="Lotus Linotype" w:cs="Lotus Linotype" w:hint="cs"/>
          <w:sz w:val="34"/>
          <w:szCs w:val="34"/>
          <w:rtl/>
        </w:rPr>
        <w:t>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المعتزلة</w:t>
      </w:r>
      <w:r w:rsidR="00B16E11" w:rsidRPr="0099727C">
        <w:rPr>
          <w:rFonts w:ascii="Lotus Linotype" w:hAnsi="Lotus Linotype" w:cs="Lotus Linotype"/>
          <w:sz w:val="34"/>
          <w:szCs w:val="34"/>
          <w:rtl/>
        </w:rPr>
        <w:t>.</w:t>
      </w:r>
      <w:r w:rsidR="00560C06" w:rsidRPr="0099727C">
        <w:rPr>
          <w:rFonts w:ascii="Lotus Linotype" w:hAnsi="Lotus Linotype" w:cs="Lotus Linotype"/>
          <w:sz w:val="34"/>
          <w:szCs w:val="34"/>
          <w:vertAlign w:val="superscript"/>
          <w:rtl/>
        </w:rPr>
        <w:t>(</w:t>
      </w:r>
      <w:r w:rsidR="00560C06" w:rsidRPr="0099727C">
        <w:rPr>
          <w:rStyle w:val="a7"/>
          <w:rFonts w:ascii="Lotus Linotype" w:hAnsi="Lotus Linotype" w:cs="Lotus Linotype"/>
          <w:sz w:val="34"/>
          <w:szCs w:val="34"/>
          <w:rtl/>
        </w:rPr>
        <w:footnoteReference w:id="10"/>
      </w:r>
      <w:r w:rsidR="00560C06" w:rsidRPr="0099727C">
        <w:rPr>
          <w:rFonts w:ascii="Lotus Linotype" w:hAnsi="Lotus Linotype" w:cs="Lotus Linotype"/>
          <w:sz w:val="34"/>
          <w:szCs w:val="34"/>
          <w:vertAlign w:val="superscript"/>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EA71FA" w:rsidP="00EA71FA">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الأول: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قيس</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سعد</w:t>
      </w:r>
      <w:r>
        <w:rPr>
          <w:rFonts w:ascii="Lotus Linotype" w:hAnsi="Lotus Linotype" w:cs="Lotus Linotype" w:hint="cs"/>
          <w:sz w:val="34"/>
          <w:szCs w:val="34"/>
          <w:rtl/>
        </w:rPr>
        <w:t xml:space="preserve"> </w:t>
      </w:r>
      <w:r>
        <w:rPr>
          <w:rFonts w:ascii="Lotus Linotype" w:hAnsi="Lotus Linotype" w:cs="Lotus Linotype" w:hint="cs"/>
          <w:sz w:val="34"/>
          <w:szCs w:val="34"/>
        </w:rPr>
        <w:sym w:font="AGA Arabesque" w:char="F074"/>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أمرنا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بصدقة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قبل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تنزل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الزكاة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فلما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نزلت</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الزكاة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يأمرنا</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ولم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ينهنا</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ونحن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نفعله</w:t>
      </w:r>
      <w:r w:rsidRPr="00EA71FA">
        <w:rPr>
          <w:rFonts w:ascii="Lotus Linotype" w:hAnsi="Lotus Linotype" w:cs="Lotus Linotype"/>
          <w:sz w:val="34"/>
          <w:szCs w:val="34"/>
          <w:vertAlign w:val="superscript"/>
          <w:rtl/>
        </w:rPr>
        <w:t>(</w:t>
      </w:r>
      <w:r>
        <w:rPr>
          <w:rStyle w:val="a7"/>
          <w:rFonts w:ascii="Lotus Linotype" w:hAnsi="Lotus Linotype" w:cs="Lotus Linotype"/>
          <w:sz w:val="34"/>
          <w:szCs w:val="34"/>
          <w:rtl/>
        </w:rPr>
        <w:footnoteReference w:id="11"/>
      </w:r>
      <w:r w:rsidRPr="00EA71FA">
        <w:rPr>
          <w:rFonts w:ascii="Lotus Linotype" w:hAnsi="Lotus Linotype" w:cs="Lotus Linotype"/>
          <w:sz w:val="34"/>
          <w:szCs w:val="34"/>
          <w:vertAlign w:val="superscript"/>
          <w:rtl/>
        </w:rPr>
        <w:t>)</w:t>
      </w:r>
      <w:r w:rsidR="00560C06" w:rsidRPr="0099727C">
        <w:rPr>
          <w:rFonts w:ascii="Lotus Linotype" w:hAnsi="Lotus Linotype" w:cs="Lotus Linotype" w:hint="cs"/>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00560C06" w:rsidRPr="0099727C">
        <w:rPr>
          <w:rFonts w:ascii="Lotus Linotype" w:hAnsi="Lotus Linotype" w:cs="Lotus Linotype" w:hint="cs"/>
          <w:sz w:val="34"/>
          <w:szCs w:val="34"/>
          <w:rtl/>
        </w:rPr>
        <w:t>ا</w:t>
      </w:r>
      <w:r w:rsidRPr="0099727C">
        <w:rPr>
          <w:rFonts w:ascii="Lotus Linotype" w:hAnsi="Lotus Linotype" w:cs="Lotus Linotype" w:hint="cs"/>
          <w:sz w:val="34"/>
          <w:szCs w:val="34"/>
          <w:rtl/>
        </w:rPr>
        <w:t>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وجوبها</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النسخ</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يثبت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بالاحتمال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الأصل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النصوص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اكتفى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وجد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الاحتمال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سقط</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الاستدلال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ونزول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يقتضي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سقوط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الترجيح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لسلامة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D90E4F"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مس</w:t>
      </w:r>
      <w:r w:rsidR="00560C06" w:rsidRPr="0099727C">
        <w:rPr>
          <w:rFonts w:ascii="Lotus Linotype" w:hAnsi="Lotus Linotype" w:cs="Lotus Linotype" w:hint="cs"/>
          <w:sz w:val="34"/>
          <w:szCs w:val="34"/>
          <w:rtl/>
        </w:rPr>
        <w:t>ـ(2)ـ</w:t>
      </w:r>
      <w:r w:rsidR="0056153E" w:rsidRPr="0099727C">
        <w:rPr>
          <w:rFonts w:ascii="Lotus Linotype" w:hAnsi="Lotus Linotype" w:cs="Lotus Linotype" w:hint="cs"/>
          <w:sz w:val="34"/>
          <w:szCs w:val="34"/>
          <w:rtl/>
        </w:rPr>
        <w:t>الة</w:t>
      </w:r>
      <w:r w:rsidR="00560C06" w:rsidRPr="0099727C">
        <w:rPr>
          <w:rFonts w:ascii="Lotus Linotype" w:hAnsi="Lotus Linotype" w:cs="Lotus Linotype"/>
          <w:sz w:val="34"/>
          <w:szCs w:val="34"/>
          <w:rtl/>
        </w:rPr>
        <w:t xml:space="preserve"> </w:t>
      </w:r>
      <w:r w:rsidR="00560C06" w:rsidRPr="0099727C">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حكمها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حق</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أهل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البادية</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أكثر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00560C06" w:rsidRPr="0099727C">
        <w:rPr>
          <w:rFonts w:ascii="Lotus Linotype" w:hAnsi="Lotus Linotype" w:cs="Lotus Linotype"/>
          <w:sz w:val="34"/>
          <w:szCs w:val="34"/>
          <w:vertAlign w:val="superscript"/>
          <w:rtl/>
        </w:rPr>
        <w:t>(</w:t>
      </w:r>
      <w:r w:rsidR="00560C06" w:rsidRPr="0099727C">
        <w:rPr>
          <w:rStyle w:val="a7"/>
          <w:rFonts w:ascii="Lotus Linotype" w:hAnsi="Lotus Linotype" w:cs="Lotus Linotype"/>
          <w:sz w:val="34"/>
          <w:szCs w:val="34"/>
          <w:rtl/>
        </w:rPr>
        <w:footnoteReference w:id="12"/>
      </w:r>
      <w:r w:rsidR="00560C0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ودليلهم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00560C06" w:rsidRPr="0099727C">
        <w:rPr>
          <w:rFonts w:ascii="Lotus Linotype" w:hAnsi="Lotus Linotype" w:cs="Lotus Linotype" w:hint="cs"/>
          <w:sz w:val="34"/>
          <w:szCs w:val="34"/>
          <w:rtl/>
        </w:rPr>
        <w:t xml:space="preserve"> رضي الله 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60C06"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والكبير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والمملوك</w:t>
      </w:r>
      <w:r w:rsidR="00E705BC" w:rsidRPr="00E705BC">
        <w:rPr>
          <w:rFonts w:ascii="Lotus Linotype" w:hAnsi="Lotus Linotype" w:cs="Lotus Linotype"/>
          <w:sz w:val="34"/>
          <w:szCs w:val="34"/>
          <w:vertAlign w:val="superscript"/>
          <w:rtl/>
        </w:rPr>
        <w:t>(</w:t>
      </w:r>
      <w:r w:rsidR="00E705BC">
        <w:rPr>
          <w:rStyle w:val="a7"/>
          <w:rFonts w:ascii="Lotus Linotype" w:hAnsi="Lotus Linotype" w:cs="Lotus Linotype"/>
          <w:sz w:val="34"/>
          <w:szCs w:val="34"/>
          <w:rtl/>
        </w:rPr>
        <w:footnoteReference w:id="13"/>
      </w:r>
      <w:r w:rsidR="00E705BC" w:rsidRPr="00E705B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E705BC">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00E705BC">
        <w:rPr>
          <w:rFonts w:ascii="Lotus Linotype" w:hAnsi="Lotus Linotype" w:cs="Lotus Linotype" w:hint="cs"/>
          <w:sz w:val="34"/>
          <w:szCs w:val="34"/>
          <w:rtl/>
        </w:rPr>
        <w:t>شاملًا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البادية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E705BC">
        <w:rPr>
          <w:rFonts w:ascii="Lotus Linotype" w:hAnsi="Lotus Linotype" w:cs="Lotus Linotype" w:hint="cs"/>
          <w:sz w:val="34"/>
          <w:szCs w:val="34"/>
          <w:rtl/>
        </w:rPr>
        <w:t xml:space="preserve"> </w:t>
      </w:r>
      <w:r w:rsidR="00E705BC">
        <w:rPr>
          <w:rFonts w:ascii="Lotus Linotype" w:hAnsi="Lotus Linotype" w:cs="Lotus Linotype" w:hint="cs"/>
          <w:sz w:val="34"/>
          <w:szCs w:val="34"/>
        </w:rPr>
        <w:sym w:font="AGA Arabesque" w:char="F074"/>
      </w:r>
      <w:r w:rsidR="00B16E11" w:rsidRPr="0099727C">
        <w:rPr>
          <w:rFonts w:ascii="Lotus Linotype" w:hAnsi="Lotus Linotype" w:cs="Lotus Linotype"/>
          <w:sz w:val="34"/>
          <w:szCs w:val="34"/>
          <w:rtl/>
        </w:rPr>
        <w:t>:</w:t>
      </w:r>
      <w:r w:rsidR="00560C06" w:rsidRPr="0099727C">
        <w:rPr>
          <w:rFonts w:ascii="Lotus Linotype" w:hAnsi="Lotus Linotype" w:cs="Lotus Linotype"/>
          <w:sz w:val="34"/>
          <w:szCs w:val="34"/>
          <w:rtl/>
        </w:rPr>
        <w:t xml:space="preserve"> </w:t>
      </w:r>
      <w:r w:rsidR="00E705BC">
        <w:rPr>
          <w:rFonts w:ascii="Lotus Linotype" w:hAnsi="Lotus Linotype" w:cs="Lotus Linotype" w:hint="eastAsia"/>
          <w:sz w:val="34"/>
          <w:szCs w:val="34"/>
          <w:rtl/>
        </w:rPr>
        <w:t>«</w:t>
      </w:r>
      <w:r w:rsidRPr="0099727C">
        <w:rPr>
          <w:rFonts w:ascii="Lotus Linotype" w:hAnsi="Lotus Linotype" w:cs="Lotus Linotype" w:hint="cs"/>
          <w:sz w:val="34"/>
          <w:szCs w:val="34"/>
          <w:rtl/>
        </w:rPr>
        <w:t>الصغير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والكبير</w:t>
      </w:r>
      <w:r w:rsidR="00E705BC">
        <w:rPr>
          <w:rFonts w:ascii="Lotus Linotype" w:hAnsi="Lotus Linotype" w:cs="Lotus Linotype" w:hint="eastAsia"/>
          <w:sz w:val="34"/>
          <w:szCs w:val="34"/>
          <w:rtl/>
        </w:rPr>
        <w:t>»</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بـ</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الجنسية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الجنسية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تفيد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عموم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مدخولها</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فيشمل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كبير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البادية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عطاء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والزهري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وربيعة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وحكاه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رشد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الليث</w:t>
      </w:r>
      <w:r w:rsidR="00560C06" w:rsidRPr="0099727C">
        <w:rPr>
          <w:rFonts w:ascii="Lotus Linotype" w:hAnsi="Lotus Linotype" w:cs="Lotus Linotype"/>
          <w:sz w:val="34"/>
          <w:szCs w:val="34"/>
          <w:vertAlign w:val="superscript"/>
          <w:rtl/>
        </w:rPr>
        <w:t>(</w:t>
      </w:r>
      <w:r w:rsidR="00560C06" w:rsidRPr="0099727C">
        <w:rPr>
          <w:rStyle w:val="a7"/>
          <w:rFonts w:ascii="Lotus Linotype" w:hAnsi="Lotus Linotype" w:cs="Lotus Linotype"/>
          <w:sz w:val="34"/>
          <w:szCs w:val="34"/>
          <w:rtl/>
        </w:rPr>
        <w:footnoteReference w:id="14"/>
      </w:r>
      <w:r w:rsidR="00560C0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دليلهم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ذهبوا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w:t>
      </w:r>
      <w:r w:rsidR="00B16E11" w:rsidRPr="0099727C">
        <w:rPr>
          <w:rFonts w:ascii="Lotus Linotype" w:hAnsi="Lotus Linotype" w:cs="Lotus Linotype"/>
          <w:sz w:val="34"/>
          <w:szCs w:val="34"/>
          <w:rtl/>
        </w:rPr>
        <w:t>.</w:t>
      </w:r>
    </w:p>
    <w:p w:rsidR="0056153E" w:rsidRPr="0099727C" w:rsidRDefault="0056153E" w:rsidP="00D90E4F">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رشد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16E11" w:rsidRPr="0099727C">
        <w:rPr>
          <w:rFonts w:ascii="Lotus Linotype" w:hAnsi="Lotus Linotype" w:cs="Lotus Linotype"/>
          <w:sz w:val="34"/>
          <w:szCs w:val="34"/>
          <w:rtl/>
        </w:rPr>
        <w:t>:</w:t>
      </w:r>
      <w:r w:rsidR="00E705BC">
        <w:rPr>
          <w:rFonts w:ascii="AGA Arabesque" w:hAnsi="AGA Arabesque" w:cs="Lotus Linotype" w:hint="cs"/>
          <w:sz w:val="34"/>
          <w:szCs w:val="34"/>
          <w:rtl/>
        </w:rPr>
        <w:t xml:space="preserve"> </w:t>
      </w:r>
      <w:r w:rsidR="00E705BC">
        <w:rPr>
          <w:rFonts w:ascii="AGA Arabesque" w:hAnsi="AGA Arabesque" w:cs="Lotus Linotype" w:hint="eastAsia"/>
          <w:sz w:val="34"/>
          <w:szCs w:val="34"/>
          <w:rtl/>
        </w:rPr>
        <w:t>«</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00A56435" w:rsidRPr="0099727C">
        <w:rPr>
          <w:rFonts w:ascii="AGA Arabesque" w:hAnsi="AGA Arabesque" w:cs="Lotus Linotype"/>
          <w:sz w:val="34"/>
          <w:szCs w:val="34"/>
          <w:rtl/>
        </w:rPr>
        <w:t>»</w:t>
      </w:r>
      <w:r w:rsidR="00D90E4F" w:rsidRPr="00D90E4F">
        <w:rPr>
          <w:rFonts w:ascii="AGA Arabesque" w:hAnsi="AGA Arabesque" w:cs="Lotus Linotype"/>
          <w:sz w:val="34"/>
          <w:szCs w:val="34"/>
          <w:vertAlign w:val="superscript"/>
          <w:rtl/>
        </w:rPr>
        <w:t>(</w:t>
      </w:r>
      <w:r w:rsidR="00D90E4F">
        <w:rPr>
          <w:rStyle w:val="a7"/>
          <w:rFonts w:ascii="AGA Arabesque" w:hAnsi="AGA Arabesque" w:cs="Lotus Linotype"/>
          <w:sz w:val="34"/>
          <w:szCs w:val="34"/>
          <w:rtl/>
        </w:rPr>
        <w:footnoteReference w:id="15"/>
      </w:r>
      <w:r w:rsidR="00D90E4F" w:rsidRPr="00D90E4F">
        <w:rPr>
          <w:rFonts w:ascii="AGA Arabesque" w:hAnsi="AGA Arabesqu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E705BC">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الترجيح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00E705BC">
        <w:rPr>
          <w:rFonts w:ascii="AGA Arabesque" w:hAnsi="AGA Arabesque" w:cs="Lotus Linotype" w:hint="cs"/>
          <w:sz w:val="34"/>
          <w:szCs w:val="34"/>
          <w:rtl/>
        </w:rPr>
        <w:t>رضي الله 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مخصص</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D90E4F" w:rsidP="00261B00">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مس</w:t>
      </w:r>
      <w:r w:rsidR="00261B00">
        <w:rPr>
          <w:rFonts w:ascii="Lotus Linotype" w:hAnsi="Lotus Linotype" w:cs="Lotus Linotype" w:hint="cs"/>
          <w:sz w:val="34"/>
          <w:szCs w:val="34"/>
          <w:rtl/>
        </w:rPr>
        <w:t>ـ(3)ـ</w:t>
      </w:r>
      <w:r w:rsidR="0056153E" w:rsidRPr="0099727C">
        <w:rPr>
          <w:rFonts w:ascii="Lotus Linotype" w:hAnsi="Lotus Linotype" w:cs="Lotus Linotype" w:hint="cs"/>
          <w:sz w:val="34"/>
          <w:szCs w:val="34"/>
          <w:rtl/>
        </w:rPr>
        <w:t>أل</w:t>
      </w:r>
      <w:r w:rsidR="00261B00">
        <w:rPr>
          <w:rFonts w:ascii="Lotus Linotype" w:hAnsi="Lotus Linotype" w:cs="Lotus Linotype" w:hint="cs"/>
          <w:sz w:val="34"/>
          <w:szCs w:val="34"/>
          <w:rtl/>
        </w:rPr>
        <w:t>ة</w:t>
      </w:r>
      <w:r w:rsidR="00560C06" w:rsidRPr="0099727C">
        <w:rPr>
          <w:rFonts w:ascii="Lotus Linotype" w:hAnsi="Lotus Linotype" w:cs="Lotus Linotype" w:hint="cs"/>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المرأة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المتزوجة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تجب</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المرأة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نفسها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والظاهرية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الثوري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المنذر</w:t>
      </w:r>
      <w:r w:rsidR="00560C06" w:rsidRPr="0099727C">
        <w:rPr>
          <w:rFonts w:ascii="Lotus Linotype" w:hAnsi="Lotus Linotype" w:cs="Lotus Linotype"/>
          <w:sz w:val="34"/>
          <w:szCs w:val="34"/>
          <w:vertAlign w:val="superscript"/>
          <w:rtl/>
        </w:rPr>
        <w:t>(</w:t>
      </w:r>
      <w:r w:rsidR="00560C06" w:rsidRPr="0099727C">
        <w:rPr>
          <w:rStyle w:val="a7"/>
          <w:rFonts w:ascii="Lotus Linotype" w:hAnsi="Lotus Linotype" w:cs="Lotus Linotype"/>
          <w:sz w:val="34"/>
          <w:szCs w:val="34"/>
          <w:rtl/>
        </w:rPr>
        <w:footnoteReference w:id="16"/>
      </w:r>
      <w:r w:rsidR="00560C0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E705BC">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ودليلهم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00E705BC">
        <w:rPr>
          <w:rFonts w:ascii="AGA Arabesque" w:hAnsi="AGA Arabesque" w:cs="Lotus Linotype" w:hint="cs"/>
          <w:sz w:val="34"/>
          <w:szCs w:val="34"/>
          <w:rtl/>
        </w:rPr>
        <w:t>رضي الله 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والكبير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والمملوك</w:t>
      </w:r>
      <w:r w:rsidR="00B16E11" w:rsidRPr="0099727C">
        <w:rPr>
          <w:rFonts w:ascii="Lotus Linotype" w:hAnsi="Lotus Linotype" w:cs="Lotus Linotype"/>
          <w:sz w:val="34"/>
          <w:szCs w:val="34"/>
          <w:rtl/>
        </w:rPr>
        <w:t>.</w:t>
      </w:r>
    </w:p>
    <w:p w:rsidR="0056153E" w:rsidRPr="0099727C" w:rsidRDefault="0056153E" w:rsidP="00E705BC">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متعلق</w:t>
      </w:r>
      <w:r w:rsidR="00D90E4F">
        <w:rPr>
          <w:rFonts w:ascii="Lotus Linotype" w:hAnsi="Lotus Linotype" w:cs="Lotus Linotype" w:hint="cs"/>
          <w:sz w:val="34"/>
          <w:szCs w:val="34"/>
          <w:rtl/>
        </w:rPr>
        <w:t>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بالزوجة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نفسها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E705BC">
        <w:rPr>
          <w:rFonts w:ascii="Lotus Linotype" w:hAnsi="Lotus Linotype" w:cs="Lotus Linotype" w:hint="cs"/>
          <w:sz w:val="34"/>
          <w:szCs w:val="34"/>
          <w:rtl/>
        </w:rPr>
        <w:t xml:space="preserve"> </w:t>
      </w:r>
      <w:r w:rsidR="00E705BC">
        <w:rPr>
          <w:rFonts w:ascii="Lotus Linotype" w:hAnsi="Lotus Linotype" w:cs="Lotus Linotype" w:hint="cs"/>
          <w:sz w:val="34"/>
          <w:szCs w:val="34"/>
        </w:rPr>
        <w:sym w:font="AGA Arabesque" w:char="F074"/>
      </w:r>
      <w:r w:rsidR="00B16E11" w:rsidRPr="0099727C">
        <w:rPr>
          <w:rFonts w:ascii="Lotus Linotype" w:hAnsi="Lotus Linotype" w:cs="Lotus Linotype"/>
          <w:sz w:val="34"/>
          <w:szCs w:val="34"/>
          <w:rtl/>
        </w:rPr>
        <w:t>:</w:t>
      </w:r>
      <w:r w:rsidR="00560C06" w:rsidRPr="0099727C">
        <w:rPr>
          <w:rFonts w:ascii="Lotus Linotype" w:hAnsi="Lotus Linotype" w:cs="Lotus Linotype"/>
          <w:sz w:val="34"/>
          <w:szCs w:val="34"/>
          <w:rtl/>
        </w:rPr>
        <w:t xml:space="preserve"> </w:t>
      </w:r>
      <w:r w:rsidR="00E705BC">
        <w:rPr>
          <w:rFonts w:ascii="Lotus Linotype" w:hAnsi="Lotus Linotype" w:cs="Lotus Linotype" w:hint="eastAsia"/>
          <w:sz w:val="34"/>
          <w:szCs w:val="34"/>
          <w:rtl/>
        </w:rPr>
        <w:t>«</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والأنثى</w:t>
      </w:r>
      <w:r w:rsidR="00E705BC">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فظاهر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متعلق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بالأنثى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بذاتها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متعلق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بالذكر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بالألفاظ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ظاهرها</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00D90E4F">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الأنثى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تأويل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يجوز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صرف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اللفظ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ظاهره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بدليل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ذكروه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يصلح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زوجها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المالكية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والشافعية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والحنابلة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إسحاق</w:t>
      </w:r>
      <w:r w:rsidR="00560C06" w:rsidRPr="0099727C">
        <w:rPr>
          <w:rFonts w:ascii="Lotus Linotype" w:hAnsi="Lotus Linotype" w:cs="Lotus Linotype"/>
          <w:sz w:val="34"/>
          <w:szCs w:val="34"/>
          <w:vertAlign w:val="superscript"/>
          <w:rtl/>
        </w:rPr>
        <w:t>(</w:t>
      </w:r>
      <w:r w:rsidR="00560C06" w:rsidRPr="0099727C">
        <w:rPr>
          <w:rStyle w:val="a7"/>
          <w:rFonts w:ascii="Lotus Linotype" w:hAnsi="Lotus Linotype" w:cs="Lotus Linotype"/>
          <w:sz w:val="34"/>
          <w:szCs w:val="34"/>
          <w:rtl/>
        </w:rPr>
        <w:footnoteReference w:id="17"/>
      </w:r>
      <w:r w:rsidR="00560C0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دليلهم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DE1524" w:rsidP="006F45C1">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الأول: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ما</w:t>
      </w:r>
      <w:r w:rsidR="006F45C1">
        <w:rPr>
          <w:rFonts w:ascii="Lotus Linotype" w:hAnsi="Lotus Linotype" w:cs="Lotus Linotype" w:hint="cs"/>
          <w:sz w:val="34"/>
          <w:szCs w:val="34"/>
          <w:rtl/>
        </w:rPr>
        <w:t xml:space="preserve"> روي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طريق</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القاسم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عبد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عامر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زرارة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حدثنا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عمير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عمار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الهمداني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ثنا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الأبيض</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الأغر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حدثني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الضحاك</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عثمان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نافع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6F45C1">
        <w:rPr>
          <w:rFonts w:ascii="Lotus Linotype" w:hAnsi="Lotus Linotype" w:cs="Lotus Linotype" w:hint="cs"/>
          <w:sz w:val="34"/>
          <w:szCs w:val="34"/>
          <w:rtl/>
        </w:rPr>
        <w:t>رضي الله عنهما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بصدقة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الصغير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والكبير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والحر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والعبد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تمونون</w:t>
      </w:r>
      <w:r w:rsidR="006F45C1" w:rsidRPr="006F45C1">
        <w:rPr>
          <w:rFonts w:ascii="Lotus Linotype" w:hAnsi="Lotus Linotype" w:cs="Lotus Linotype"/>
          <w:sz w:val="34"/>
          <w:szCs w:val="34"/>
          <w:vertAlign w:val="superscript"/>
          <w:rtl/>
        </w:rPr>
        <w:t>(</w:t>
      </w:r>
      <w:r w:rsidR="006F45C1">
        <w:rPr>
          <w:rStyle w:val="a7"/>
          <w:rFonts w:ascii="Lotus Linotype" w:hAnsi="Lotus Linotype" w:cs="Lotus Linotype"/>
          <w:sz w:val="34"/>
          <w:szCs w:val="34"/>
          <w:rtl/>
        </w:rPr>
        <w:footnoteReference w:id="18"/>
      </w:r>
      <w:r w:rsidR="006F45C1" w:rsidRPr="006F45C1">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p>
    <w:p w:rsidR="0056153E" w:rsidRPr="0099727C" w:rsidRDefault="0056153E" w:rsidP="006F45C1">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D90E4F">
        <w:rPr>
          <w:rFonts w:ascii="Lotus Linotype" w:hAnsi="Lotus Linotype" w:cs="Lotus Linotype" w:hint="cs"/>
          <w:sz w:val="34"/>
          <w:szCs w:val="34"/>
          <w:rtl/>
        </w:rPr>
        <w:t xml:space="preserve"> </w:t>
      </w:r>
      <w:r w:rsidR="00D90E4F">
        <w:rPr>
          <w:rFonts w:ascii="Lotus Linotype" w:hAnsi="Lotus Linotype" w:cs="Lotus Linotype" w:hint="cs"/>
          <w:sz w:val="34"/>
          <w:szCs w:val="34"/>
        </w:rPr>
        <w:sym w:font="AGA Arabesque" w:char="F074"/>
      </w:r>
      <w:r w:rsidR="00B16E11" w:rsidRPr="0099727C">
        <w:rPr>
          <w:rFonts w:ascii="Lotus Linotype" w:hAnsi="Lotus Linotype" w:cs="Lotus Linotype"/>
          <w:sz w:val="34"/>
          <w:szCs w:val="34"/>
          <w:rtl/>
        </w:rPr>
        <w:t>:</w:t>
      </w:r>
      <w:r w:rsidR="00560C06" w:rsidRPr="0099727C">
        <w:rPr>
          <w:rFonts w:ascii="Lotus Linotype" w:hAnsi="Lotus Linotype" w:cs="Lotus Linotype"/>
          <w:sz w:val="34"/>
          <w:szCs w:val="34"/>
          <w:rtl/>
        </w:rPr>
        <w:t xml:space="preserve"> </w:t>
      </w:r>
      <w:r w:rsidR="006F45C1">
        <w:rPr>
          <w:rFonts w:ascii="Lotus Linotype" w:hAnsi="Lotus Linotype" w:cs="Lotus Linotype" w:hint="eastAsia"/>
          <w:sz w:val="34"/>
          <w:szCs w:val="34"/>
          <w:rtl/>
        </w:rPr>
        <w:t>«</w:t>
      </w:r>
      <w:r w:rsidRPr="0099727C">
        <w:rPr>
          <w:rFonts w:ascii="Lotus Linotype" w:hAnsi="Lotus Linotype" w:cs="Lotus Linotype" w:hint="cs"/>
          <w:sz w:val="34"/>
          <w:szCs w:val="34"/>
          <w:rtl/>
        </w:rPr>
        <w:t>ممن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تمونون</w:t>
      </w:r>
      <w:r w:rsidR="006F45C1">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فظاهر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00D90E4F">
        <w:rPr>
          <w:rFonts w:ascii="Lotus Linotype" w:hAnsi="Lotus Linotype" w:cs="Lotus Linotype" w:hint="cs"/>
          <w:sz w:val="34"/>
          <w:szCs w:val="34"/>
          <w:rtl/>
        </w:rPr>
        <w:t>ال</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وأجيب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006F45C1">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قاله</w:t>
      </w:r>
      <w:r w:rsidRPr="0099727C">
        <w:rPr>
          <w:rFonts w:ascii="Lotus Linotype" w:hAnsi="Lotus Linotype" w:cs="Lotus Linotype"/>
          <w:sz w:val="34"/>
          <w:szCs w:val="34"/>
          <w:rtl/>
        </w:rPr>
        <w:t xml:space="preserve"> </w:t>
      </w:r>
      <w:r w:rsidR="0081635C" w:rsidRPr="0099727C">
        <w:rPr>
          <w:rFonts w:ascii="Lotus Linotype" w:hAnsi="Lotus Linotype" w:cs="Lotus Linotype" w:hint="cs"/>
          <w:sz w:val="34"/>
          <w:szCs w:val="34"/>
          <w:rtl/>
        </w:rPr>
        <w:t>الدارقطني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ضعف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0081635C" w:rsidRPr="0099727C">
        <w:rPr>
          <w:rFonts w:ascii="Lotus Linotype" w:hAnsi="Lotus Linotype" w:cs="Lotus Linotype" w:hint="cs"/>
          <w:sz w:val="34"/>
          <w:szCs w:val="34"/>
          <w:rtl/>
        </w:rPr>
        <w:t>الدارقطني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طريق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إسماعيل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همام</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حدثني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موسى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الرضا</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أبيه</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جده</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آبائه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وردت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إسماعيل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مجهول</w:t>
      </w:r>
      <w:r w:rsidR="00E63614" w:rsidRPr="00E63614">
        <w:rPr>
          <w:rFonts w:ascii="Lotus Linotype" w:hAnsi="Lotus Linotype" w:cs="Lotus Linotype"/>
          <w:sz w:val="34"/>
          <w:szCs w:val="34"/>
          <w:vertAlign w:val="superscript"/>
          <w:rtl/>
        </w:rPr>
        <w:t>(</w:t>
      </w:r>
      <w:r w:rsidR="00E63614">
        <w:rPr>
          <w:rStyle w:val="a7"/>
          <w:rFonts w:ascii="Lotus Linotype" w:hAnsi="Lotus Linotype" w:cs="Lotus Linotype"/>
          <w:sz w:val="34"/>
          <w:szCs w:val="34"/>
          <w:rtl/>
        </w:rPr>
        <w:footnoteReference w:id="19"/>
      </w:r>
      <w:r w:rsidR="00E63614" w:rsidRPr="00E63614">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جهالة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ضعف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الحديث</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واحتج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w:t>
      </w:r>
      <w:r w:rsidR="00D90E4F">
        <w:rPr>
          <w:rFonts w:ascii="Lotus Linotype" w:hAnsi="Lotus Linotype" w:cs="Lotus Linotype" w:hint="cs"/>
          <w:sz w:val="34"/>
          <w:szCs w:val="34"/>
          <w:rtl/>
        </w:rPr>
        <w:t>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طريق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إبراهيم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جعفر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0C06"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والأنثى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ممن</w:t>
      </w:r>
      <w:r w:rsidRPr="0099727C">
        <w:rPr>
          <w:rFonts w:ascii="Lotus Linotype" w:hAnsi="Lotus Linotype" w:cs="Lotus Linotype"/>
          <w:sz w:val="34"/>
          <w:szCs w:val="34"/>
          <w:rtl/>
        </w:rPr>
        <w:t xml:space="preserve"> </w:t>
      </w:r>
      <w:r w:rsidR="00DE1524">
        <w:rPr>
          <w:rFonts w:ascii="Lotus Linotype" w:hAnsi="Lotus Linotype" w:cs="Lotus Linotype" w:hint="cs"/>
          <w:sz w:val="34"/>
          <w:szCs w:val="34"/>
          <w:rtl/>
        </w:rPr>
        <w:t>يُ</w:t>
      </w:r>
      <w:r w:rsidRPr="0099727C">
        <w:rPr>
          <w:rFonts w:ascii="Lotus Linotype" w:hAnsi="Lotus Linotype" w:cs="Lotus Linotype" w:hint="cs"/>
          <w:sz w:val="34"/>
          <w:szCs w:val="34"/>
          <w:rtl/>
        </w:rPr>
        <w:t>م</w:t>
      </w:r>
      <w:r w:rsidR="00DE1524">
        <w:rPr>
          <w:rFonts w:ascii="Lotus Linotype" w:hAnsi="Lotus Linotype" w:cs="Lotus Linotype" w:hint="cs"/>
          <w:sz w:val="34"/>
          <w:szCs w:val="34"/>
          <w:rtl/>
        </w:rPr>
        <w:t>َ</w:t>
      </w:r>
      <w:r w:rsidRPr="0099727C">
        <w:rPr>
          <w:rFonts w:ascii="Lotus Linotype" w:hAnsi="Lotus Linotype" w:cs="Lotus Linotype" w:hint="cs"/>
          <w:sz w:val="34"/>
          <w:szCs w:val="34"/>
          <w:rtl/>
        </w:rPr>
        <w:t>و</w:t>
      </w:r>
      <w:r w:rsidR="00DE1524">
        <w:rPr>
          <w:rFonts w:ascii="Lotus Linotype" w:hAnsi="Lotus Linotype" w:cs="Lotus Linotype" w:hint="cs"/>
          <w:sz w:val="34"/>
          <w:szCs w:val="34"/>
          <w:rtl/>
        </w:rPr>
        <w:t>َّ</w:t>
      </w:r>
      <w:r w:rsidRPr="0099727C">
        <w:rPr>
          <w:rFonts w:ascii="Lotus Linotype" w:hAnsi="Lotus Linotype" w:cs="Lotus Linotype" w:hint="cs"/>
          <w:sz w:val="34"/>
          <w:szCs w:val="34"/>
          <w:rtl/>
        </w:rPr>
        <w:t>ن</w:t>
      </w:r>
      <w:r w:rsidR="00DE1524">
        <w:rPr>
          <w:rFonts w:ascii="Lotus Linotype" w:hAnsi="Lotus Linotype" w:cs="Lotus Linotype" w:hint="cs"/>
          <w:sz w:val="34"/>
          <w:szCs w:val="34"/>
          <w:rtl/>
        </w:rPr>
        <w:t>ُ</w:t>
      </w:r>
      <w:r w:rsidRPr="0099727C">
        <w:rPr>
          <w:rFonts w:ascii="Lotus Linotype" w:hAnsi="Lotus Linotype" w:cs="Lotus Linotype" w:hint="cs"/>
          <w:sz w:val="34"/>
          <w:szCs w:val="34"/>
          <w:rtl/>
        </w:rPr>
        <w:t>ون</w:t>
      </w:r>
      <w:r w:rsidR="00DE1524" w:rsidRPr="00DE1524">
        <w:rPr>
          <w:rFonts w:ascii="Lotus Linotype" w:hAnsi="Lotus Linotype" w:cs="Lotus Linotype"/>
          <w:sz w:val="34"/>
          <w:szCs w:val="34"/>
          <w:vertAlign w:val="superscript"/>
          <w:rtl/>
        </w:rPr>
        <w:t>(</w:t>
      </w:r>
      <w:r w:rsidR="00DE1524">
        <w:rPr>
          <w:rStyle w:val="a7"/>
          <w:rFonts w:ascii="Lotus Linotype" w:hAnsi="Lotus Linotype" w:cs="Lotus Linotype"/>
          <w:sz w:val="34"/>
          <w:szCs w:val="34"/>
          <w:rtl/>
        </w:rPr>
        <w:footnoteReference w:id="20"/>
      </w:r>
      <w:r w:rsidR="00DE1524" w:rsidRPr="00DE1524">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ويجاب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مرسل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الحديث</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المرسل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DE1524">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إبراهيم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الأسلمي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الأئمة</w:t>
      </w:r>
      <w:r w:rsidR="00DE1524" w:rsidRPr="00DE1524">
        <w:rPr>
          <w:rFonts w:ascii="Lotus Linotype" w:hAnsi="Lotus Linotype" w:cs="Lotus Linotype"/>
          <w:sz w:val="34"/>
          <w:szCs w:val="34"/>
          <w:vertAlign w:val="superscript"/>
          <w:rtl/>
        </w:rPr>
        <w:t>(</w:t>
      </w:r>
      <w:r w:rsidR="00DE1524">
        <w:rPr>
          <w:rStyle w:val="a7"/>
          <w:rFonts w:ascii="Lotus Linotype" w:hAnsi="Lotus Linotype" w:cs="Lotus Linotype"/>
          <w:sz w:val="34"/>
          <w:szCs w:val="34"/>
          <w:rtl/>
        </w:rPr>
        <w:footnoteReference w:id="21"/>
      </w:r>
      <w:r w:rsidR="00DE1524" w:rsidRPr="00DE1524">
        <w:rPr>
          <w:rFonts w:ascii="Lotus Linotype" w:hAnsi="Lotus Linotype" w:cs="Lotus Linotype"/>
          <w:sz w:val="34"/>
          <w:szCs w:val="34"/>
          <w:vertAlign w:val="superscript"/>
          <w:rtl/>
        </w:rPr>
        <w:t>)</w:t>
      </w:r>
      <w:r w:rsidR="00DE1524">
        <w:rPr>
          <w:rFonts w:ascii="Lotus Linotype" w:hAnsi="Lotus Linotype" w:cs="Lotus Linotype" w:hint="cs"/>
          <w:sz w:val="34"/>
          <w:szCs w:val="34"/>
          <w:rtl/>
        </w:rPr>
        <w:t>.</w:t>
      </w:r>
    </w:p>
    <w:p w:rsidR="0056153E" w:rsidRPr="0099727C" w:rsidRDefault="0056153E" w:rsidP="00DE1524">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16E11" w:rsidRPr="0099727C">
        <w:rPr>
          <w:rFonts w:ascii="Lotus Linotype" w:hAnsi="Lotus Linotype" w:cs="Lotus Linotype"/>
          <w:sz w:val="34"/>
          <w:szCs w:val="34"/>
          <w:rtl/>
        </w:rPr>
        <w:t>:</w:t>
      </w:r>
      <w:r w:rsidR="00E63614">
        <w:rPr>
          <w:rFonts w:ascii="AGA Arabesque" w:hAnsi="AGA Arabesque" w:cs="Lotus Linotype" w:hint="cs"/>
          <w:sz w:val="34"/>
          <w:szCs w:val="34"/>
          <w:rtl/>
        </w:rPr>
        <w:t xml:space="preserve"> </w:t>
      </w:r>
      <w:r w:rsidR="00E63614">
        <w:rPr>
          <w:rFonts w:ascii="AGA Arabesque" w:hAnsi="AGA Arabesque" w:cs="Lotus Linotype" w:hint="eastAsia"/>
          <w:sz w:val="34"/>
          <w:szCs w:val="34"/>
          <w:rtl/>
        </w:rPr>
        <w:t>«</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عجيب</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بالمرسل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أخذها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بأنتن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مرسل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يحيى</w:t>
      </w:r>
      <w:r w:rsidRPr="0099727C">
        <w:rPr>
          <w:rFonts w:ascii="Lotus Linotype" w:hAnsi="Lotus Linotype" w:cs="Lotus Linotype"/>
          <w:sz w:val="34"/>
          <w:szCs w:val="34"/>
          <w:rtl/>
        </w:rPr>
        <w:t>!</w:t>
      </w:r>
      <w:r w:rsidR="00F54902" w:rsidRPr="0099727C">
        <w:rPr>
          <w:rFonts w:ascii="AGA Arabesque" w:hAnsi="AGA Arabesque" w:cs="Lotus Linotype"/>
          <w:sz w:val="34"/>
          <w:szCs w:val="34"/>
          <w:rtl/>
        </w:rPr>
        <w:t>»</w:t>
      </w:r>
      <w:r w:rsidR="00DE1524" w:rsidRPr="00DE1524">
        <w:rPr>
          <w:rFonts w:ascii="AGA Arabesque" w:hAnsi="AGA Arabesque" w:cs="Lotus Linotype"/>
          <w:sz w:val="34"/>
          <w:szCs w:val="34"/>
          <w:vertAlign w:val="superscript"/>
          <w:rtl/>
        </w:rPr>
        <w:t>(</w:t>
      </w:r>
      <w:r w:rsidR="00DE1524">
        <w:rPr>
          <w:rStyle w:val="a7"/>
          <w:rFonts w:ascii="AGA Arabesque" w:hAnsi="AGA Arabesque" w:cs="Lotus Linotype"/>
          <w:sz w:val="34"/>
          <w:szCs w:val="34"/>
          <w:rtl/>
        </w:rPr>
        <w:footnoteReference w:id="22"/>
      </w:r>
      <w:r w:rsidR="00DE1524" w:rsidRPr="00DE1524">
        <w:rPr>
          <w:rFonts w:ascii="AGA Arabesque" w:hAnsi="AGA Arabesqu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DE1524" w:rsidP="00DE1524">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وقال العراقي رحمه الله تعالى: «</w:t>
      </w:r>
      <w:r w:rsidR="0056153E" w:rsidRPr="0099727C">
        <w:rPr>
          <w:rFonts w:ascii="Lotus Linotype" w:hAnsi="Lotus Linotype" w:cs="Lotus Linotype" w:hint="cs"/>
          <w:sz w:val="34"/>
          <w:szCs w:val="34"/>
          <w:rtl/>
        </w:rPr>
        <w:t>وعبر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حزم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هنا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بعبارة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بشعة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فقال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ولم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ينفرد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أبي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يحيى</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فقد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رواه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غيره</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وقد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روي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أيضا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تقدم</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ثم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المعتمد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القياس</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النفقة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انضم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ذلك</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فعل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راوي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الحديث</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الصحيحين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يعطي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الصغير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والكبير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نافع</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حتى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ليعطي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بنيه</w:t>
      </w:r>
      <w:r w:rsidR="00F54902" w:rsidRPr="0099727C">
        <w:rPr>
          <w:rFonts w:ascii="AGA Arabesque" w:hAnsi="AGA Arabesque" w:cs="Lotus Linotype"/>
          <w:sz w:val="34"/>
          <w:szCs w:val="34"/>
          <w:rtl/>
        </w:rPr>
        <w:t>»</w:t>
      </w:r>
      <w:r w:rsidRPr="00DE1524">
        <w:rPr>
          <w:rFonts w:ascii="AGA Arabesque" w:hAnsi="AGA Arabesque" w:cs="Lotus Linotype"/>
          <w:sz w:val="34"/>
          <w:szCs w:val="34"/>
          <w:vertAlign w:val="superscript"/>
          <w:rtl/>
        </w:rPr>
        <w:t>(</w:t>
      </w:r>
      <w:r>
        <w:rPr>
          <w:rStyle w:val="a7"/>
          <w:rFonts w:ascii="AGA Arabesque" w:hAnsi="AGA Arabesque" w:cs="Lotus Linotype"/>
          <w:sz w:val="34"/>
          <w:szCs w:val="34"/>
          <w:rtl/>
        </w:rPr>
        <w:footnoteReference w:id="23"/>
      </w:r>
      <w:r w:rsidRPr="00DE1524">
        <w:rPr>
          <w:rFonts w:ascii="AGA Arabesque" w:hAnsi="AGA Arabesqu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البحث</w:t>
      </w:r>
      <w:r w:rsidRPr="0099727C">
        <w:rPr>
          <w:rFonts w:ascii="Lotus Linotype" w:hAnsi="Lotus Linotype" w:cs="Lotus Linotype"/>
          <w:sz w:val="34"/>
          <w:szCs w:val="34"/>
          <w:rtl/>
        </w:rPr>
        <w:t xml:space="preserve">. </w:t>
      </w:r>
    </w:p>
    <w:p w:rsidR="0056153E" w:rsidRPr="0099727C" w:rsidRDefault="00DE1524"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الثاني:</w:t>
      </w:r>
      <w:r w:rsidR="0056153E" w:rsidRPr="0099727C">
        <w:rPr>
          <w:rFonts w:ascii="Lotus Linotype" w:hAnsi="Lotus Linotype" w:cs="Lotus Linotype" w:hint="cs"/>
          <w:sz w:val="34"/>
          <w:szCs w:val="34"/>
          <w:rtl/>
        </w:rPr>
        <w:t xml:space="preserve"> القياس</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قياس</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النفقة</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للنص</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فساد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الاعتبار</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الفارق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أعسر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زوجته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سيدها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يقولوا</w:t>
      </w:r>
      <w:r w:rsidRPr="0099727C">
        <w:rPr>
          <w:rFonts w:ascii="Lotus Linotype" w:hAnsi="Lotus Linotype" w:cs="Lotus Linotype"/>
          <w:sz w:val="34"/>
          <w:szCs w:val="34"/>
          <w:rtl/>
        </w:rPr>
        <w:t xml:space="preserve"> </w:t>
      </w:r>
      <w:r w:rsidR="00DE1524">
        <w:rPr>
          <w:rFonts w:ascii="Lotus Linotype" w:hAnsi="Lotus Linotype" w:cs="Lotus Linotype" w:hint="cs"/>
          <w:sz w:val="34"/>
          <w:szCs w:val="34"/>
          <w:rtl/>
        </w:rPr>
        <w:t>ب</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النفقة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وقالوا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زوجته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نفقتها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الفارق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المؤثر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قادح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الترجيح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وأدلتها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لظاهر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00DE1524">
        <w:rPr>
          <w:rFonts w:ascii="Lotus Linotype" w:hAnsi="Lotus Linotype" w:cs="Lotus Linotype" w:hint="cs"/>
          <w:sz w:val="34"/>
          <w:szCs w:val="34"/>
          <w:rtl/>
        </w:rPr>
        <w:t xml:space="preserve"> رضي الله 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يقتضي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العدول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D90E4F" w:rsidP="00261B00">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مس</w:t>
      </w:r>
      <w:r w:rsidR="00261B00">
        <w:rPr>
          <w:rFonts w:ascii="Lotus Linotype" w:hAnsi="Lotus Linotype" w:cs="Lotus Linotype" w:hint="cs"/>
          <w:sz w:val="34"/>
          <w:szCs w:val="34"/>
          <w:rtl/>
        </w:rPr>
        <w:t>ـ(4)ـ</w:t>
      </w:r>
      <w:r w:rsidR="0056153E" w:rsidRPr="0099727C">
        <w:rPr>
          <w:rFonts w:ascii="Lotus Linotype" w:hAnsi="Lotus Linotype" w:cs="Lotus Linotype" w:hint="cs"/>
          <w:sz w:val="34"/>
          <w:szCs w:val="34"/>
          <w:rtl/>
        </w:rPr>
        <w:t>ألة</w:t>
      </w:r>
      <w:r w:rsidR="00362B97" w:rsidRPr="0099727C">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الصغير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تجب</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الجمهور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والمالكية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والشافعية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والحنابلة</w:t>
      </w:r>
      <w:r w:rsidR="00DE1524" w:rsidRPr="00DE1524">
        <w:rPr>
          <w:rFonts w:ascii="Lotus Linotype" w:hAnsi="Lotus Linotype" w:cs="Lotus Linotype"/>
          <w:sz w:val="34"/>
          <w:szCs w:val="34"/>
          <w:vertAlign w:val="superscript"/>
          <w:rtl/>
        </w:rPr>
        <w:t>(</w:t>
      </w:r>
      <w:r w:rsidR="00DE1524">
        <w:rPr>
          <w:rStyle w:val="a7"/>
          <w:rFonts w:ascii="Lotus Linotype" w:hAnsi="Lotus Linotype" w:cs="Lotus Linotype"/>
          <w:sz w:val="34"/>
          <w:szCs w:val="34"/>
          <w:rtl/>
        </w:rPr>
        <w:footnoteReference w:id="24"/>
      </w:r>
      <w:r w:rsidR="00DE1524" w:rsidRPr="00DE1524">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الظاهرية</w:t>
      </w:r>
      <w:r w:rsidR="00362B97" w:rsidRPr="0099727C">
        <w:rPr>
          <w:rFonts w:ascii="Lotus Linotype" w:hAnsi="Lotus Linotype" w:cs="Lotus Linotype"/>
          <w:sz w:val="34"/>
          <w:szCs w:val="34"/>
          <w:vertAlign w:val="superscript"/>
          <w:rtl/>
        </w:rPr>
        <w:t>(</w:t>
      </w:r>
      <w:r w:rsidR="00362B97" w:rsidRPr="0099727C">
        <w:rPr>
          <w:rStyle w:val="a7"/>
          <w:rFonts w:ascii="Lotus Linotype" w:hAnsi="Lotus Linotype" w:cs="Lotus Linotype"/>
          <w:sz w:val="34"/>
          <w:szCs w:val="34"/>
          <w:rtl/>
        </w:rPr>
        <w:footnoteReference w:id="25"/>
      </w:r>
      <w:r w:rsidR="00362B97"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DE1524">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السابقة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DE1524">
        <w:rPr>
          <w:rFonts w:ascii="Lotus Linotype" w:hAnsi="Lotus Linotype" w:cs="Lotus Linotype"/>
          <w:sz w:val="34"/>
          <w:szCs w:val="34"/>
          <w:rtl/>
        </w:rPr>
        <w:t xml:space="preserve"> </w:t>
      </w:r>
      <w:r w:rsidRPr="00DE1524">
        <w:rPr>
          <w:rFonts w:ascii="Lotus Linotype" w:hAnsi="Lotus Linotype" w:cs="Lotus Linotype" w:hint="cs"/>
          <w:sz w:val="34"/>
          <w:szCs w:val="34"/>
          <w:rtl/>
        </w:rPr>
        <w:t>الثاني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لظاهر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00DE1524">
        <w:rPr>
          <w:rFonts w:ascii="AGA Arabesque" w:hAnsi="AGA Arabesque" w:cs="Lotus Linotype" w:hint="cs"/>
          <w:sz w:val="34"/>
          <w:szCs w:val="34"/>
          <w:rtl/>
        </w:rPr>
        <w:t>رضي الله 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بالألفاظ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ظاهرها</w:t>
      </w:r>
      <w:r w:rsidR="00B16E11" w:rsidRPr="0099727C">
        <w:rPr>
          <w:rFonts w:ascii="Lotus Linotype" w:hAnsi="Lotus Linotype" w:cs="Lotus Linotype"/>
          <w:b/>
          <w:bCs/>
          <w:sz w:val="34"/>
          <w:szCs w:val="34"/>
          <w:rtl/>
        </w:rPr>
        <w:t>،</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يجوز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تأويلها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بدليل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00B16E11" w:rsidRPr="0099727C">
        <w:rPr>
          <w:rFonts w:ascii="Lotus Linotype" w:hAnsi="Lotus Linotype" w:cs="Lotus Linotype"/>
          <w:sz w:val="34"/>
          <w:szCs w:val="34"/>
          <w:rtl/>
        </w:rPr>
        <w:t>.</w:t>
      </w:r>
    </w:p>
    <w:p w:rsidR="0056153E" w:rsidRPr="0099727C" w:rsidRDefault="00D90E4F"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مس</w:t>
      </w:r>
      <w:r w:rsidR="00261B00">
        <w:rPr>
          <w:rFonts w:ascii="Lotus Linotype" w:hAnsi="Lotus Linotype" w:cs="Lotus Linotype" w:hint="cs"/>
          <w:sz w:val="34"/>
          <w:szCs w:val="34"/>
          <w:rtl/>
        </w:rPr>
        <w:t>ـ(5)ـ</w:t>
      </w:r>
      <w:r w:rsidR="0056153E" w:rsidRPr="0099727C">
        <w:rPr>
          <w:rFonts w:ascii="Lotus Linotype" w:hAnsi="Lotus Linotype" w:cs="Lotus Linotype" w:hint="cs"/>
          <w:sz w:val="34"/>
          <w:szCs w:val="34"/>
          <w:rtl/>
        </w:rPr>
        <w:t>ألة</w:t>
      </w:r>
      <w:r w:rsidR="00362B97"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هل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تجب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الجنين</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أكثر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00362B97" w:rsidRPr="0099727C">
        <w:rPr>
          <w:rFonts w:ascii="Lotus Linotype" w:hAnsi="Lotus Linotype" w:cs="Lotus Linotype"/>
          <w:sz w:val="34"/>
          <w:szCs w:val="34"/>
          <w:vertAlign w:val="superscript"/>
          <w:rtl/>
        </w:rPr>
        <w:t>(</w:t>
      </w:r>
      <w:r w:rsidR="00362B97" w:rsidRPr="0099727C">
        <w:rPr>
          <w:rStyle w:val="a7"/>
          <w:rFonts w:ascii="Lotus Linotype" w:hAnsi="Lotus Linotype" w:cs="Lotus Linotype"/>
          <w:sz w:val="34"/>
          <w:szCs w:val="34"/>
          <w:rtl/>
        </w:rPr>
        <w:footnoteReference w:id="26"/>
      </w:r>
      <w:r w:rsidR="00362B97"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دليلهم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يصدق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عرفا</w:t>
      </w:r>
      <w:r w:rsidR="00362B97" w:rsidRPr="0099727C">
        <w:rPr>
          <w:rFonts w:ascii="Lotus Linotype" w:hAnsi="Lotus Linotype" w:cs="Lotus Linotype"/>
          <w:sz w:val="34"/>
          <w:szCs w:val="34"/>
          <w:vertAlign w:val="superscript"/>
          <w:rtl/>
        </w:rPr>
        <w:t>(</w:t>
      </w:r>
      <w:r w:rsidR="00362B97" w:rsidRPr="0099727C">
        <w:rPr>
          <w:rStyle w:val="a7"/>
          <w:rFonts w:ascii="Lotus Linotype" w:hAnsi="Lotus Linotype" w:cs="Lotus Linotype"/>
          <w:sz w:val="34"/>
          <w:szCs w:val="34"/>
          <w:rtl/>
        </w:rPr>
        <w:footnoteReference w:id="27"/>
      </w:r>
      <w:r w:rsidR="00362B97"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00362B97" w:rsidRPr="0099727C">
        <w:rPr>
          <w:rFonts w:ascii="Lotus Linotype" w:hAnsi="Lotus Linotype" w:cs="Lotus Linotype"/>
          <w:sz w:val="34"/>
          <w:szCs w:val="34"/>
          <w:vertAlign w:val="superscript"/>
          <w:rtl/>
        </w:rPr>
        <w:t>(</w:t>
      </w:r>
      <w:r w:rsidR="00362B97" w:rsidRPr="0099727C">
        <w:rPr>
          <w:rStyle w:val="a7"/>
          <w:rFonts w:ascii="Lotus Linotype" w:hAnsi="Lotus Linotype" w:cs="Lotus Linotype"/>
          <w:sz w:val="34"/>
          <w:szCs w:val="34"/>
          <w:rtl/>
        </w:rPr>
        <w:footnoteReference w:id="28"/>
      </w:r>
      <w:r w:rsidR="00362B97"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642A31">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دليلهم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المتقدم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00B16E11" w:rsidRPr="0099727C">
        <w:rPr>
          <w:rFonts w:ascii="Lotus Linotype" w:hAnsi="Lotus Linotype" w:cs="Lotus Linotype"/>
          <w:sz w:val="34"/>
          <w:szCs w:val="34"/>
          <w:rtl/>
        </w:rPr>
        <w:t>:</w:t>
      </w:r>
      <w:r w:rsidR="00362B97" w:rsidRPr="0099727C">
        <w:rPr>
          <w:rFonts w:ascii="Lotus Linotype" w:hAnsi="Lotus Linotype" w:cs="Lotus Linotype"/>
          <w:sz w:val="34"/>
          <w:szCs w:val="34"/>
          <w:rtl/>
        </w:rPr>
        <w:t xml:space="preserve"> </w:t>
      </w:r>
      <w:r w:rsidR="00642A31">
        <w:rPr>
          <w:rFonts w:ascii="Lotus Linotype" w:hAnsi="Lotus Linotype" w:cs="Lotus Linotype" w:hint="eastAsia"/>
          <w:sz w:val="34"/>
          <w:szCs w:val="34"/>
          <w:rtl/>
        </w:rPr>
        <w:t>«</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الكبير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والصغير</w:t>
      </w:r>
      <w:r w:rsidR="00642A31">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فلفظ</w:t>
      </w:r>
      <w:r w:rsidRPr="0099727C">
        <w:rPr>
          <w:rFonts w:ascii="Lotus Linotype" w:hAnsi="Lotus Linotype" w:cs="Lotus Linotype"/>
          <w:sz w:val="34"/>
          <w:szCs w:val="34"/>
          <w:rtl/>
        </w:rPr>
        <w:t xml:space="preserve"> </w:t>
      </w:r>
      <w:r w:rsidR="00642A31">
        <w:rPr>
          <w:rFonts w:ascii="Lotus Linotype" w:hAnsi="Lotus Linotype" w:cs="Lotus Linotype" w:hint="eastAsia"/>
          <w:sz w:val="34"/>
          <w:szCs w:val="34"/>
          <w:rtl/>
        </w:rPr>
        <w:t>«</w:t>
      </w:r>
      <w:r w:rsidRPr="0099727C">
        <w:rPr>
          <w:rFonts w:ascii="Lotus Linotype" w:hAnsi="Lotus Linotype" w:cs="Lotus Linotype" w:hint="cs"/>
          <w:sz w:val="34"/>
          <w:szCs w:val="34"/>
          <w:rtl/>
        </w:rPr>
        <w:t>الصغير</w:t>
      </w:r>
      <w:r w:rsidR="00642A31">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بـ</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الجنسية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الجنسية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تفيد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العموم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صادق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الروح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مقابل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الكبير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والكبر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نسبي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أصغر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المولود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وهكذا</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p>
    <w:p w:rsidR="0056153E" w:rsidRPr="0099727C" w:rsidRDefault="0056153E" w:rsidP="00642A31">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الترجيح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00642A31">
        <w:rPr>
          <w:rFonts w:ascii="AGA Arabesque" w:hAnsi="AGA Arabesque" w:cs="Lotus Linotype" w:hint="cs"/>
          <w:sz w:val="34"/>
          <w:szCs w:val="34"/>
          <w:rtl/>
        </w:rPr>
        <w:t>رضي الله 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261B00" w:rsidP="00261B00">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مس</w:t>
      </w:r>
      <w:r>
        <w:rPr>
          <w:rFonts w:ascii="Lotus Linotype" w:hAnsi="Lotus Linotype" w:cs="Lotus Linotype" w:hint="cs"/>
          <w:sz w:val="34"/>
          <w:szCs w:val="34"/>
          <w:rtl/>
        </w:rPr>
        <w:t>ـ(6)ـ</w:t>
      </w:r>
      <w:r w:rsidR="0056153E" w:rsidRPr="0099727C">
        <w:rPr>
          <w:rFonts w:ascii="Lotus Linotype" w:hAnsi="Lotus Linotype" w:cs="Lotus Linotype" w:hint="cs"/>
          <w:sz w:val="34"/>
          <w:szCs w:val="34"/>
          <w:rtl/>
        </w:rPr>
        <w:t>ألة</w:t>
      </w:r>
      <w:r w:rsidR="00362B97" w:rsidRPr="0099727C">
        <w:rPr>
          <w:rFonts w:ascii="Lotus Linotype" w:hAnsi="Lotus Linotype" w:cs="Lotus Linotype" w:hint="cs"/>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العبد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تجب</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العبد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داود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362B97" w:rsidRPr="0099727C">
        <w:rPr>
          <w:rFonts w:ascii="Lotus Linotype" w:hAnsi="Lotus Linotype" w:cs="Lotus Linotype"/>
          <w:sz w:val="34"/>
          <w:szCs w:val="34"/>
          <w:vertAlign w:val="superscript"/>
          <w:rtl/>
        </w:rPr>
        <w:t>(</w:t>
      </w:r>
      <w:r w:rsidR="00362B97" w:rsidRPr="0099727C">
        <w:rPr>
          <w:rStyle w:val="a7"/>
          <w:rFonts w:ascii="Lotus Linotype" w:hAnsi="Lotus Linotype" w:cs="Lotus Linotype"/>
          <w:sz w:val="34"/>
          <w:szCs w:val="34"/>
          <w:rtl/>
        </w:rPr>
        <w:footnoteReference w:id="29"/>
      </w:r>
      <w:r w:rsidR="00362B97"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642A31">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دليله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00642A31">
        <w:rPr>
          <w:rFonts w:ascii="AGA Arabesque" w:hAnsi="AGA Arabesque" w:cs="Lotus Linotype" w:hint="cs"/>
          <w:sz w:val="34"/>
          <w:szCs w:val="34"/>
          <w:rtl/>
        </w:rPr>
        <w:t>رضي الله 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السابق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وفيه</w:t>
      </w:r>
      <w:r w:rsidR="00B16E11" w:rsidRPr="0099727C">
        <w:rPr>
          <w:rFonts w:ascii="Lotus Linotype" w:hAnsi="Lotus Linotype" w:cs="Lotus Linotype"/>
          <w:sz w:val="34"/>
          <w:szCs w:val="34"/>
          <w:rtl/>
        </w:rPr>
        <w:t>:</w:t>
      </w:r>
      <w:r w:rsidR="00362B97" w:rsidRPr="0099727C">
        <w:rPr>
          <w:rFonts w:ascii="Lotus Linotype" w:hAnsi="Lotus Linotype" w:cs="Lotus Linotype"/>
          <w:sz w:val="34"/>
          <w:szCs w:val="34"/>
          <w:rtl/>
        </w:rPr>
        <w:t xml:space="preserve"> </w:t>
      </w:r>
      <w:r w:rsidR="00642A31">
        <w:rPr>
          <w:rFonts w:ascii="Lotus Linotype" w:hAnsi="Lotus Linotype" w:cs="Lotus Linotype" w:hint="eastAsia"/>
          <w:sz w:val="34"/>
          <w:szCs w:val="34"/>
          <w:rtl/>
        </w:rPr>
        <w:t>«</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والمملوك</w:t>
      </w:r>
      <w:r w:rsidR="00642A31">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فظاهر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متعلق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بالمملوك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بذاته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متعلق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بالألفاظ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ظاهرها</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يمكنه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كسبها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يمكنه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الفرض</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الجهور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والمالكية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والشافعية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والحنابلة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362B97" w:rsidRPr="0099727C">
        <w:rPr>
          <w:rFonts w:ascii="Lotus Linotype" w:hAnsi="Lotus Linotype" w:cs="Lotus Linotype"/>
          <w:sz w:val="34"/>
          <w:szCs w:val="34"/>
          <w:vertAlign w:val="superscript"/>
          <w:rtl/>
        </w:rPr>
        <w:t>(</w:t>
      </w:r>
      <w:r w:rsidR="00362B97" w:rsidRPr="0099727C">
        <w:rPr>
          <w:rStyle w:val="a7"/>
          <w:rFonts w:ascii="Lotus Linotype" w:hAnsi="Lotus Linotype" w:cs="Lotus Linotype"/>
          <w:sz w:val="34"/>
          <w:szCs w:val="34"/>
          <w:rtl/>
        </w:rPr>
        <w:footnoteReference w:id="30"/>
      </w:r>
      <w:r w:rsidR="00362B97"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642A31">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ودليلهم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00B16E11" w:rsidRPr="0099727C">
        <w:rPr>
          <w:rFonts w:ascii="Lotus Linotype" w:hAnsi="Lotus Linotype" w:cs="Lotus Linotype"/>
          <w:sz w:val="34"/>
          <w:szCs w:val="34"/>
          <w:rtl/>
        </w:rPr>
        <w:t>:</w:t>
      </w:r>
      <w:r w:rsidR="00362B97" w:rsidRPr="0099727C">
        <w:rPr>
          <w:rFonts w:ascii="Lotus Linotype" w:hAnsi="Lotus Linotype" w:cs="Lotus Linotype"/>
          <w:sz w:val="34"/>
          <w:szCs w:val="34"/>
          <w:rtl/>
        </w:rPr>
        <w:t xml:space="preserve"> </w:t>
      </w:r>
      <w:r w:rsidR="00362B97"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00362B97"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صريح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w:t>
      </w:r>
      <w:r w:rsidR="00362B97" w:rsidRPr="0099727C">
        <w:rPr>
          <w:rFonts w:ascii="Lotus Linotype" w:hAnsi="Lotus Linotype" w:cs="Lotus Linotype" w:hint="cs"/>
          <w:sz w:val="34"/>
          <w:szCs w:val="34"/>
          <w:rtl/>
        </w:rPr>
        <w:t>وؤ</w:t>
      </w:r>
      <w:r w:rsidRPr="0099727C">
        <w:rPr>
          <w:rFonts w:ascii="Lotus Linotype" w:hAnsi="Lotus Linotype" w:cs="Lotus Linotype" w:hint="cs"/>
          <w:sz w:val="34"/>
          <w:szCs w:val="34"/>
          <w:rtl/>
        </w:rPr>
        <w:t>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r w:rsidR="00362B97" w:rsidRPr="0099727C">
        <w:rPr>
          <w:rFonts w:ascii="Lotus Linotype" w:hAnsi="Lotus Linotype" w:cs="Lotus Linotype"/>
          <w:sz w:val="34"/>
          <w:szCs w:val="34"/>
          <w:rtl/>
        </w:rPr>
        <w:t xml:space="preserve"> </w:t>
      </w:r>
      <w:r w:rsidR="00642A31">
        <w:rPr>
          <w:rFonts w:ascii="Lotus Linotype" w:hAnsi="Lotus Linotype" w:cs="Lotus Linotype" w:hint="eastAsia"/>
          <w:sz w:val="34"/>
          <w:szCs w:val="34"/>
          <w:rtl/>
        </w:rPr>
        <w:t>«</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المملوك</w:t>
      </w:r>
      <w:r w:rsidR="00642A31">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المملوك</w:t>
      </w:r>
      <w:r w:rsidR="00362B97" w:rsidRPr="0099727C">
        <w:rPr>
          <w:rFonts w:ascii="Lotus Linotype" w:hAnsi="Lotus Linotype" w:cs="Lotus Linotype"/>
          <w:sz w:val="34"/>
          <w:szCs w:val="34"/>
          <w:vertAlign w:val="superscript"/>
          <w:rtl/>
        </w:rPr>
        <w:t>(</w:t>
      </w:r>
      <w:r w:rsidR="00362B97" w:rsidRPr="0099727C">
        <w:rPr>
          <w:rStyle w:val="a7"/>
          <w:rFonts w:ascii="Lotus Linotype" w:hAnsi="Lotus Linotype" w:cs="Lotus Linotype"/>
          <w:sz w:val="34"/>
          <w:szCs w:val="34"/>
          <w:rtl/>
        </w:rPr>
        <w:footnoteReference w:id="31"/>
      </w:r>
      <w:r w:rsidR="00362B97"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الترجيح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وأدلتهما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صريح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كالصريح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السيد</w:t>
      </w:r>
      <w:r w:rsidR="00B16E11" w:rsidRPr="0099727C">
        <w:rPr>
          <w:rFonts w:ascii="Lotus Linotype" w:hAnsi="Lotus Linotype" w:cs="Lotus Linotype"/>
          <w:sz w:val="34"/>
          <w:szCs w:val="34"/>
          <w:rtl/>
        </w:rPr>
        <w:t>.</w:t>
      </w:r>
    </w:p>
    <w:p w:rsidR="0056153E" w:rsidRPr="0099727C" w:rsidRDefault="00B319B3"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مس</w:t>
      </w:r>
      <w:r w:rsidR="00261B00">
        <w:rPr>
          <w:rFonts w:ascii="Lotus Linotype" w:hAnsi="Lotus Linotype" w:cs="Lotus Linotype" w:hint="cs"/>
          <w:sz w:val="34"/>
          <w:szCs w:val="34"/>
          <w:rtl/>
        </w:rPr>
        <w:t>ـ(7)ـ</w:t>
      </w:r>
      <w:r w:rsidR="0056153E" w:rsidRPr="0099727C">
        <w:rPr>
          <w:rFonts w:ascii="Lotus Linotype" w:hAnsi="Lotus Linotype" w:cs="Lotus Linotype" w:hint="cs"/>
          <w:sz w:val="34"/>
          <w:szCs w:val="34"/>
          <w:rtl/>
        </w:rPr>
        <w:t>ألة</w:t>
      </w:r>
      <w:r w:rsidR="00362B97" w:rsidRPr="0099727C">
        <w:rPr>
          <w:rFonts w:ascii="Lotus Linotype" w:hAnsi="Lotus Linotype" w:cs="Lotus Linotype" w:hint="cs"/>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وقت</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وجوبها</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أقوال</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طلوع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الفجر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والمالكية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والظاهرية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00362B97" w:rsidRPr="0099727C">
        <w:rPr>
          <w:rFonts w:ascii="Lotus Linotype" w:hAnsi="Lotus Linotype" w:cs="Lotus Linotype"/>
          <w:sz w:val="34"/>
          <w:szCs w:val="34"/>
          <w:vertAlign w:val="superscript"/>
          <w:rtl/>
        </w:rPr>
        <w:t>(</w:t>
      </w:r>
      <w:r w:rsidR="00362B97" w:rsidRPr="0099727C">
        <w:rPr>
          <w:rStyle w:val="a7"/>
          <w:rFonts w:ascii="Lotus Linotype" w:hAnsi="Lotus Linotype" w:cs="Lotus Linotype"/>
          <w:sz w:val="34"/>
          <w:szCs w:val="34"/>
          <w:rtl/>
        </w:rPr>
        <w:footnoteReference w:id="32"/>
      </w:r>
      <w:r w:rsidR="00362B97"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642A31" w:rsidP="00642A31">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الأول: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أخرجه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مسلم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الصحيح</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رضي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عنهما</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00362B97"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فرض</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رمضان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الناس</w:t>
      </w:r>
      <w:r w:rsidR="00362B97" w:rsidRPr="0099727C">
        <w:rPr>
          <w:rFonts w:ascii="Lotus Linotype" w:hAnsi="Lotus Linotype" w:cs="Lotus Linotype"/>
          <w:sz w:val="34"/>
          <w:szCs w:val="34"/>
          <w:vertAlign w:val="superscript"/>
          <w:rtl/>
        </w:rPr>
        <w:t>(</w:t>
      </w:r>
      <w:r w:rsidR="00362B97" w:rsidRPr="0099727C">
        <w:rPr>
          <w:rStyle w:val="a7"/>
          <w:rFonts w:ascii="Lotus Linotype" w:hAnsi="Lotus Linotype" w:cs="Lotus Linotype"/>
          <w:sz w:val="34"/>
          <w:szCs w:val="34"/>
          <w:rtl/>
        </w:rPr>
        <w:footnoteReference w:id="33"/>
      </w:r>
      <w:r w:rsidR="00362B97"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أضاف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بطلوع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الفجر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بغروب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الشمس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للصيام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ورمضان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بغروب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شمس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أيامه</w:t>
      </w:r>
      <w:r w:rsidR="00B16E11" w:rsidRPr="0099727C">
        <w:rPr>
          <w:rFonts w:ascii="Lotus Linotype" w:hAnsi="Lotus Linotype" w:cs="Lotus Linotype"/>
          <w:sz w:val="34"/>
          <w:szCs w:val="34"/>
          <w:rtl/>
        </w:rPr>
        <w:t>.</w:t>
      </w:r>
    </w:p>
    <w:p w:rsidR="0056153E" w:rsidRPr="0099727C" w:rsidRDefault="00642A31"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الثاني: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رضي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362B97" w:rsidRPr="0099727C">
        <w:rPr>
          <w:rFonts w:ascii="Lotus Linotype" w:hAnsi="Lotus Linotype" w:cs="Lotus Linotype"/>
          <w:sz w:val="34"/>
          <w:szCs w:val="34"/>
          <w:rtl/>
        </w:rPr>
        <w:t xml:space="preserve"> </w:t>
      </w:r>
      <w:r w:rsidR="00362B97" w:rsidRPr="0099727C">
        <w:rPr>
          <w:rFonts w:ascii="Lotus Linotype" w:hAnsi="Lotus Linotype" w:cs="Lotus Linotype" w:hint="cs"/>
          <w:sz w:val="34"/>
          <w:szCs w:val="34"/>
          <w:rtl/>
        </w:rPr>
        <w:t>«</w:t>
      </w:r>
      <w:r w:rsidR="0056153E" w:rsidRPr="0099727C">
        <w:rPr>
          <w:rFonts w:ascii="Lotus Linotype" w:hAnsi="Lotus Linotype" w:cs="Lotus Linotype" w:hint="cs"/>
          <w:sz w:val="34"/>
          <w:szCs w:val="34"/>
          <w:rtl/>
        </w:rPr>
        <w:t>أغنوهم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الطواف</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هذا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اليوم</w:t>
      </w:r>
      <w:r w:rsidR="00362B97" w:rsidRPr="0099727C">
        <w:rPr>
          <w:rFonts w:ascii="Lotus Linotype" w:hAnsi="Lotus Linotype" w:cs="Lotus Linotype" w:hint="cs"/>
          <w:sz w:val="34"/>
          <w:szCs w:val="34"/>
          <w:rtl/>
        </w:rPr>
        <w:t>»</w:t>
      </w:r>
      <w:r w:rsidR="00362B97" w:rsidRPr="0099727C">
        <w:rPr>
          <w:rFonts w:ascii="Lotus Linotype" w:hAnsi="Lotus Linotype" w:cs="Lotus Linotype"/>
          <w:sz w:val="34"/>
          <w:szCs w:val="34"/>
          <w:vertAlign w:val="superscript"/>
          <w:rtl/>
        </w:rPr>
        <w:t>(</w:t>
      </w:r>
      <w:r w:rsidR="00362B97" w:rsidRPr="0099727C">
        <w:rPr>
          <w:rStyle w:val="a7"/>
          <w:rFonts w:ascii="Lotus Linotype" w:hAnsi="Lotus Linotype" w:cs="Lotus Linotype"/>
          <w:sz w:val="34"/>
          <w:szCs w:val="34"/>
          <w:rtl/>
        </w:rPr>
        <w:footnoteReference w:id="34"/>
      </w:r>
      <w:r w:rsidR="00362B97"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w:t>
      </w:r>
      <w:r w:rsidR="00362B97" w:rsidRPr="0099727C">
        <w:rPr>
          <w:rFonts w:ascii="Lotus Linotype" w:hAnsi="Lotus Linotype" w:cs="Lotus Linotype" w:hint="cs"/>
          <w:sz w:val="34"/>
          <w:szCs w:val="34"/>
          <w:rtl/>
        </w:rPr>
        <w:t>ب</w:t>
      </w:r>
      <w:r w:rsidRPr="0099727C">
        <w:rPr>
          <w:rFonts w:ascii="Lotus Linotype" w:hAnsi="Lotus Linotype" w:cs="Lotus Linotype" w:hint="cs"/>
          <w:sz w:val="34"/>
          <w:szCs w:val="34"/>
          <w:rtl/>
        </w:rPr>
        <w:t>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بطلوع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الفجر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بغروب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الشمس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00642A31">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نجيح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السندي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الحفظ</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سوء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حفظ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642A31"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lastRenderedPageBreak/>
        <w:t>الدليل الثالث:</w:t>
      </w:r>
      <w:r w:rsidR="0056153E" w:rsidRPr="0099727C">
        <w:rPr>
          <w:rFonts w:ascii="Lotus Linotype" w:hAnsi="Lotus Linotype" w:cs="Lotus Linotype" w:hint="cs"/>
          <w:sz w:val="34"/>
          <w:szCs w:val="34"/>
          <w:rtl/>
        </w:rPr>
        <w:t xml:space="preserve"> القياس</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قياس</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الأضحية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بجامع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كلا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منهما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قربة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متعلقة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بيوم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والحكم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وجوب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تعلقها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بنهار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العيد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دون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ليلته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الشبه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غروب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الشمس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المالكية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والشافعية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والحنابلة</w:t>
      </w:r>
      <w:r w:rsidR="00AB7BF3" w:rsidRPr="0099727C">
        <w:rPr>
          <w:rFonts w:ascii="Lotus Linotype" w:hAnsi="Lotus Linotype" w:cs="Lotus Linotype"/>
          <w:sz w:val="34"/>
          <w:szCs w:val="34"/>
          <w:vertAlign w:val="superscript"/>
          <w:rtl/>
        </w:rPr>
        <w:t>(</w:t>
      </w:r>
      <w:r w:rsidR="00AB7BF3" w:rsidRPr="0099727C">
        <w:rPr>
          <w:rStyle w:val="a7"/>
          <w:rFonts w:ascii="Lotus Linotype" w:hAnsi="Lotus Linotype" w:cs="Lotus Linotype"/>
          <w:sz w:val="34"/>
          <w:szCs w:val="34"/>
          <w:rtl/>
        </w:rPr>
        <w:footnoteReference w:id="35"/>
      </w:r>
      <w:r w:rsidR="00AB7BF3"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C367BF"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الأول: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أخرجه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مسلم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الصحيح</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رضي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عنهما</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فرض</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رمضان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الناس</w:t>
      </w:r>
      <w:r w:rsidR="00AB7BF3" w:rsidRPr="0099727C">
        <w:rPr>
          <w:rFonts w:ascii="Lotus Linotype" w:hAnsi="Lotus Linotype" w:cs="Lotus Linotype"/>
          <w:sz w:val="34"/>
          <w:szCs w:val="34"/>
          <w:vertAlign w:val="superscript"/>
          <w:rtl/>
        </w:rPr>
        <w:t>(</w:t>
      </w:r>
      <w:r w:rsidR="00AB7BF3" w:rsidRPr="0099727C">
        <w:rPr>
          <w:rStyle w:val="a7"/>
          <w:rFonts w:ascii="Lotus Linotype" w:hAnsi="Lotus Linotype" w:cs="Lotus Linotype"/>
          <w:sz w:val="34"/>
          <w:szCs w:val="34"/>
          <w:rtl/>
        </w:rPr>
        <w:footnoteReference w:id="36"/>
      </w:r>
      <w:r w:rsidR="00AB7BF3" w:rsidRPr="0099727C">
        <w:rPr>
          <w:rFonts w:ascii="Lotus Linotype" w:hAnsi="Lotus Linotype" w:cs="Lotus Linotype"/>
          <w:sz w:val="34"/>
          <w:szCs w:val="34"/>
          <w:vertAlign w:val="superscript"/>
          <w:rtl/>
        </w:rPr>
        <w:t>)</w:t>
      </w:r>
      <w:r w:rsidR="00AB7BF3" w:rsidRPr="0099727C">
        <w:rPr>
          <w:rFonts w:ascii="Lotus Linotype" w:hAnsi="Lotus Linotype" w:cs="Lotus Linotype"/>
          <w:sz w:val="34"/>
          <w:szCs w:val="34"/>
          <w:rtl/>
        </w:rPr>
        <w:t>.</w:t>
      </w:r>
    </w:p>
    <w:p w:rsidR="0056153E" w:rsidRPr="0099727C" w:rsidRDefault="0056153E" w:rsidP="00B319B3">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أضاف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00B319B3">
        <w:rPr>
          <w:rFonts w:ascii="Lotus Linotype" w:hAnsi="Lotus Linotype" w:cs="Lotus Linotype" w:hint="cs"/>
          <w:sz w:val="34"/>
          <w:szCs w:val="34"/>
          <w:rtl/>
        </w:rPr>
        <w:t>إ</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بغروب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الشمس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p>
    <w:p w:rsidR="0056153E" w:rsidRPr="0099727C" w:rsidRDefault="00C367BF" w:rsidP="00C367BF">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الثاني:</w:t>
      </w:r>
      <w:r w:rsidR="0056153E" w:rsidRPr="0099727C">
        <w:rPr>
          <w:rFonts w:ascii="Lotus Linotype" w:hAnsi="Lotus Linotype" w:cs="Lotus Linotype"/>
          <w:sz w:val="34"/>
          <w:szCs w:val="34"/>
          <w:rtl/>
        </w:rPr>
        <w:t xml:space="preserve"> </w:t>
      </w:r>
      <w:r w:rsidR="00AB7BF3" w:rsidRPr="0099727C">
        <w:rPr>
          <w:rFonts w:ascii="Lotus Linotype" w:hAnsi="Lotus Linotype" w:cs="Lotus Linotype" w:hint="cs"/>
          <w:sz w:val="34"/>
          <w:szCs w:val="34"/>
          <w:rtl/>
        </w:rPr>
        <w:t>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عباس</w:t>
      </w:r>
      <w:r w:rsidR="00AB7BF3" w:rsidRPr="0099727C">
        <w:rPr>
          <w:rFonts w:ascii="Lotus Linotype" w:hAnsi="Lotus Linotype" w:cs="Lotus Linotype" w:hint="cs"/>
          <w:sz w:val="34"/>
          <w:szCs w:val="34"/>
          <w:rtl/>
        </w:rPr>
        <w:t xml:space="preserve"> رضي الله عنهما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فرض</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طهرة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للصائم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اللغو</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والرفث</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وطعمة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للمساكين</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أداها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قبل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الصلاة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فهي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مقبولة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أداها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بعد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الصلاة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فهي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صدقة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الصدقات</w:t>
      </w:r>
      <w:r w:rsidR="00AB7BF3" w:rsidRPr="0099727C">
        <w:rPr>
          <w:rFonts w:ascii="Lotus Linotype" w:hAnsi="Lotus Linotype" w:cs="Lotus Linotype"/>
          <w:sz w:val="34"/>
          <w:szCs w:val="34"/>
          <w:vertAlign w:val="superscript"/>
          <w:rtl/>
        </w:rPr>
        <w:t>(</w:t>
      </w:r>
      <w:r w:rsidR="00AB7BF3" w:rsidRPr="0099727C">
        <w:rPr>
          <w:rStyle w:val="a7"/>
          <w:rFonts w:ascii="Lotus Linotype" w:hAnsi="Lotus Linotype" w:cs="Lotus Linotype"/>
          <w:sz w:val="34"/>
          <w:szCs w:val="34"/>
          <w:rtl/>
        </w:rPr>
        <w:footnoteReference w:id="37"/>
      </w:r>
      <w:r w:rsidR="00AB7BF3"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00AB7BF3"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أضاف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الإضافة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تقتضي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الاختصاص</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بمغيب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الشمس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طلوع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الفجر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00C367BF">
        <w:rPr>
          <w:rFonts w:ascii="Lotus Linotype" w:hAnsi="Lotus Linotype" w:cs="Lotus Linotype" w:hint="cs"/>
          <w:sz w:val="34"/>
          <w:szCs w:val="34"/>
          <w:rtl/>
        </w:rPr>
        <w:t>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يفطر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يصبح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صائما</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كله</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معتمد</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الثالث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بطلوع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الشمس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المالكية</w:t>
      </w:r>
      <w:r w:rsidR="00EE358B" w:rsidRPr="0099727C">
        <w:rPr>
          <w:rFonts w:ascii="Lotus Linotype" w:hAnsi="Lotus Linotype" w:cs="Lotus Linotype"/>
          <w:sz w:val="34"/>
          <w:szCs w:val="34"/>
          <w:vertAlign w:val="superscript"/>
          <w:rtl/>
        </w:rPr>
        <w:t>(</w:t>
      </w:r>
      <w:r w:rsidR="00EE358B" w:rsidRPr="0099727C">
        <w:rPr>
          <w:rStyle w:val="a7"/>
          <w:rFonts w:ascii="Lotus Linotype" w:hAnsi="Lotus Linotype" w:cs="Lotus Linotype"/>
          <w:sz w:val="34"/>
          <w:szCs w:val="34"/>
          <w:rtl/>
        </w:rPr>
        <w:footnoteReference w:id="38"/>
      </w:r>
      <w:r w:rsidR="00EE358B"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ودليلهم</w:t>
      </w:r>
      <w:r w:rsidR="00B16E11" w:rsidRPr="0099727C">
        <w:rPr>
          <w:rFonts w:ascii="Lotus Linotype" w:hAnsi="Lotus Linotype" w:cs="Lotus Linotype"/>
          <w:sz w:val="34"/>
          <w:szCs w:val="34"/>
          <w:rtl/>
        </w:rPr>
        <w:t>:</w:t>
      </w:r>
      <w:r w:rsidR="00EE358B"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القياس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متعلق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الشبه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للنص</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بفساد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الاعتبار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فساد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الاعتبار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قادح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الترجيح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لسلامة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ثمرة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الخلاف</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عتق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الغروب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فطرته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الغروب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وهكذا</w:t>
      </w:r>
      <w:r w:rsidR="00B16E11" w:rsidRPr="0099727C">
        <w:rPr>
          <w:rFonts w:ascii="Lotus Linotype" w:hAnsi="Lotus Linotype" w:cs="Lotus Linotype"/>
          <w:sz w:val="34"/>
          <w:szCs w:val="34"/>
          <w:rtl/>
        </w:rPr>
        <w:t>.</w:t>
      </w:r>
    </w:p>
    <w:p w:rsidR="0056153E" w:rsidRPr="0099727C" w:rsidRDefault="00B319B3"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مس</w:t>
      </w:r>
      <w:r w:rsidR="00261B00">
        <w:rPr>
          <w:rFonts w:ascii="Lotus Linotype" w:hAnsi="Lotus Linotype" w:cs="Lotus Linotype" w:hint="cs"/>
          <w:sz w:val="34"/>
          <w:szCs w:val="34"/>
          <w:rtl/>
        </w:rPr>
        <w:t>ـ(8)ـ</w:t>
      </w:r>
      <w:r w:rsidR="0056153E" w:rsidRPr="0099727C">
        <w:rPr>
          <w:rFonts w:ascii="Lotus Linotype" w:hAnsi="Lotus Linotype" w:cs="Lotus Linotype" w:hint="cs"/>
          <w:sz w:val="34"/>
          <w:szCs w:val="34"/>
          <w:rtl/>
        </w:rPr>
        <w:t>ألة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تعجيلها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قبل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وقت</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وجوبها</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00B319B3">
        <w:rPr>
          <w:rFonts w:ascii="Lotus Linotype" w:hAnsi="Lotus Linotype" w:cs="Lotus Linotype"/>
          <w:sz w:val="34"/>
          <w:szCs w:val="34"/>
          <w:rtl/>
        </w:rPr>
        <w:t xml:space="preserve"> </w:t>
      </w:r>
      <w:r w:rsidRPr="0099727C">
        <w:rPr>
          <w:rFonts w:ascii="Lotus Linotype" w:hAnsi="Lotus Linotype" w:cs="Lotus Linotype" w:hint="cs"/>
          <w:sz w:val="34"/>
          <w:szCs w:val="34"/>
          <w:rtl/>
        </w:rPr>
        <w:t>رحمهم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00B319B3">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أربعة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تعجيلها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المالكية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والظاهرية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والحسن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زياد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00EE358B" w:rsidRPr="0099727C">
        <w:rPr>
          <w:rFonts w:ascii="Lotus Linotype" w:hAnsi="Lotus Linotype" w:cs="Lotus Linotype"/>
          <w:sz w:val="34"/>
          <w:szCs w:val="34"/>
          <w:vertAlign w:val="superscript"/>
          <w:rtl/>
        </w:rPr>
        <w:t>(</w:t>
      </w:r>
      <w:r w:rsidR="00EE358B" w:rsidRPr="0099727C">
        <w:rPr>
          <w:rStyle w:val="a7"/>
          <w:rFonts w:ascii="Lotus Linotype" w:hAnsi="Lotus Linotype" w:cs="Lotus Linotype"/>
          <w:sz w:val="34"/>
          <w:szCs w:val="34"/>
          <w:rtl/>
        </w:rPr>
        <w:footnoteReference w:id="39"/>
      </w:r>
      <w:r w:rsidR="00EE358B"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3B16CC" w:rsidP="003B16CC">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الدليل الأول: </w:t>
      </w:r>
      <w:r w:rsidR="0056153E" w:rsidRPr="0099727C">
        <w:rPr>
          <w:rFonts w:ascii="Lotus Linotype" w:hAnsi="Lotus Linotype" w:cs="Lotus Linotype" w:hint="cs"/>
          <w:sz w:val="34"/>
          <w:szCs w:val="34"/>
          <w:rtl/>
        </w:rPr>
        <w:t>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أخرجه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الشيخان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رضي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تؤدى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قبل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خروج</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الناس</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الصلاة</w:t>
      </w:r>
      <w:r w:rsidR="00EE358B" w:rsidRPr="0099727C">
        <w:rPr>
          <w:rFonts w:ascii="Lotus Linotype" w:hAnsi="Lotus Linotype" w:cs="Lotus Linotype"/>
          <w:sz w:val="34"/>
          <w:szCs w:val="34"/>
          <w:vertAlign w:val="superscript"/>
          <w:rtl/>
        </w:rPr>
        <w:t>(</w:t>
      </w:r>
      <w:r w:rsidR="00EE358B" w:rsidRPr="0099727C">
        <w:rPr>
          <w:rStyle w:val="a7"/>
          <w:rFonts w:ascii="Lotus Linotype" w:hAnsi="Lotus Linotype" w:cs="Lotus Linotype"/>
          <w:sz w:val="34"/>
          <w:szCs w:val="34"/>
          <w:rtl/>
        </w:rPr>
        <w:footnoteReference w:id="40"/>
      </w:r>
      <w:r w:rsidR="00EE358B" w:rsidRPr="0099727C">
        <w:rPr>
          <w:rFonts w:ascii="Lotus Linotype" w:hAnsi="Lotus Linotype" w:cs="Lotus Linotype"/>
          <w:sz w:val="34"/>
          <w:szCs w:val="34"/>
          <w:vertAlign w:val="superscript"/>
          <w:rtl/>
        </w:rPr>
        <w:t>)</w:t>
      </w:r>
      <w:r w:rsidR="00EE358B" w:rsidRPr="0099727C">
        <w:rPr>
          <w:rFonts w:ascii="Lotus Linotype" w:hAnsi="Lotus Linotype" w:cs="Lotus Linotype" w:hint="cs"/>
          <w:sz w:val="34"/>
          <w:szCs w:val="34"/>
          <w:rtl/>
        </w:rPr>
        <w:t>.</w:t>
      </w:r>
    </w:p>
    <w:p w:rsidR="0056153E" w:rsidRPr="0099727C" w:rsidRDefault="0056153E" w:rsidP="00C367BF">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C367BF">
        <w:rPr>
          <w:rFonts w:ascii="Lotus Linotype" w:hAnsi="Lotus Linotype" w:cs="Lotus Linotype" w:hint="cs"/>
          <w:sz w:val="34"/>
          <w:szCs w:val="34"/>
          <w:rtl/>
        </w:rPr>
        <w:t xml:space="preserve"> </w:t>
      </w:r>
      <w:r w:rsidR="00C367BF">
        <w:rPr>
          <w:rFonts w:ascii="Lotus Linotype" w:hAnsi="Lotus Linotype" w:cs="Lotus Linotype" w:hint="cs"/>
          <w:sz w:val="34"/>
          <w:szCs w:val="34"/>
        </w:rPr>
        <w:sym w:font="AGA Arabesque" w:char="F074"/>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C367BF">
        <w:rPr>
          <w:rFonts w:ascii="AGA Arabesque" w:hAnsi="AGA Arabesque" w:cs="Lotus Linotype" w:hint="eastAsia"/>
          <w:sz w:val="34"/>
          <w:szCs w:val="34"/>
          <w:rtl/>
        </w:rPr>
        <w:t>«</w:t>
      </w:r>
      <w:r w:rsidRPr="0099727C">
        <w:rPr>
          <w:rFonts w:ascii="Lotus Linotype" w:hAnsi="Lotus Linotype" w:cs="Lotus Linotype" w:hint="cs"/>
          <w:sz w:val="34"/>
          <w:szCs w:val="34"/>
          <w:rtl/>
        </w:rPr>
        <w:t>أمر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C367BF">
        <w:rPr>
          <w:rFonts w:ascii="AGA Arabesque" w:hAnsi="AGA Arabesqu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بأدائها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الوقت</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خروج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lastRenderedPageBreak/>
        <w:t>بالشيء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ضده</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للتحريم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فتعجيلها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محرم</w:t>
      </w:r>
      <w:r w:rsidR="00B16E11" w:rsidRPr="0099727C">
        <w:rPr>
          <w:rFonts w:ascii="Lotus Linotype" w:hAnsi="Lotus Linotype" w:cs="Lotus Linotype"/>
          <w:sz w:val="34"/>
          <w:szCs w:val="34"/>
          <w:rtl/>
        </w:rPr>
        <w:t>.</w:t>
      </w:r>
    </w:p>
    <w:p w:rsidR="0056153E" w:rsidRPr="0099727C" w:rsidRDefault="0056153E" w:rsidP="00C367BF">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00B16E11" w:rsidRPr="0099727C">
        <w:rPr>
          <w:rFonts w:ascii="Lotus Linotype" w:hAnsi="Lotus Linotype" w:cs="Lotus Linotype"/>
          <w:sz w:val="34"/>
          <w:szCs w:val="34"/>
          <w:rtl/>
        </w:rPr>
        <w:t>:</w:t>
      </w:r>
      <w:r w:rsidR="00C367BF">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النهي</w:t>
      </w:r>
      <w:r w:rsidRPr="0099727C">
        <w:rPr>
          <w:rFonts w:ascii="Lotus Linotype" w:hAnsi="Lotus Linotype" w:cs="Lotus Linotype"/>
          <w:sz w:val="34"/>
          <w:szCs w:val="34"/>
          <w:rtl/>
        </w:rPr>
        <w:t xml:space="preserve"> </w:t>
      </w:r>
      <w:r w:rsidR="00EE358B" w:rsidRPr="0099727C">
        <w:rPr>
          <w:rFonts w:ascii="Lotus Linotype" w:hAnsi="Lotus Linotype" w:cs="Lotus Linotype" w:hint="cs"/>
          <w:sz w:val="34"/>
          <w:szCs w:val="34"/>
          <w:rtl/>
        </w:rPr>
        <w:t>الا</w:t>
      </w:r>
      <w:r w:rsidRPr="0099727C">
        <w:rPr>
          <w:rFonts w:ascii="Lotus Linotype" w:hAnsi="Lotus Linotype" w:cs="Lotus Linotype" w:hint="cs"/>
          <w:sz w:val="34"/>
          <w:szCs w:val="34"/>
          <w:rtl/>
        </w:rPr>
        <w:t>لتزامي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المستفاد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مصروف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الكراهة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والصارف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إجماع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أدائها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00C367BF">
        <w:rPr>
          <w:rFonts w:ascii="AGA Arabesque" w:hAnsi="AGA Arabesque" w:cs="Lotus Linotype" w:hint="cs"/>
          <w:sz w:val="34"/>
          <w:szCs w:val="34"/>
          <w:rtl/>
        </w:rPr>
        <w:t>رضي الله 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يعطون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يومين</w:t>
      </w:r>
      <w:r w:rsidR="00EE358B" w:rsidRPr="0099727C">
        <w:rPr>
          <w:rFonts w:ascii="Lotus Linotype" w:hAnsi="Lotus Linotype" w:cs="Lotus Linotype"/>
          <w:sz w:val="34"/>
          <w:szCs w:val="34"/>
          <w:vertAlign w:val="superscript"/>
          <w:rtl/>
        </w:rPr>
        <w:t>(</w:t>
      </w:r>
      <w:r w:rsidR="00EE358B" w:rsidRPr="0099727C">
        <w:rPr>
          <w:rStyle w:val="a7"/>
          <w:rFonts w:ascii="Lotus Linotype" w:hAnsi="Lotus Linotype" w:cs="Lotus Linotype"/>
          <w:sz w:val="34"/>
          <w:szCs w:val="34"/>
          <w:rtl/>
        </w:rPr>
        <w:footnoteReference w:id="41"/>
      </w:r>
      <w:r w:rsidR="00EE358B" w:rsidRPr="0099727C">
        <w:rPr>
          <w:rFonts w:ascii="Lotus Linotype" w:hAnsi="Lotus Linotype" w:cs="Lotus Linotype"/>
          <w:sz w:val="34"/>
          <w:szCs w:val="34"/>
          <w:vertAlign w:val="superscript"/>
          <w:rtl/>
        </w:rPr>
        <w:t>)</w:t>
      </w:r>
      <w:r w:rsidR="00C367BF">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جماعة</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قول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الصحابي</w:t>
      </w:r>
      <w:r w:rsidR="00B16E11" w:rsidRPr="0099727C">
        <w:rPr>
          <w:rFonts w:ascii="Lotus Linotype" w:hAnsi="Lotus Linotype" w:cs="Lotus Linotype"/>
          <w:b/>
          <w:bCs/>
          <w:sz w:val="34"/>
          <w:szCs w:val="34"/>
          <w:rtl/>
        </w:rPr>
        <w:t>:</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كانوا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يفعلون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يضفه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زمن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النبي</w:t>
      </w:r>
      <w:r w:rsidRPr="0099727C">
        <w:rPr>
          <w:rFonts w:ascii="Lotus Linotype" w:hAnsi="Lotus Linotype" w:cs="Lotus Linotype"/>
          <w:b/>
          <w:bCs/>
          <w:sz w:val="34"/>
          <w:szCs w:val="34"/>
          <w:rtl/>
        </w:rPr>
        <w:t xml:space="preserve"> </w:t>
      </w:r>
      <w:r w:rsidR="00B16E11"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يعد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إجماعا</w:t>
      </w:r>
      <w:r w:rsidR="008E5DFF" w:rsidRPr="0099727C">
        <w:rPr>
          <w:rFonts w:ascii="AGA Arabesque" w:hAnsi="AGA Arabesque" w:cs="Lotus Linotype"/>
          <w:sz w:val="34"/>
          <w:szCs w:val="34"/>
          <w:rtl/>
        </w:rPr>
        <w:t>]</w:t>
      </w:r>
      <w:r w:rsidR="00EE358B" w:rsidRPr="0099727C">
        <w:rPr>
          <w:rFonts w:ascii="Lotus Linotype" w:hAnsi="Lotus Linotype" w:cs="Lotus Linotype"/>
          <w:sz w:val="34"/>
          <w:szCs w:val="34"/>
          <w:vertAlign w:val="superscript"/>
          <w:rtl/>
        </w:rPr>
        <w:t>(</w:t>
      </w:r>
      <w:r w:rsidR="00EE358B" w:rsidRPr="0099727C">
        <w:rPr>
          <w:rStyle w:val="a7"/>
          <w:rFonts w:ascii="Lotus Linotype" w:hAnsi="Lotus Linotype" w:cs="Lotus Linotype"/>
          <w:sz w:val="34"/>
          <w:szCs w:val="34"/>
          <w:rtl/>
        </w:rPr>
        <w:footnoteReference w:id="42"/>
      </w:r>
      <w:r w:rsidR="00EE358B"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الإجماع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C367BF">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قدامة</w:t>
      </w:r>
      <w:r w:rsidR="00B319B3">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C367BF">
        <w:rPr>
          <w:rFonts w:ascii="AGA Arabesque" w:hAnsi="AGA Arabesque" w:cs="Lotus Linotype" w:hint="eastAsia"/>
          <w:sz w:val="34"/>
          <w:szCs w:val="34"/>
          <w:rtl/>
        </w:rPr>
        <w:t>«</w:t>
      </w:r>
      <w:r w:rsidRPr="0099727C">
        <w:rPr>
          <w:rFonts w:ascii="Lotus Linotype" w:hAnsi="Lotus Linotype" w:cs="Lotus Linotype" w:hint="cs"/>
          <w:sz w:val="34"/>
          <w:szCs w:val="34"/>
          <w:rtl/>
        </w:rPr>
        <w:t>فأما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تقديمها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فجائز</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آخره</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وكانوا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يعطون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إشارة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إجماعا</w:t>
      </w:r>
      <w:r w:rsidR="00A56435" w:rsidRPr="0099727C">
        <w:rPr>
          <w:rFonts w:ascii="AGA Arabesque" w:hAnsi="AGA Arabesque" w:cs="Lotus Linotype"/>
          <w:sz w:val="34"/>
          <w:szCs w:val="34"/>
          <w:rtl/>
        </w:rPr>
        <w:t>»</w:t>
      </w:r>
      <w:r w:rsidR="00EE358B" w:rsidRPr="0099727C">
        <w:rPr>
          <w:rFonts w:ascii="Lotus Linotype" w:hAnsi="Lotus Linotype" w:cs="Lotus Linotype"/>
          <w:sz w:val="34"/>
          <w:szCs w:val="34"/>
          <w:vertAlign w:val="superscript"/>
          <w:rtl/>
        </w:rPr>
        <w:t>(</w:t>
      </w:r>
      <w:r w:rsidR="00EE358B" w:rsidRPr="0099727C">
        <w:rPr>
          <w:rStyle w:val="a7"/>
          <w:rFonts w:ascii="Lotus Linotype" w:hAnsi="Lotus Linotype" w:cs="Lotus Linotype"/>
          <w:sz w:val="34"/>
          <w:szCs w:val="34"/>
          <w:rtl/>
        </w:rPr>
        <w:footnoteReference w:id="43"/>
      </w:r>
      <w:r w:rsidR="00EE358B"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يضفه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إجماعا،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لأمرين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اثنين</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الإجماعَ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المعتبرَ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قولُ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جميع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أو</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فعلها</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نقله</w:t>
      </w:r>
      <w:r w:rsidRPr="0099727C">
        <w:rPr>
          <w:rFonts w:ascii="Lotus Linotype" w:hAnsi="Lotus Linotype" w:cs="Lotus Linotype"/>
          <w:sz w:val="34"/>
          <w:szCs w:val="34"/>
          <w:rtl/>
        </w:rPr>
        <w:t xml:space="preserve"> </w:t>
      </w:r>
      <w:r w:rsidR="00EE358B" w:rsidRPr="0099727C">
        <w:rPr>
          <w:rFonts w:ascii="Lotus Linotype" w:hAnsi="Lotus Linotype" w:cs="Lotus Linotype" w:hint="cs"/>
          <w:sz w:val="34"/>
          <w:szCs w:val="34"/>
          <w:rtl/>
        </w:rPr>
        <w:t>آ</w:t>
      </w:r>
      <w:r w:rsidRPr="0099727C">
        <w:rPr>
          <w:rFonts w:ascii="Lotus Linotype" w:hAnsi="Lotus Linotype" w:cs="Lotus Linotype" w:hint="cs"/>
          <w:sz w:val="34"/>
          <w:szCs w:val="34"/>
          <w:rtl/>
        </w:rPr>
        <w:t>حادي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الإجماع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يثبت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بخبر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واحد</w:t>
      </w:r>
      <w:r w:rsidRPr="0099727C">
        <w:rPr>
          <w:rFonts w:ascii="Lotus Linotype" w:hAnsi="Lotus Linotype" w:cs="Lotus Linotype"/>
          <w:sz w:val="34"/>
          <w:szCs w:val="34"/>
          <w:rtl/>
        </w:rPr>
        <w:t>].</w:t>
      </w:r>
    </w:p>
    <w:p w:rsidR="0056153E" w:rsidRPr="0099727C" w:rsidRDefault="0056153E" w:rsidP="003B16CC">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بلفظ</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3B16CC">
        <w:rPr>
          <w:rFonts w:ascii="Lotus Linotype" w:hAnsi="Lotus Linotype" w:cs="Lotus Linotype" w:hint="eastAsia"/>
          <w:sz w:val="34"/>
          <w:szCs w:val="34"/>
          <w:rtl/>
        </w:rPr>
        <w:t>«</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يعطون</w:t>
      </w:r>
      <w:r w:rsidR="00B16E11" w:rsidRPr="0099727C">
        <w:rPr>
          <w:rFonts w:ascii="Lotus Linotype" w:hAnsi="Lotus Linotype" w:cs="Lotus Linotype"/>
          <w:sz w:val="34"/>
          <w:szCs w:val="34"/>
          <w:rtl/>
        </w:rPr>
        <w:t>.</w:t>
      </w:r>
      <w:r w:rsidR="00EE358B" w:rsidRPr="0099727C">
        <w:rPr>
          <w:rFonts w:ascii="Lotus Linotype" w:hAnsi="Lotus Linotype" w:cs="Lotus Linotype"/>
          <w:sz w:val="34"/>
          <w:szCs w:val="34"/>
          <w:rtl/>
        </w:rPr>
        <w:t>..</w:t>
      </w:r>
      <w:r w:rsidR="003B16CC">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مولاه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بلفظ</w:t>
      </w:r>
      <w:r w:rsidR="00B16E11" w:rsidRPr="0099727C">
        <w:rPr>
          <w:rFonts w:ascii="Lotus Linotype" w:hAnsi="Lotus Linotype" w:cs="Lotus Linotype"/>
          <w:sz w:val="34"/>
          <w:szCs w:val="34"/>
          <w:rtl/>
        </w:rPr>
        <w:t>:</w:t>
      </w:r>
      <w:r w:rsidR="00EE358B"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يعطي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الصغير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والكبير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ليعطي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بني</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EE358B"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يعطيها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يقبلونها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يعطون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يومين</w:t>
      </w:r>
      <w:r w:rsidR="00EE358B" w:rsidRPr="0099727C">
        <w:rPr>
          <w:rFonts w:ascii="Lotus Linotype" w:hAnsi="Lotus Linotype" w:cs="Lotus Linotype"/>
          <w:sz w:val="34"/>
          <w:szCs w:val="34"/>
          <w:rtl/>
        </w:rPr>
        <w:t xml:space="preserve"> </w:t>
      </w:r>
      <w:r w:rsidR="00EE358B"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وعندهم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التابعي</w:t>
      </w:r>
      <w:r w:rsidR="003B16C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3B16CC">
        <w:rPr>
          <w:rFonts w:ascii="Lotus Linotype" w:hAnsi="Lotus Linotype" w:cs="Lotus Linotype" w:hint="cs"/>
          <w:sz w:val="34"/>
          <w:szCs w:val="34"/>
          <w:rtl/>
        </w:rPr>
        <w:t>«</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يفعلون</w:t>
      </w:r>
      <w:r w:rsidR="003B16C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الإجماع</w:t>
      </w:r>
      <w:r w:rsidR="00B16E11" w:rsidRPr="0099727C">
        <w:rPr>
          <w:rFonts w:ascii="Lotus Linotype" w:hAnsi="Lotus Linotype" w:cs="Lotus Linotype"/>
          <w:sz w:val="34"/>
          <w:szCs w:val="34"/>
          <w:rtl/>
        </w:rPr>
        <w:t>.</w:t>
      </w:r>
    </w:p>
    <w:p w:rsidR="0056153E" w:rsidRPr="0099727C" w:rsidRDefault="0056153E" w:rsidP="00B319B3">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الغزالي</w:t>
      </w:r>
      <w:r w:rsidR="00B319B3">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EE358B" w:rsidRPr="0099727C">
        <w:rPr>
          <w:rFonts w:ascii="Lotus Linotype" w:hAnsi="Lotus Linotype" w:cs="Lotus Linotype" w:hint="cs"/>
          <w:sz w:val="34"/>
          <w:szCs w:val="34"/>
          <w:rtl/>
        </w:rPr>
        <w:t>:</w:t>
      </w:r>
      <w:r w:rsidR="003B16CC">
        <w:rPr>
          <w:rFonts w:ascii="AGA Arabesque" w:hAnsi="AGA Arabesque" w:cs="Lotus Linotype" w:hint="cs"/>
          <w:sz w:val="34"/>
          <w:szCs w:val="34"/>
          <w:rtl/>
        </w:rPr>
        <w:t xml:space="preserve"> </w:t>
      </w:r>
      <w:r w:rsidR="003B16CC">
        <w:rPr>
          <w:rFonts w:ascii="AGA Arabesque" w:hAnsi="AGA Arabesque" w:cs="Lotus Linotype" w:hint="eastAsia"/>
          <w:sz w:val="34"/>
          <w:szCs w:val="34"/>
          <w:rtl/>
        </w:rPr>
        <w:t>«</w:t>
      </w: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التابعي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يفعلون،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003B16C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يصر</w:t>
      </w:r>
      <w:r w:rsidR="003B16CC">
        <w:rPr>
          <w:rFonts w:ascii="Lotus Linotype" w:hAnsi="Lotus Linotype" w:cs="Lotus Linotype" w:hint="cs"/>
          <w:sz w:val="34"/>
          <w:szCs w:val="34"/>
          <w:rtl/>
        </w:rPr>
        <w:t>ّ</w:t>
      </w:r>
      <w:r w:rsidRPr="0099727C">
        <w:rPr>
          <w:rFonts w:ascii="Lotus Linotype" w:hAnsi="Lotus Linotype" w:cs="Lotus Linotype" w:hint="cs"/>
          <w:sz w:val="34"/>
          <w:szCs w:val="34"/>
          <w:rtl/>
        </w:rPr>
        <w:t>ِحَ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بنقله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الإجماع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للإجماع</w:t>
      </w:r>
      <w:r w:rsidR="00F54902" w:rsidRPr="0099727C">
        <w:rPr>
          <w:rFonts w:ascii="AGA Arabesque" w:hAnsi="AGA Arabesque" w:cs="Lotus Linotype"/>
          <w:sz w:val="34"/>
          <w:szCs w:val="34"/>
          <w:rtl/>
        </w:rPr>
        <w:t>»</w:t>
      </w:r>
      <w:r w:rsidR="00EE358B" w:rsidRPr="0099727C">
        <w:rPr>
          <w:rFonts w:ascii="Lotus Linotype" w:hAnsi="Lotus Linotype" w:cs="Lotus Linotype"/>
          <w:sz w:val="34"/>
          <w:szCs w:val="34"/>
          <w:vertAlign w:val="superscript"/>
          <w:rtl/>
        </w:rPr>
        <w:t>(</w:t>
      </w:r>
      <w:r w:rsidR="00EE358B" w:rsidRPr="0099727C">
        <w:rPr>
          <w:rStyle w:val="a7"/>
          <w:rFonts w:ascii="Lotus Linotype" w:hAnsi="Lotus Linotype" w:cs="Lotus Linotype"/>
          <w:sz w:val="34"/>
          <w:szCs w:val="34"/>
          <w:rtl/>
        </w:rPr>
        <w:footnoteReference w:id="44"/>
      </w:r>
      <w:r w:rsidR="00EE358B"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56153E" w:rsidRPr="0099727C" w:rsidRDefault="0056153E" w:rsidP="008159E6">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نافع</w:t>
      </w:r>
      <w:r w:rsidR="00B319B3">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 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المُعطى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التعجيل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لعامل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الزكاة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أي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الزكاة</w:t>
      </w:r>
      <w:r w:rsidRPr="0099727C">
        <w:rPr>
          <w:rFonts w:ascii="Lotus Linotype" w:hAnsi="Lotus Linotype" w:cs="Lotus Linotype"/>
          <w:sz w:val="34"/>
          <w:szCs w:val="34"/>
          <w:rtl/>
        </w:rPr>
        <w:t xml:space="preserve"> </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 xml:space="preserve"> يدفعها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خروج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الاحتمال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المساوي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يسقط</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الاستدلال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159E6">
        <w:rPr>
          <w:rFonts w:ascii="Lotus Linotype" w:hAnsi="Lotus Linotype" w:cs="Lotus Linotype" w:hint="cs"/>
          <w:sz w:val="34"/>
          <w:szCs w:val="34"/>
          <w:rtl/>
        </w:rPr>
        <w:t xml:space="preserve">وقد روى </w:t>
      </w:r>
      <w:r w:rsidR="008159E6" w:rsidRPr="008159E6">
        <w:rPr>
          <w:rFonts w:ascii="Lotus Linotype" w:hAnsi="Lotus Linotype" w:cs="Lotus Linotype" w:hint="cs"/>
          <w:sz w:val="34"/>
          <w:szCs w:val="34"/>
          <w:rtl/>
        </w:rPr>
        <w:t>مالك</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عن</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نافع</w:t>
      </w:r>
      <w:r w:rsid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أن</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عبد</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الله</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بن</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عمر</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كان</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يبعث</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بزكاة</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الفطر</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إلى</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الذي</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تجمع</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عنده</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قبل</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الفطر</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بيومين</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أو</w:t>
      </w:r>
      <w:r w:rsidR="008159E6"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ثلاثة</w:t>
      </w:r>
      <w:r w:rsidR="008159E6" w:rsidRPr="008159E6">
        <w:rPr>
          <w:rFonts w:ascii="Lotus Linotype" w:hAnsi="Lotus Linotype" w:cs="Lotus Linotype"/>
          <w:sz w:val="34"/>
          <w:szCs w:val="34"/>
          <w:vertAlign w:val="superscript"/>
          <w:rtl/>
        </w:rPr>
        <w:t>(</w:t>
      </w:r>
      <w:r w:rsidR="008159E6">
        <w:rPr>
          <w:rStyle w:val="a7"/>
          <w:rFonts w:ascii="Lotus Linotype" w:hAnsi="Lotus Linotype" w:cs="Lotus Linotype"/>
          <w:sz w:val="34"/>
          <w:szCs w:val="34"/>
          <w:rtl/>
        </w:rPr>
        <w:footnoteReference w:id="45"/>
      </w:r>
      <w:r w:rsidR="008159E6" w:rsidRPr="008159E6">
        <w:rPr>
          <w:rFonts w:ascii="Lotus Linotype" w:hAnsi="Lotus Linotype" w:cs="Lotus Linotype"/>
          <w:sz w:val="34"/>
          <w:szCs w:val="34"/>
          <w:vertAlign w:val="superscript"/>
          <w:rtl/>
        </w:rPr>
        <w:t>)</w:t>
      </w:r>
      <w:r w:rsidR="008159E6">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خزيمة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السختياني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لنافع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يعطي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يومين</w:t>
      </w:r>
      <w:r w:rsidR="00EE358B" w:rsidRPr="0099727C">
        <w:rPr>
          <w:rFonts w:ascii="Lotus Linotype" w:hAnsi="Lotus Linotype" w:cs="Lotus Linotype"/>
          <w:sz w:val="34"/>
          <w:szCs w:val="34"/>
          <w:vertAlign w:val="superscript"/>
          <w:rtl/>
        </w:rPr>
        <w:t>(</w:t>
      </w:r>
      <w:r w:rsidR="00EE358B" w:rsidRPr="0099727C">
        <w:rPr>
          <w:rStyle w:val="a7"/>
          <w:rFonts w:ascii="Lotus Linotype" w:hAnsi="Lotus Linotype" w:cs="Lotus Linotype"/>
          <w:sz w:val="34"/>
          <w:szCs w:val="34"/>
          <w:rtl/>
        </w:rPr>
        <w:footnoteReference w:id="46"/>
      </w:r>
      <w:r w:rsidR="00EE358B"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3B16CC"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الثاني: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رضي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عنهما</w:t>
      </w:r>
      <w:r w:rsidR="00EE358B"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EE358B" w:rsidRPr="0099727C">
        <w:rPr>
          <w:rFonts w:ascii="Lotus Linotype" w:hAnsi="Lotus Linotype" w:cs="Lotus Linotype"/>
          <w:sz w:val="34"/>
          <w:szCs w:val="34"/>
          <w:rtl/>
        </w:rPr>
        <w:t xml:space="preserve"> </w:t>
      </w:r>
      <w:r w:rsidR="00EE358B" w:rsidRPr="0099727C">
        <w:rPr>
          <w:rFonts w:ascii="Lotus Linotype" w:hAnsi="Lotus Linotype" w:cs="Lotus Linotype" w:hint="eastAsia"/>
          <w:sz w:val="34"/>
          <w:szCs w:val="34"/>
          <w:rtl/>
        </w:rPr>
        <w:t>«</w:t>
      </w:r>
      <w:r w:rsidR="0056153E" w:rsidRPr="0099727C">
        <w:rPr>
          <w:rFonts w:ascii="Lotus Linotype" w:hAnsi="Lotus Linotype" w:cs="Lotus Linotype" w:hint="cs"/>
          <w:sz w:val="34"/>
          <w:szCs w:val="34"/>
          <w:rtl/>
        </w:rPr>
        <w:t>أغنوهم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الطواف</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هذا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اليوم</w:t>
      </w:r>
      <w:r w:rsidR="00EE358B" w:rsidRPr="0099727C">
        <w:rPr>
          <w:rFonts w:ascii="Lotus Linotype" w:hAnsi="Lotus Linotype" w:cs="Lotus Linotype" w:hint="cs"/>
          <w:sz w:val="34"/>
          <w:szCs w:val="34"/>
          <w:rtl/>
        </w:rPr>
        <w:t>»</w:t>
      </w:r>
      <w:r w:rsidR="00EE358B" w:rsidRPr="0099727C">
        <w:rPr>
          <w:rFonts w:ascii="Lotus Linotype" w:hAnsi="Lotus Linotype" w:cs="Lotus Linotype"/>
          <w:sz w:val="34"/>
          <w:szCs w:val="34"/>
          <w:vertAlign w:val="superscript"/>
          <w:rtl/>
        </w:rPr>
        <w:t>(</w:t>
      </w:r>
      <w:r w:rsidR="00EE358B" w:rsidRPr="0099727C">
        <w:rPr>
          <w:rStyle w:val="a7"/>
          <w:rFonts w:ascii="Lotus Linotype" w:hAnsi="Lotus Linotype" w:cs="Lotus Linotype"/>
          <w:sz w:val="34"/>
          <w:szCs w:val="34"/>
          <w:rtl/>
        </w:rPr>
        <w:footnoteReference w:id="47"/>
      </w:r>
      <w:r w:rsidR="00EE358B" w:rsidRPr="0099727C">
        <w:rPr>
          <w:rFonts w:ascii="Lotus Linotype" w:hAnsi="Lotus Linotype" w:cs="Lotus Linotype"/>
          <w:sz w:val="34"/>
          <w:szCs w:val="34"/>
          <w:vertAlign w:val="superscript"/>
          <w:rtl/>
        </w:rPr>
        <w:t>)</w:t>
      </w:r>
      <w:r w:rsidR="00EE358B" w:rsidRPr="0099727C">
        <w:rPr>
          <w:rFonts w:ascii="Lotus Linotype" w:hAnsi="Lotus Linotype" w:cs="Lotus Linotype" w:hint="cs"/>
          <w:sz w:val="34"/>
          <w:szCs w:val="34"/>
          <w:rtl/>
        </w:rPr>
        <w:t>.</w:t>
      </w:r>
    </w:p>
    <w:p w:rsidR="0056153E" w:rsidRPr="0099727C" w:rsidRDefault="0056153E" w:rsidP="003B16CC">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3B16CC">
        <w:rPr>
          <w:rFonts w:ascii="Lotus Linotype" w:hAnsi="Lotus Linotype" w:cs="Lotus Linotype"/>
          <w:sz w:val="34"/>
          <w:szCs w:val="34"/>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3B16CC">
        <w:rPr>
          <w:rFonts w:ascii="AGA Arabesque" w:hAnsi="AGA Arabesque" w:cs="Lotus Linotype" w:hint="eastAsia"/>
          <w:sz w:val="34"/>
          <w:szCs w:val="34"/>
          <w:rtl/>
        </w:rPr>
        <w:t>«</w:t>
      </w:r>
      <w:r w:rsidRPr="0099727C">
        <w:rPr>
          <w:rFonts w:ascii="Lotus Linotype" w:hAnsi="Lotus Linotype" w:cs="Lotus Linotype" w:hint="cs"/>
          <w:sz w:val="34"/>
          <w:szCs w:val="34"/>
          <w:rtl/>
        </w:rPr>
        <w:t>أغنوهم</w:t>
      </w:r>
      <w:r w:rsidR="003B16CC">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اليوم</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بالشيء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ضده</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للتحريم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وتعجيلها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الإغناء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فيكون</w:t>
      </w:r>
      <w:r w:rsidRPr="0099727C">
        <w:rPr>
          <w:rFonts w:ascii="Lotus Linotype" w:hAnsi="Lotus Linotype" w:cs="Lotus Linotype"/>
          <w:sz w:val="34"/>
          <w:szCs w:val="34"/>
          <w:rtl/>
        </w:rPr>
        <w:t xml:space="preserve"> </w:t>
      </w:r>
      <w:r w:rsidR="00B319B3">
        <w:rPr>
          <w:rFonts w:ascii="Lotus Linotype" w:hAnsi="Lotus Linotype" w:cs="Lotus Linotype" w:hint="cs"/>
          <w:sz w:val="34"/>
          <w:szCs w:val="34"/>
          <w:rtl/>
        </w:rPr>
        <w:t>حرامًا</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جهتين</w:t>
      </w:r>
      <w:r w:rsidR="00B16E11" w:rsidRPr="0099727C">
        <w:rPr>
          <w:rFonts w:ascii="Lotus Linotype" w:hAnsi="Lotus Linotype" w:cs="Lotus Linotype"/>
          <w:sz w:val="34"/>
          <w:szCs w:val="34"/>
          <w:rtl/>
        </w:rPr>
        <w:t>:</w:t>
      </w:r>
    </w:p>
    <w:p w:rsidR="0056153E" w:rsidRPr="0099727C" w:rsidRDefault="0056153E" w:rsidP="003B16CC">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الثبوت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بثابت</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مردود</w:t>
      </w:r>
      <w:r w:rsidRPr="0099727C">
        <w:rPr>
          <w:rFonts w:ascii="Lotus Linotype" w:hAnsi="Lotus Linotype" w:cs="Lotus Linotype"/>
          <w:sz w:val="34"/>
          <w:szCs w:val="34"/>
          <w:rtl/>
        </w:rPr>
        <w:t xml:space="preserve"> </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 xml:space="preserve"> 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نجيح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السندي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الحفظ</w:t>
      </w:r>
      <w:r w:rsidR="00EE358B" w:rsidRPr="0099727C">
        <w:rPr>
          <w:rFonts w:ascii="Lotus Linotype" w:hAnsi="Lotus Linotype" w:cs="Lotus Linotype"/>
          <w:sz w:val="34"/>
          <w:szCs w:val="34"/>
          <w:vertAlign w:val="superscript"/>
          <w:rtl/>
        </w:rPr>
        <w:t>(</w:t>
      </w:r>
      <w:r w:rsidR="00EE358B" w:rsidRPr="0099727C">
        <w:rPr>
          <w:rStyle w:val="a7"/>
          <w:rFonts w:ascii="Lotus Linotype" w:hAnsi="Lotus Linotype" w:cs="Lotus Linotype"/>
          <w:sz w:val="34"/>
          <w:szCs w:val="34"/>
          <w:rtl/>
        </w:rPr>
        <w:footnoteReference w:id="48"/>
      </w:r>
      <w:r w:rsidR="00EE358B" w:rsidRPr="0099727C">
        <w:rPr>
          <w:rFonts w:ascii="Lotus Linotype" w:hAnsi="Lotus Linotype" w:cs="Lotus Linotype"/>
          <w:sz w:val="34"/>
          <w:szCs w:val="34"/>
          <w:vertAlign w:val="superscript"/>
          <w:rtl/>
        </w:rPr>
        <w:t>)</w:t>
      </w:r>
      <w:r w:rsidR="00EE358B"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سوء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حفظ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3B16CC">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تعجيلها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المأمور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ولاسيما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الوقت</w:t>
      </w:r>
      <w:r w:rsidRPr="0099727C">
        <w:rPr>
          <w:rFonts w:ascii="Lotus Linotype" w:hAnsi="Lotus Linotype" w:cs="Lotus Linotype"/>
          <w:sz w:val="34"/>
          <w:szCs w:val="34"/>
          <w:rtl/>
        </w:rPr>
        <w:t xml:space="preserve"> </w:t>
      </w:r>
      <w:r w:rsidR="003B16CC">
        <w:rPr>
          <w:rFonts w:ascii="Lotus Linotype" w:hAnsi="Lotus Linotype" w:cs="Lotus Linotype" w:hint="cs"/>
          <w:sz w:val="34"/>
          <w:szCs w:val="34"/>
          <w:rtl/>
        </w:rPr>
        <w:t>يسيرًا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كاليوم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واليومين</w:t>
      </w:r>
      <w:r w:rsidR="00B16E11" w:rsidRPr="0099727C">
        <w:rPr>
          <w:rFonts w:ascii="Lotus Linotype" w:hAnsi="Lotus Linotype" w:cs="Lotus Linotype"/>
          <w:sz w:val="34"/>
          <w:szCs w:val="34"/>
          <w:rtl/>
        </w:rPr>
        <w:t>.</w:t>
      </w:r>
    </w:p>
    <w:p w:rsidR="0056153E" w:rsidRPr="0099727C" w:rsidRDefault="003B16CC"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الثالث:</w:t>
      </w:r>
      <w:r w:rsidR="0056153E" w:rsidRPr="0099727C">
        <w:rPr>
          <w:rFonts w:ascii="Lotus Linotype" w:hAnsi="Lotus Linotype" w:cs="Lotus Linotype" w:hint="cs"/>
          <w:sz w:val="34"/>
          <w:szCs w:val="34"/>
          <w:rtl/>
        </w:rPr>
        <w:t xml:space="preserve"> القياس</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قياس</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الأضحية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بجامع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كلا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منهما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عبادة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تجب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يوم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عيد</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والأضحية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يجوز</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تقديمها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يوم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النحر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فكذلك</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يجوز</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تقديمها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يوم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والقاعدة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0056153E" w:rsidRPr="0099727C">
        <w:rPr>
          <w:rFonts w:ascii="Lotus Linotype" w:hAnsi="Lotus Linotype" w:cs="Lotus Linotype" w:hint="cs"/>
          <w:b/>
          <w:bCs/>
          <w:sz w:val="34"/>
          <w:szCs w:val="34"/>
          <w:rtl/>
        </w:rPr>
        <w:t>أن</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القياس</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حجة</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في</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إثبات</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EE358B" w:rsidRPr="0099727C">
        <w:rPr>
          <w:rFonts w:ascii="Lotus Linotype" w:hAnsi="Lotus Linotype" w:cs="Lotus Linotype"/>
          <w:sz w:val="34"/>
          <w:szCs w:val="34"/>
          <w:vertAlign w:val="superscript"/>
          <w:rtl/>
        </w:rPr>
        <w:t>(</w:t>
      </w:r>
      <w:r w:rsidR="00EE358B" w:rsidRPr="0099727C">
        <w:rPr>
          <w:rStyle w:val="a7"/>
          <w:rFonts w:ascii="Lotus Linotype" w:hAnsi="Lotus Linotype" w:cs="Lotus Linotype"/>
          <w:sz w:val="34"/>
          <w:szCs w:val="34"/>
          <w:rtl/>
        </w:rPr>
        <w:footnoteReference w:id="49"/>
      </w:r>
      <w:r w:rsidR="00EE358B"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وجوه</w:t>
      </w:r>
      <w:r w:rsidR="00B16E11" w:rsidRPr="0099727C">
        <w:rPr>
          <w:rFonts w:ascii="Lotus Linotype" w:hAnsi="Lotus Linotype" w:cs="Lotus Linotype"/>
          <w:sz w:val="34"/>
          <w:szCs w:val="34"/>
          <w:rtl/>
        </w:rPr>
        <w:t>:</w:t>
      </w:r>
    </w:p>
    <w:p w:rsidR="0056153E" w:rsidRPr="0099727C" w:rsidRDefault="0056153E" w:rsidP="00B319B3">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علته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غير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المنصوص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علته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8E5DFF"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0056153E" w:rsidRPr="0099727C">
        <w:rPr>
          <w:rFonts w:ascii="Lotus Linotype" w:hAnsi="Lotus Linotype" w:cs="Lotus Linotype" w:hint="cs"/>
          <w:sz w:val="34"/>
          <w:szCs w:val="34"/>
          <w:rtl/>
        </w:rPr>
        <w:t>فائدة</w:t>
      </w:r>
      <w:r w:rsidRPr="0099727C">
        <w:rPr>
          <w:rFonts w:ascii="AGA Arabesque" w:hAnsi="AGA Arabesqu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بيان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نوع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القياس</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الوقت</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ضابط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اشتراكهما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اشتراكهما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فيلزم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اشتراكها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ظاهرا</w:t>
      </w:r>
      <w:r w:rsidR="00EE358B" w:rsidRPr="0099727C">
        <w:rPr>
          <w:rFonts w:ascii="Lotus Linotype" w:hAnsi="Lotus Linotype" w:cs="Lotus Linotype"/>
          <w:sz w:val="32"/>
          <w:szCs w:val="32"/>
          <w:vertAlign w:val="superscript"/>
          <w:rtl/>
        </w:rPr>
        <w:t>(</w:t>
      </w:r>
      <w:r w:rsidR="00EE358B" w:rsidRPr="0099727C">
        <w:rPr>
          <w:rStyle w:val="a7"/>
          <w:rFonts w:ascii="Lotus Linotype" w:hAnsi="Lotus Linotype" w:cs="Lotus Linotype"/>
          <w:sz w:val="32"/>
          <w:szCs w:val="32"/>
          <w:rtl/>
        </w:rPr>
        <w:footnoteReference w:id="50"/>
      </w:r>
      <w:r w:rsidR="00EE358B" w:rsidRPr="0099727C">
        <w:rPr>
          <w:rFonts w:ascii="Lotus Linotype" w:hAnsi="Lotus Linotype" w:cs="Lotus Linotype"/>
          <w:sz w:val="32"/>
          <w:szCs w:val="32"/>
          <w:vertAlign w:val="superscript"/>
          <w:rtl/>
        </w:rPr>
        <w:t>)</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أشياء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اللازم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والحكم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والأثر</w:t>
      </w:r>
      <w:r w:rsidR="00EE358B" w:rsidRPr="0099727C">
        <w:rPr>
          <w:rFonts w:ascii="Lotus Linotype" w:hAnsi="Lotus Linotype" w:cs="Lotus Linotype"/>
          <w:sz w:val="34"/>
          <w:szCs w:val="34"/>
          <w:vertAlign w:val="superscript"/>
          <w:rtl/>
        </w:rPr>
        <w:t>(</w:t>
      </w:r>
      <w:r w:rsidR="00EE358B" w:rsidRPr="0099727C">
        <w:rPr>
          <w:rStyle w:val="a7"/>
          <w:rFonts w:ascii="Lotus Linotype" w:hAnsi="Lotus Linotype" w:cs="Lotus Linotype"/>
          <w:sz w:val="34"/>
          <w:szCs w:val="34"/>
          <w:rtl/>
        </w:rPr>
        <w:footnoteReference w:id="51"/>
      </w:r>
      <w:r w:rsidR="00EE358B"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فاسدُ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الاعتبار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لإجماع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تقديمها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فساد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الاعتبار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قادحٌ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الإجماع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الإجماع</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8E5DFF"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0056153E" w:rsidRPr="0099727C">
        <w:rPr>
          <w:rFonts w:ascii="Lotus Linotype" w:hAnsi="Lotus Linotype" w:cs="Lotus Linotype" w:hint="cs"/>
          <w:sz w:val="34"/>
          <w:szCs w:val="34"/>
          <w:rtl/>
        </w:rPr>
        <w:t>بحث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أصولي</w:t>
      </w:r>
      <w:r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فساد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الاعتبار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يخالف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إجماعا</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ودفعه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أربعة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أشياء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المعارضة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الظهور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التأويل</w:t>
      </w:r>
      <w:r w:rsidR="00EE358B" w:rsidRPr="0099727C">
        <w:rPr>
          <w:rFonts w:ascii="Lotus Linotype" w:hAnsi="Lotus Linotype" w:cs="Lotus Linotype"/>
          <w:sz w:val="34"/>
          <w:szCs w:val="34"/>
          <w:vertAlign w:val="superscript"/>
          <w:rtl/>
        </w:rPr>
        <w:t>(</w:t>
      </w:r>
      <w:r w:rsidR="00EE358B" w:rsidRPr="0099727C">
        <w:rPr>
          <w:rStyle w:val="a7"/>
          <w:rFonts w:ascii="Lotus Linotype" w:hAnsi="Lotus Linotype" w:cs="Lotus Linotype"/>
          <w:sz w:val="34"/>
          <w:szCs w:val="34"/>
          <w:rtl/>
        </w:rPr>
        <w:footnoteReference w:id="52"/>
      </w:r>
      <w:r w:rsidR="00EE358B"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التسليم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الإجماع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فسادِ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الاعتبار</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الطعن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الثبوت</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الأضحية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بقادح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شرط</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وجود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الوصف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الفرع</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وجود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الوصف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الفرع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فساد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00E54C1A"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تعجيلها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وجوبها</w:t>
      </w:r>
      <w:r w:rsidRPr="0099727C">
        <w:rPr>
          <w:rFonts w:ascii="Lotus Linotype" w:hAnsi="Lotus Linotype" w:cs="Lotus Linotype"/>
          <w:sz w:val="34"/>
          <w:szCs w:val="34"/>
          <w:rtl/>
        </w:rPr>
        <w:t xml:space="preserve"> </w:t>
      </w:r>
      <w:r w:rsidR="000260EE">
        <w:rPr>
          <w:rFonts w:ascii="Lotus Linotype" w:hAnsi="Lotus Linotype" w:cs="Lotus Linotype" w:hint="cs"/>
          <w:sz w:val="34"/>
          <w:szCs w:val="34"/>
          <w:rtl/>
        </w:rPr>
        <w:t>مطلقًا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00E54C1A" w:rsidRPr="0099727C">
        <w:rPr>
          <w:rFonts w:ascii="Lotus Linotype" w:hAnsi="Lotus Linotype" w:cs="Lotus Linotype"/>
          <w:sz w:val="34"/>
          <w:szCs w:val="34"/>
          <w:vertAlign w:val="superscript"/>
          <w:rtl/>
        </w:rPr>
        <w:t>(</w:t>
      </w:r>
      <w:r w:rsidR="00E54C1A" w:rsidRPr="0099727C">
        <w:rPr>
          <w:rStyle w:val="a7"/>
          <w:rFonts w:ascii="Lotus Linotype" w:hAnsi="Lotus Linotype" w:cs="Lotus Linotype"/>
          <w:sz w:val="34"/>
          <w:szCs w:val="34"/>
          <w:rtl/>
        </w:rPr>
        <w:footnoteReference w:id="53"/>
      </w:r>
      <w:r w:rsidR="00E54C1A"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0260EE"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الأول: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أخرجه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الإمام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البخاري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الصحيح</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نافع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رضي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يعطيها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الذين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يقبلونها</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وكانوا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يعطون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قبل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بيوم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أو</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يومين</w:t>
      </w:r>
      <w:r w:rsidR="00E54C1A" w:rsidRPr="0099727C">
        <w:rPr>
          <w:rFonts w:ascii="Lotus Linotype" w:hAnsi="Lotus Linotype" w:cs="Lotus Linotype" w:hint="cs"/>
          <w:sz w:val="34"/>
          <w:szCs w:val="34"/>
          <w:rtl/>
        </w:rPr>
        <w:t>.</w:t>
      </w:r>
      <w:r w:rsidR="0056153E" w:rsidRPr="0099727C">
        <w:rPr>
          <w:rFonts w:ascii="Lotus Linotype" w:hAnsi="Lotus Linotype" w:cs="Lotus Linotype"/>
          <w:sz w:val="34"/>
          <w:szCs w:val="34"/>
          <w:rtl/>
        </w:rPr>
        <w:t xml:space="preserve">  </w:t>
      </w:r>
    </w:p>
    <w:p w:rsidR="0056153E" w:rsidRPr="0099727C" w:rsidRDefault="0056153E" w:rsidP="000260EE">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بالأثر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0260EE">
        <w:rPr>
          <w:rFonts w:ascii="AGA Arabesque" w:hAnsi="AGA Arabesque" w:cs="Lotus Linotype" w:hint="eastAsia"/>
          <w:sz w:val="34"/>
          <w:szCs w:val="34"/>
          <w:rtl/>
        </w:rPr>
        <w:t>«</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يومين</w:t>
      </w:r>
      <w:r w:rsidR="000260EE">
        <w:rPr>
          <w:rFonts w:ascii="AGA Arabesque" w:hAnsi="AGA Arabesqu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إطلاق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التقديم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فيشمل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دخل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وقبله</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p>
    <w:p w:rsidR="0056153E" w:rsidRPr="0099727C" w:rsidRDefault="0056153E" w:rsidP="000260EE">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نجيم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w:t>
      </w:r>
      <w:r w:rsidR="00B16E11" w:rsidRPr="0099727C">
        <w:rPr>
          <w:rFonts w:ascii="Lotus Linotype" w:hAnsi="Lotus Linotype" w:cs="Lotus Linotype"/>
          <w:sz w:val="34"/>
          <w:szCs w:val="34"/>
          <w:rtl/>
        </w:rPr>
        <w:t>:</w:t>
      </w:r>
      <w:r w:rsidR="000260EE">
        <w:rPr>
          <w:rFonts w:ascii="AGA Arabesque" w:hAnsi="AGA Arabesque" w:cs="Lotus Linotype" w:hint="cs"/>
          <w:sz w:val="34"/>
          <w:szCs w:val="34"/>
          <w:rtl/>
        </w:rPr>
        <w:t xml:space="preserve"> </w:t>
      </w:r>
      <w:r w:rsidR="000260EE">
        <w:rPr>
          <w:rFonts w:ascii="AGA Arabesque" w:hAnsi="AGA Arabesque" w:cs="Lotus Linotype" w:hint="eastAsia"/>
          <w:sz w:val="34"/>
          <w:szCs w:val="34"/>
          <w:rtl/>
        </w:rPr>
        <w:t>«</w:t>
      </w:r>
      <w:r w:rsidRPr="0099727C">
        <w:rPr>
          <w:rFonts w:ascii="Lotus Linotype" w:hAnsi="Lotus Linotype" w:cs="Lotus Linotype" w:hint="cs"/>
          <w:sz w:val="34"/>
          <w:szCs w:val="34"/>
          <w:rtl/>
        </w:rPr>
        <w:t>لكنه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00B16E11" w:rsidRPr="0099727C">
        <w:rPr>
          <w:rFonts w:ascii="Lotus Linotype" w:hAnsi="Lotus Linotype" w:cs="Lotus Linotype"/>
          <w:sz w:val="34"/>
          <w:szCs w:val="34"/>
          <w:rtl/>
        </w:rPr>
        <w:t>:</w:t>
      </w:r>
      <w:r w:rsidR="00E54C1A" w:rsidRPr="0099727C">
        <w:rPr>
          <w:rFonts w:ascii="Lotus Linotype" w:hAnsi="Lotus Linotype" w:cs="Lotus Linotype"/>
          <w:sz w:val="34"/>
          <w:szCs w:val="34"/>
          <w:rtl/>
        </w:rPr>
        <w:t xml:space="preserve"> </w:t>
      </w:r>
      <w:r w:rsidR="000260EE">
        <w:rPr>
          <w:rFonts w:ascii="Lotus Linotype" w:hAnsi="Lotus Linotype" w:cs="Lotus Linotype" w:hint="cs"/>
          <w:sz w:val="34"/>
          <w:szCs w:val="34"/>
          <w:rtl/>
        </w:rPr>
        <w:t>«</w:t>
      </w:r>
      <w:r w:rsidRPr="0099727C">
        <w:rPr>
          <w:rFonts w:ascii="Lotus Linotype" w:hAnsi="Lotus Linotype" w:cs="Lotus Linotype" w:hint="cs"/>
          <w:sz w:val="34"/>
          <w:szCs w:val="34"/>
          <w:rtl/>
        </w:rPr>
        <w:t>وكانوا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يعطون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بيومين</w:t>
      </w:r>
      <w:r w:rsidR="000260EE">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التقديم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فشمل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دخل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وقبله</w:t>
      </w:r>
      <w:r w:rsidR="00F54902" w:rsidRPr="0099727C">
        <w:rPr>
          <w:rFonts w:ascii="AGA Arabesque" w:hAnsi="AGA Arabesque" w:cs="Lotus Linotype"/>
          <w:sz w:val="34"/>
          <w:szCs w:val="34"/>
          <w:rtl/>
        </w:rPr>
        <w:t>»</w:t>
      </w:r>
      <w:r w:rsidR="00E54C1A" w:rsidRPr="0099727C">
        <w:rPr>
          <w:rFonts w:ascii="Lotus Linotype" w:hAnsi="Lotus Linotype" w:cs="Lotus Linotype"/>
          <w:sz w:val="34"/>
          <w:szCs w:val="34"/>
          <w:vertAlign w:val="superscript"/>
          <w:rtl/>
        </w:rPr>
        <w:t>(</w:t>
      </w:r>
      <w:r w:rsidR="00E54C1A" w:rsidRPr="0099727C">
        <w:rPr>
          <w:rStyle w:val="a7"/>
          <w:rFonts w:ascii="Lotus Linotype" w:hAnsi="Lotus Linotype" w:cs="Lotus Linotype"/>
          <w:sz w:val="34"/>
          <w:szCs w:val="34"/>
          <w:rtl/>
        </w:rPr>
        <w:footnoteReference w:id="54"/>
      </w:r>
      <w:r w:rsidR="00E54C1A"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إضافة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أي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مناقشة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أصحاب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الفعل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إطلاق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الفعل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عموم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وحيثما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الاحتمال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مكانه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الإجمال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التوقف</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يعطونها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وسكت</w:t>
      </w:r>
      <w:r w:rsidR="00E54C1A"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التقديم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عجيبة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نجيم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   </w:t>
      </w:r>
    </w:p>
    <w:p w:rsidR="0056153E" w:rsidRPr="0099727C" w:rsidRDefault="000260EE"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الثاني: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القياس</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قياس</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بجامع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كلا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منهما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حق</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واجب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تعالى</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يجوز</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تقديمها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قبل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تمام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الحول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بعد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كمال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النصاب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فكذلك</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والقاعدة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0056153E" w:rsidRPr="0099727C">
        <w:rPr>
          <w:rFonts w:ascii="Lotus Linotype" w:hAnsi="Lotus Linotype" w:cs="Lotus Linotype" w:hint="cs"/>
          <w:b/>
          <w:bCs/>
          <w:sz w:val="34"/>
          <w:szCs w:val="34"/>
          <w:rtl/>
        </w:rPr>
        <w:t>أن</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القياس</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حجة</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في</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إثبات</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E54C1A" w:rsidRPr="0099727C">
        <w:rPr>
          <w:rFonts w:ascii="Lotus Linotype" w:hAnsi="Lotus Linotype" w:cs="Lotus Linotype"/>
          <w:sz w:val="34"/>
          <w:szCs w:val="34"/>
          <w:vertAlign w:val="superscript"/>
          <w:rtl/>
        </w:rPr>
        <w:t>(</w:t>
      </w:r>
      <w:r w:rsidR="00E54C1A" w:rsidRPr="0099727C">
        <w:rPr>
          <w:rStyle w:val="a7"/>
          <w:rFonts w:ascii="Lotus Linotype" w:hAnsi="Lotus Linotype" w:cs="Lotus Linotype"/>
          <w:sz w:val="34"/>
          <w:szCs w:val="34"/>
          <w:rtl/>
        </w:rPr>
        <w:footnoteReference w:id="55"/>
      </w:r>
      <w:r w:rsidR="00E54C1A"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B319B3">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علته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w:t>
      </w:r>
      <w:r w:rsidR="000260EE">
        <w:rPr>
          <w:rFonts w:ascii="Lotus Linotype" w:hAnsi="Lotus Linotype" w:cs="Lotus Linotype" w:hint="cs"/>
          <w:sz w:val="34"/>
          <w:szCs w:val="34"/>
          <w:rtl/>
        </w:rPr>
        <w:t xml:space="preserve"> </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غير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المنصوص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علته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فائدة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كونهما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w:t>
      </w:r>
      <w:r w:rsidR="000260EE">
        <w:rPr>
          <w:rFonts w:ascii="Lotus Linotype" w:hAnsi="Lotus Linotype" w:cs="Lotus Linotype" w:hint="cs"/>
          <w:sz w:val="34"/>
          <w:szCs w:val="34"/>
          <w:rtl/>
        </w:rPr>
        <w:t>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w:t>
      </w:r>
      <w:r w:rsidR="000260EE">
        <w:rPr>
          <w:rFonts w:ascii="Lotus Linotype" w:hAnsi="Lotus Linotype" w:cs="Lotus Linotype" w:hint="cs"/>
          <w:sz w:val="34"/>
          <w:szCs w:val="34"/>
          <w:rtl/>
        </w:rPr>
        <w:t>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قريبا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فاسدُ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الاعتبار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00E54C1A"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تؤدى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خروج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00E54C1A"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فساد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الاعتبار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قادحٌ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موضع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الاستحسان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فخصصناه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0260EE">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يجوز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أصلٍ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مخصوصٍ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الأصول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مقطوع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بصحته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يقتضيه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المخصوص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مظنون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إبطال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يقطع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بصحته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تظن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صحته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يقطع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تناقض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القواعد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المقررة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الجدل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التناقض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بطلان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المذهب</w:t>
      </w:r>
      <w:r w:rsidR="00E54C1A" w:rsidRPr="0099727C">
        <w:rPr>
          <w:rFonts w:ascii="Lotus Linotype" w:hAnsi="Lotus Linotype" w:cs="Lotus Linotype"/>
          <w:sz w:val="34"/>
          <w:szCs w:val="34"/>
          <w:vertAlign w:val="superscript"/>
          <w:rtl/>
        </w:rPr>
        <w:t>(</w:t>
      </w:r>
      <w:r w:rsidR="00E54C1A" w:rsidRPr="0099727C">
        <w:rPr>
          <w:rStyle w:val="a7"/>
          <w:rFonts w:ascii="Lotus Linotype" w:hAnsi="Lotus Linotype" w:cs="Lotus Linotype"/>
          <w:sz w:val="34"/>
          <w:szCs w:val="34"/>
          <w:rtl/>
        </w:rPr>
        <w:footnoteReference w:id="56"/>
      </w:r>
      <w:r w:rsidR="00E54C1A"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0260EE">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الهمام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w:t>
      </w:r>
      <w:r w:rsidR="00B319B3">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E54C1A" w:rsidRPr="0099727C">
        <w:rPr>
          <w:rFonts w:ascii="Lotus Linotype" w:hAnsi="Lotus Linotype" w:cs="Lotus Linotype" w:hint="cs"/>
          <w:sz w:val="34"/>
          <w:szCs w:val="34"/>
          <w:rtl/>
        </w:rPr>
        <w:t>:</w:t>
      </w:r>
      <w:r w:rsidR="000260EE">
        <w:rPr>
          <w:rFonts w:ascii="AGA Arabesque" w:hAnsi="AGA Arabesque" w:cs="Lotus Linotype" w:hint="cs"/>
          <w:sz w:val="34"/>
          <w:szCs w:val="34"/>
          <w:rtl/>
        </w:rPr>
        <w:t xml:space="preserve"> </w:t>
      </w:r>
      <w:r w:rsidR="000260EE">
        <w:rPr>
          <w:rFonts w:ascii="AGA Arabesque" w:hAnsi="AGA Arabesque" w:cs="Lotus Linotype" w:hint="eastAsia"/>
          <w:sz w:val="34"/>
          <w:szCs w:val="34"/>
          <w:rtl/>
        </w:rPr>
        <w:t>«</w:t>
      </w:r>
      <w:r w:rsidRPr="0099727C">
        <w:rPr>
          <w:rFonts w:ascii="Lotus Linotype" w:hAnsi="Lotus Linotype" w:cs="Lotus Linotype" w:hint="cs"/>
          <w:sz w:val="34"/>
          <w:szCs w:val="34"/>
          <w:rtl/>
        </w:rPr>
        <w:t>يَنْبَغِي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التَّقْدِيمَ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السَّبَبِ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وَسُقُوطِ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مِثْلِهِ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السَّمْعُ</w:t>
      </w:r>
      <w:r w:rsidR="00F54902" w:rsidRPr="0099727C">
        <w:rPr>
          <w:rFonts w:ascii="AGA Arabesque" w:hAnsi="AGA Arabesque" w:cs="Lotus Linotype"/>
          <w:sz w:val="34"/>
          <w:szCs w:val="34"/>
          <w:rtl/>
        </w:rPr>
        <w:t>»</w:t>
      </w:r>
      <w:r w:rsidR="00E54C1A" w:rsidRPr="0099727C">
        <w:rPr>
          <w:rFonts w:ascii="Lotus Linotype" w:hAnsi="Lotus Linotype" w:cs="Lotus Linotype"/>
          <w:sz w:val="34"/>
          <w:szCs w:val="34"/>
          <w:vertAlign w:val="superscript"/>
          <w:rtl/>
        </w:rPr>
        <w:t>(</w:t>
      </w:r>
      <w:r w:rsidR="00E54C1A" w:rsidRPr="0099727C">
        <w:rPr>
          <w:rStyle w:val="a7"/>
          <w:rFonts w:ascii="Lotus Linotype" w:hAnsi="Lotus Linotype" w:cs="Lotus Linotype"/>
          <w:sz w:val="34"/>
          <w:szCs w:val="34"/>
          <w:rtl/>
        </w:rPr>
        <w:footnoteReference w:id="57"/>
      </w:r>
      <w:r w:rsidR="00E54C1A"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تعجيل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داود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E54C1A"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00B16E11" w:rsidRPr="0099727C">
        <w:rPr>
          <w:rFonts w:ascii="Lotus Linotype" w:hAnsi="Lotus Linotype" w:cs="Lotus Linotype"/>
          <w:sz w:val="34"/>
          <w:szCs w:val="34"/>
          <w:rtl/>
        </w:rPr>
        <w:t>:</w:t>
      </w:r>
      <w:r w:rsidR="00E54C1A" w:rsidRPr="0099727C">
        <w:rPr>
          <w:rFonts w:ascii="Lotus Linotype" w:hAnsi="Lotus Linotype" w:cs="Lotus Linotype"/>
          <w:sz w:val="34"/>
          <w:szCs w:val="34"/>
          <w:rtl/>
        </w:rPr>
        <w:t xml:space="preserve">  </w:t>
      </w:r>
      <w:r w:rsidR="00E54C1A" w:rsidRPr="0099727C">
        <w:rPr>
          <w:rFonts w:ascii="Lotus Linotype" w:hAnsi="Lotus Linotype" w:cs="Lotus Linotype" w:hint="cs"/>
          <w:sz w:val="34"/>
          <w:szCs w:val="34"/>
          <w:rtl/>
        </w:rPr>
        <w:t>«</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الحول</w:t>
      </w:r>
      <w:r w:rsidR="00E54C1A" w:rsidRPr="0099727C">
        <w:rPr>
          <w:rFonts w:ascii="Lotus Linotype" w:hAnsi="Lotus Linotype" w:cs="Lotus Linotype" w:hint="cs"/>
          <w:sz w:val="34"/>
          <w:szCs w:val="34"/>
          <w:rtl/>
        </w:rPr>
        <w:t>»</w:t>
      </w:r>
      <w:r w:rsidR="00E54C1A" w:rsidRPr="0099727C">
        <w:rPr>
          <w:rFonts w:ascii="Lotus Linotype" w:hAnsi="Lotus Linotype" w:cs="Lotus Linotype"/>
          <w:sz w:val="34"/>
          <w:szCs w:val="34"/>
          <w:vertAlign w:val="superscript"/>
          <w:rtl/>
        </w:rPr>
        <w:t>(</w:t>
      </w:r>
      <w:r w:rsidR="00E54C1A" w:rsidRPr="0099727C">
        <w:rPr>
          <w:rStyle w:val="a7"/>
          <w:rFonts w:ascii="Lotus Linotype" w:hAnsi="Lotus Linotype" w:cs="Lotus Linotype"/>
          <w:sz w:val="34"/>
          <w:szCs w:val="34"/>
          <w:rtl/>
        </w:rPr>
        <w:footnoteReference w:id="58"/>
      </w:r>
      <w:r w:rsidR="00E54C1A"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النهي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للتحريم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بقادح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يصح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يثبت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حكمه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بالدليل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8E5DFF"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0056153E" w:rsidRPr="0099727C">
        <w:rPr>
          <w:rFonts w:ascii="Lotus Linotype" w:hAnsi="Lotus Linotype" w:cs="Lotus Linotype" w:hint="cs"/>
          <w:sz w:val="34"/>
          <w:szCs w:val="34"/>
          <w:rtl/>
        </w:rPr>
        <w:t>فائدة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أصولية</w:t>
      </w:r>
      <w:r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طرق</w:t>
      </w:r>
      <w:r w:rsidR="00B16E11" w:rsidRPr="0099727C">
        <w:rPr>
          <w:rFonts w:ascii="Lotus Linotype" w:hAnsi="Lotus Linotype" w:cs="Lotus Linotype"/>
          <w:sz w:val="34"/>
          <w:szCs w:val="34"/>
          <w:rtl/>
        </w:rPr>
        <w:t>:</w:t>
      </w:r>
    </w:p>
    <w:p w:rsidR="00E54C1A"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1- </w:t>
      </w:r>
      <w:r w:rsidRPr="0099727C">
        <w:rPr>
          <w:rFonts w:ascii="Lotus Linotype" w:hAnsi="Lotus Linotype" w:cs="Lotus Linotype" w:hint="cs"/>
          <w:sz w:val="34"/>
          <w:szCs w:val="34"/>
          <w:rtl/>
        </w:rPr>
        <w:t>التفسير</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تفسير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الخصم</w:t>
      </w:r>
      <w:r w:rsidR="008E5DFF" w:rsidRPr="0099727C">
        <w:rPr>
          <w:rFonts w:ascii="AGA Arabesque" w:hAnsi="AGA Arabesque" w:cs="Lotus Linotype"/>
          <w:sz w:val="34"/>
          <w:szCs w:val="34"/>
          <w:rtl/>
        </w:rPr>
        <w:t>)</w:t>
      </w:r>
      <w:r w:rsidR="00E54C1A"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p>
    <w:p w:rsidR="00E54C1A"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2 </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 xml:space="preserve"> 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موضع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التسليم</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تسليم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الخصم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بفرع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008E5DFF" w:rsidRPr="0099727C">
        <w:rPr>
          <w:rFonts w:ascii="AGA Arabesque" w:hAnsi="AGA Arabesque" w:cs="Lotus Linotype"/>
          <w:sz w:val="34"/>
          <w:szCs w:val="34"/>
          <w:rtl/>
        </w:rPr>
        <w:t>)</w:t>
      </w:r>
      <w:r w:rsidR="00E54C1A"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3 </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 xml:space="preserve"> الدلالة</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ينصب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008E5DFF" w:rsidRPr="0099727C">
        <w:rPr>
          <w:rFonts w:ascii="AGA Arabesque" w:hAnsi="AGA Arabesque" w:cs="Lotus Linotype"/>
          <w:sz w:val="34"/>
          <w:szCs w:val="34"/>
          <w:rtl/>
        </w:rPr>
        <w:t>)</w:t>
      </w:r>
      <w:r w:rsidR="00E54C1A" w:rsidRPr="0099727C">
        <w:rPr>
          <w:rFonts w:ascii="Lotus Linotype" w:hAnsi="Lotus Linotype" w:cs="Lotus Linotype"/>
          <w:sz w:val="34"/>
          <w:szCs w:val="34"/>
          <w:vertAlign w:val="superscript"/>
          <w:rtl/>
        </w:rPr>
        <w:t>(</w:t>
      </w:r>
      <w:r w:rsidR="00E54C1A" w:rsidRPr="0099727C">
        <w:rPr>
          <w:rStyle w:val="a7"/>
          <w:rFonts w:ascii="Lotus Linotype" w:hAnsi="Lotus Linotype" w:cs="Lotus Linotype"/>
          <w:sz w:val="34"/>
          <w:szCs w:val="34"/>
          <w:rtl/>
        </w:rPr>
        <w:footnoteReference w:id="59"/>
      </w:r>
      <w:r w:rsidR="00E54C1A"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95F78">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تعجيلها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الترمذي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العباس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سنتين</w:t>
      </w:r>
      <w:r w:rsidR="00E54C1A" w:rsidRPr="0099727C">
        <w:rPr>
          <w:rFonts w:ascii="Lotus Linotype" w:hAnsi="Lotus Linotype" w:cs="Lotus Linotype"/>
          <w:sz w:val="34"/>
          <w:szCs w:val="34"/>
          <w:vertAlign w:val="superscript"/>
          <w:rtl/>
        </w:rPr>
        <w:t>(</w:t>
      </w:r>
      <w:r w:rsidR="00E54C1A" w:rsidRPr="0099727C">
        <w:rPr>
          <w:rStyle w:val="a7"/>
          <w:rFonts w:ascii="Lotus Linotype" w:hAnsi="Lotus Linotype" w:cs="Lotus Linotype"/>
          <w:sz w:val="34"/>
          <w:szCs w:val="34"/>
          <w:rtl/>
        </w:rPr>
        <w:footnoteReference w:id="60"/>
      </w:r>
      <w:r w:rsidR="00E54C1A" w:rsidRPr="0099727C">
        <w:rPr>
          <w:rFonts w:ascii="Lotus Linotype" w:hAnsi="Lotus Linotype" w:cs="Lotus Linotype"/>
          <w:sz w:val="34"/>
          <w:szCs w:val="34"/>
          <w:vertAlign w:val="superscript"/>
          <w:rtl/>
        </w:rPr>
        <w:t>)</w:t>
      </w:r>
      <w:r w:rsidR="00E54C1A"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إقراره</w:t>
      </w:r>
      <w:r w:rsidRPr="0099727C">
        <w:rPr>
          <w:rFonts w:ascii="Lotus Linotype" w:hAnsi="Lotus Linotype" w:cs="Lotus Linotype"/>
          <w:b/>
          <w:bCs/>
          <w:sz w:val="34"/>
          <w:szCs w:val="34"/>
          <w:rtl/>
        </w:rPr>
        <w:t xml:space="preserve"> </w:t>
      </w:r>
      <w:r w:rsidR="00B16E11"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الجواز</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بواسطة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الدلالة</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وردت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مردود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الكندي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مجهول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جهالة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008E5DFF" w:rsidRPr="0099727C">
        <w:rPr>
          <w:rFonts w:ascii="AGA Arabesque" w:hAnsi="AGA Arabesque" w:cs="Lotus Linotype"/>
          <w:sz w:val="34"/>
          <w:szCs w:val="34"/>
          <w:rtl/>
        </w:rPr>
        <w:t>]</w:t>
      </w:r>
      <w:r w:rsidR="00E54C1A" w:rsidRPr="0099727C">
        <w:rPr>
          <w:rFonts w:ascii="AGA Arabesque" w:hAnsi="AGA Arabesque" w:cs="Lotus Linotype"/>
          <w:sz w:val="34"/>
          <w:szCs w:val="34"/>
          <w:vertAlign w:val="superscript"/>
          <w:rtl/>
        </w:rPr>
        <w:t>(</w:t>
      </w:r>
      <w:r w:rsidR="00E54C1A" w:rsidRPr="0099727C">
        <w:rPr>
          <w:rStyle w:val="a7"/>
          <w:rFonts w:ascii="AGA Arabesque" w:hAnsi="AGA Arabesque" w:cs="Lotus Linotype"/>
          <w:sz w:val="34"/>
          <w:szCs w:val="34"/>
          <w:rtl/>
        </w:rPr>
        <w:footnoteReference w:id="61"/>
      </w:r>
      <w:r w:rsidR="00E54C1A" w:rsidRPr="0099727C">
        <w:rPr>
          <w:rFonts w:ascii="AGA Arabesque" w:hAnsi="AGA Arabesqu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فارق</w:t>
      </w:r>
      <w:r w:rsidR="00E54C1A" w:rsidRPr="0099727C">
        <w:rPr>
          <w:rFonts w:ascii="Lotus Linotype" w:hAnsi="Lotus Linotype" w:cs="Lotus Linotype" w:hint="cs"/>
          <w:sz w:val="34"/>
          <w:szCs w:val="34"/>
          <w:rtl/>
        </w:rPr>
        <w:t>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مؤثر</w:t>
      </w:r>
      <w:r w:rsidR="00E54C1A" w:rsidRPr="0099727C">
        <w:rPr>
          <w:rFonts w:ascii="Lotus Linotype" w:hAnsi="Lotus Linotype" w:cs="Lotus Linotype" w:hint="cs"/>
          <w:sz w:val="34"/>
          <w:szCs w:val="34"/>
          <w:rtl/>
        </w:rPr>
        <w:t>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المقصود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فجاز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المقصود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مخصوص</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تقديمها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الوقت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الفارق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المؤثر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قادح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00E54C1A"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يصح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الفارق</w:t>
      </w:r>
      <w:r w:rsidR="008E5DFF" w:rsidRPr="0099727C">
        <w:rPr>
          <w:rFonts w:ascii="AGA Arabesque" w:hAnsi="AGA Arabesque" w:cs="Lotus Linotype"/>
          <w:sz w:val="34"/>
          <w:szCs w:val="34"/>
          <w:rtl/>
        </w:rPr>
        <w:t>]</w:t>
      </w:r>
      <w:r w:rsidR="00E54C1A" w:rsidRPr="0099727C">
        <w:rPr>
          <w:rFonts w:ascii="AGA Arabesque" w:hAnsi="AGA Arabesque" w:cs="Lotus Linotype"/>
          <w:sz w:val="34"/>
          <w:szCs w:val="34"/>
          <w:vertAlign w:val="superscript"/>
          <w:rtl/>
        </w:rPr>
        <w:t>(</w:t>
      </w:r>
      <w:r w:rsidR="00E54C1A" w:rsidRPr="0099727C">
        <w:rPr>
          <w:rStyle w:val="a7"/>
          <w:rFonts w:ascii="AGA Arabesque" w:hAnsi="AGA Arabesque" w:cs="Lotus Linotype"/>
          <w:sz w:val="34"/>
          <w:szCs w:val="34"/>
          <w:rtl/>
        </w:rPr>
        <w:footnoteReference w:id="62"/>
      </w:r>
      <w:r w:rsidR="00E54C1A" w:rsidRPr="0099727C">
        <w:rPr>
          <w:rFonts w:ascii="AGA Arabesque" w:hAnsi="AGA Arabesqu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الثالث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تعجيلها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المالكية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المشهور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والحنابلة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الكرخي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00E54C1A" w:rsidRPr="0099727C">
        <w:rPr>
          <w:rFonts w:ascii="Lotus Linotype" w:hAnsi="Lotus Linotype" w:cs="Lotus Linotype"/>
          <w:sz w:val="34"/>
          <w:szCs w:val="34"/>
          <w:vertAlign w:val="superscript"/>
          <w:rtl/>
        </w:rPr>
        <w:t>(</w:t>
      </w:r>
      <w:r w:rsidR="00E54C1A" w:rsidRPr="0099727C">
        <w:rPr>
          <w:rStyle w:val="a7"/>
          <w:rFonts w:ascii="Lotus Linotype" w:hAnsi="Lotus Linotype" w:cs="Lotus Linotype"/>
          <w:sz w:val="34"/>
          <w:szCs w:val="34"/>
          <w:rtl/>
        </w:rPr>
        <w:footnoteReference w:id="63"/>
      </w:r>
      <w:r w:rsidR="00E54C1A"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8159E6"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الأول: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ما</w:t>
      </w:r>
      <w:r w:rsidR="00E54C1A" w:rsidRPr="0099727C">
        <w:rPr>
          <w:rFonts w:ascii="Lotus Linotype" w:hAnsi="Lotus Linotype" w:cs="Lotus Linotype" w:hint="cs"/>
          <w:sz w:val="34"/>
          <w:szCs w:val="34"/>
          <w:rtl/>
        </w:rPr>
        <w:t xml:space="preserve"> رواه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نافع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رضي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فرض</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النبي</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صدقة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 </w:t>
      </w:r>
      <w:r w:rsidR="0056153E" w:rsidRPr="0099727C">
        <w:rPr>
          <w:rFonts w:ascii="Lotus Linotype" w:hAnsi="Lotus Linotype" w:cs="Lotus Linotype" w:hint="cs"/>
          <w:sz w:val="34"/>
          <w:szCs w:val="34"/>
          <w:rtl/>
        </w:rPr>
        <w:t>أو</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رمضان</w:t>
      </w:r>
      <w:r w:rsidR="0056153E" w:rsidRPr="0099727C">
        <w:rPr>
          <w:rFonts w:ascii="Lotus Linotype" w:hAnsi="Lotus Linotype" w:cs="Lotus Linotype"/>
          <w:sz w:val="34"/>
          <w:szCs w:val="34"/>
          <w:rtl/>
        </w:rPr>
        <w:t xml:space="preserve"> -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الذكر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والأنثى</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والحر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والمملوك</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صاعا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تمر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أو</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صاعا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شعير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فعدل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الناس</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نصف</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صاع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بر</w:t>
      </w:r>
      <w:r w:rsidR="00E54C1A" w:rsidRPr="0099727C">
        <w:rPr>
          <w:rFonts w:ascii="Lotus Linotype" w:hAnsi="Lotus Linotype" w:cs="Lotus Linotype" w:hint="cs"/>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فكان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E54C1A"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رضي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lastRenderedPageBreak/>
        <w:t>يعطي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التمر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فأعوز</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أهل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المدينة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التمر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فأعطى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شعيرا</w:t>
      </w:r>
      <w:r w:rsidR="00362B97" w:rsidRPr="0099727C">
        <w:rPr>
          <w:rFonts w:ascii="AGA Arabesque" w:hAnsi="AGA Arabesqu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فكان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يعطي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الصغير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والكبير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حتى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ليعطي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بني</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وكان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رضي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يعطيها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الذين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يقبلونها</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وكانوا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يعطون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قبل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بيوم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أو</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يومين</w:t>
      </w:r>
      <w:r w:rsidR="00E54C1A" w:rsidRPr="0099727C">
        <w:rPr>
          <w:rFonts w:ascii="Lotus Linotype" w:hAnsi="Lotus Linotype" w:cs="Lotus Linotype"/>
          <w:sz w:val="34"/>
          <w:szCs w:val="34"/>
          <w:vertAlign w:val="superscript"/>
          <w:rtl/>
        </w:rPr>
        <w:t>(</w:t>
      </w:r>
      <w:r w:rsidR="00E54C1A" w:rsidRPr="0099727C">
        <w:rPr>
          <w:rStyle w:val="a7"/>
          <w:rFonts w:ascii="Lotus Linotype" w:hAnsi="Lotus Linotype" w:cs="Lotus Linotype"/>
          <w:sz w:val="34"/>
          <w:szCs w:val="34"/>
          <w:rtl/>
        </w:rPr>
        <w:footnoteReference w:id="64"/>
      </w:r>
      <w:r w:rsidR="00E54C1A"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B319B3">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E54C1A"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159E6">
        <w:rPr>
          <w:rFonts w:ascii="Lotus Linotype" w:hAnsi="Lotus Linotype" w:cs="Lotus Linotype" w:hint="eastAsia"/>
          <w:sz w:val="34"/>
          <w:szCs w:val="34"/>
          <w:rtl/>
        </w:rPr>
        <w:t>«</w:t>
      </w:r>
      <w:r w:rsidRPr="0099727C">
        <w:rPr>
          <w:rFonts w:ascii="Lotus Linotype" w:hAnsi="Lotus Linotype" w:cs="Lotus Linotype" w:hint="cs"/>
          <w:sz w:val="34"/>
          <w:szCs w:val="34"/>
          <w:rtl/>
        </w:rPr>
        <w:t>وكانوا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يعطون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يومين</w:t>
      </w:r>
      <w:r w:rsidR="008159E6">
        <w:rPr>
          <w:rFonts w:ascii="Lotus Linotype" w:hAnsi="Lotus Linotype" w:cs="Lotus Linotype" w:hint="eastAsia"/>
          <w:sz w:val="34"/>
          <w:szCs w:val="34"/>
          <w:rtl/>
        </w:rPr>
        <w:t>»</w:t>
      </w:r>
      <w:r w:rsidR="008159E6">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جماعة</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قول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الصحابي</w:t>
      </w:r>
      <w:r w:rsidR="00B16E11" w:rsidRPr="0099727C">
        <w:rPr>
          <w:rFonts w:ascii="Lotus Linotype" w:hAnsi="Lotus Linotype" w:cs="Lotus Linotype"/>
          <w:b/>
          <w:bCs/>
          <w:sz w:val="34"/>
          <w:szCs w:val="34"/>
          <w:rtl/>
        </w:rPr>
        <w:t>:</w:t>
      </w:r>
      <w:r w:rsidRPr="0099727C">
        <w:rPr>
          <w:rFonts w:ascii="Lotus Linotype" w:hAnsi="Lotus Linotype" w:cs="Lotus Linotype"/>
          <w:b/>
          <w:bCs/>
          <w:sz w:val="34"/>
          <w:szCs w:val="34"/>
          <w:rtl/>
        </w:rPr>
        <w:t xml:space="preserve"> </w:t>
      </w:r>
      <w:r w:rsidR="008159E6">
        <w:rPr>
          <w:rFonts w:ascii="Lotus Linotype" w:hAnsi="Lotus Linotype" w:cs="Lotus Linotype" w:hint="eastAsia"/>
          <w:b/>
          <w:bCs/>
          <w:sz w:val="34"/>
          <w:szCs w:val="34"/>
          <w:rtl/>
        </w:rPr>
        <w:t>«</w:t>
      </w:r>
      <w:r w:rsidRPr="0099727C">
        <w:rPr>
          <w:rFonts w:ascii="Lotus Linotype" w:hAnsi="Lotus Linotype" w:cs="Lotus Linotype" w:hint="cs"/>
          <w:b/>
          <w:bCs/>
          <w:sz w:val="34"/>
          <w:szCs w:val="34"/>
          <w:rtl/>
        </w:rPr>
        <w:t>كانوا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يفعلون</w:t>
      </w:r>
      <w:r w:rsidR="008159E6">
        <w:rPr>
          <w:rFonts w:ascii="Lotus Linotype" w:hAnsi="Lotus Linotype" w:cs="Lotus Linotype" w:hint="eastAsia"/>
          <w:b/>
          <w:bCs/>
          <w:sz w:val="34"/>
          <w:szCs w:val="34"/>
          <w:rtl/>
        </w:rPr>
        <w:t>»</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يضفه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زمن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النبي</w:t>
      </w:r>
      <w:r w:rsidRPr="0099727C">
        <w:rPr>
          <w:rFonts w:ascii="Lotus Linotype" w:hAnsi="Lotus Linotype" w:cs="Lotus Linotype"/>
          <w:b/>
          <w:bCs/>
          <w:sz w:val="34"/>
          <w:szCs w:val="34"/>
          <w:rtl/>
        </w:rPr>
        <w:t xml:space="preserve"> </w:t>
      </w:r>
      <w:r w:rsidR="00B16E11"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يعد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إجماعا</w:t>
      </w:r>
      <w:r w:rsidR="008E5DFF" w:rsidRPr="0099727C">
        <w:rPr>
          <w:rFonts w:ascii="AGA Arabesque" w:hAnsi="AGA Arabesque" w:cs="Lotus Linotype"/>
          <w:sz w:val="34"/>
          <w:szCs w:val="34"/>
          <w:rtl/>
        </w:rPr>
        <w:t>]</w:t>
      </w:r>
      <w:r w:rsidR="00412CD5" w:rsidRPr="0099727C">
        <w:rPr>
          <w:rFonts w:ascii="AGA Arabesque" w:hAnsi="AGA Arabesque" w:cs="Lotus Linotype"/>
          <w:sz w:val="34"/>
          <w:szCs w:val="34"/>
          <w:vertAlign w:val="superscript"/>
          <w:rtl/>
        </w:rPr>
        <w:t>(</w:t>
      </w:r>
      <w:r w:rsidR="00412CD5" w:rsidRPr="0099727C">
        <w:rPr>
          <w:rStyle w:val="a7"/>
          <w:rFonts w:ascii="AGA Arabesque" w:hAnsi="AGA Arabesque" w:cs="Lotus Linotype"/>
          <w:sz w:val="34"/>
          <w:szCs w:val="34"/>
          <w:rtl/>
        </w:rPr>
        <w:footnoteReference w:id="65"/>
      </w:r>
      <w:r w:rsidR="00412CD5" w:rsidRPr="0099727C">
        <w:rPr>
          <w:rFonts w:ascii="AGA Arabesque" w:hAnsi="AGA Arabesqu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الإجماع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يضفه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إجماعا،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لأمرين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اثنين</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الإجماع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المعتبر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قول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جميع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أو</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فعلها</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w:t>
      </w:r>
      <w:r w:rsidR="00412CD5"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نقله</w:t>
      </w:r>
      <w:r w:rsidRPr="0099727C">
        <w:rPr>
          <w:rFonts w:ascii="Lotus Linotype" w:hAnsi="Lotus Linotype" w:cs="Lotus Linotype"/>
          <w:sz w:val="34"/>
          <w:szCs w:val="34"/>
          <w:rtl/>
        </w:rPr>
        <w:t xml:space="preserve"> </w:t>
      </w:r>
      <w:r w:rsidR="00412CD5" w:rsidRPr="0099727C">
        <w:rPr>
          <w:rFonts w:ascii="Lotus Linotype" w:hAnsi="Lotus Linotype" w:cs="Lotus Linotype" w:hint="cs"/>
          <w:sz w:val="34"/>
          <w:szCs w:val="34"/>
          <w:rtl/>
        </w:rPr>
        <w:t>آ</w:t>
      </w:r>
      <w:r w:rsidRPr="0099727C">
        <w:rPr>
          <w:rFonts w:ascii="Lotus Linotype" w:hAnsi="Lotus Linotype" w:cs="Lotus Linotype" w:hint="cs"/>
          <w:sz w:val="34"/>
          <w:szCs w:val="34"/>
          <w:rtl/>
        </w:rPr>
        <w:t>حادي،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الإجماع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يثبت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بخبر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واحد</w:t>
      </w:r>
      <w:r w:rsidRPr="0099727C">
        <w:rPr>
          <w:rFonts w:ascii="Lotus Linotype" w:hAnsi="Lotus Linotype" w:cs="Lotus Linotype"/>
          <w:sz w:val="34"/>
          <w:szCs w:val="34"/>
          <w:rtl/>
        </w:rPr>
        <w:t>].</w:t>
      </w:r>
    </w:p>
    <w:p w:rsidR="0056153E" w:rsidRPr="0099727C" w:rsidRDefault="0056153E" w:rsidP="008159E6">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بلفظ</w:t>
      </w:r>
      <w:r w:rsidR="00B16E11" w:rsidRPr="0099727C">
        <w:rPr>
          <w:rFonts w:ascii="Lotus Linotype" w:hAnsi="Lotus Linotype" w:cs="Lotus Linotype"/>
          <w:sz w:val="34"/>
          <w:szCs w:val="34"/>
          <w:rtl/>
        </w:rPr>
        <w:t>:</w:t>
      </w:r>
      <w:r w:rsidR="00412CD5" w:rsidRPr="0099727C">
        <w:rPr>
          <w:rFonts w:ascii="Lotus Linotype" w:hAnsi="Lotus Linotype" w:cs="Lotus Linotype"/>
          <w:sz w:val="34"/>
          <w:szCs w:val="34"/>
          <w:rtl/>
        </w:rPr>
        <w:t xml:space="preserve"> </w:t>
      </w:r>
      <w:r w:rsidR="008159E6">
        <w:rPr>
          <w:rFonts w:ascii="Lotus Linotype" w:hAnsi="Lotus Linotype" w:cs="Lotus Linotype" w:hint="eastAsia"/>
          <w:sz w:val="34"/>
          <w:szCs w:val="34"/>
          <w:rtl/>
        </w:rPr>
        <w:t>«</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يعطون</w:t>
      </w:r>
      <w:r w:rsidR="00B16E11" w:rsidRPr="0099727C">
        <w:rPr>
          <w:rFonts w:ascii="Lotus Linotype" w:hAnsi="Lotus Linotype" w:cs="Lotus Linotype"/>
          <w:sz w:val="34"/>
          <w:szCs w:val="34"/>
          <w:rtl/>
        </w:rPr>
        <w:t>.</w:t>
      </w:r>
      <w:r w:rsidR="00412CD5" w:rsidRPr="0099727C">
        <w:rPr>
          <w:rFonts w:ascii="Lotus Linotype" w:hAnsi="Lotus Linotype" w:cs="Lotus Linotype"/>
          <w:sz w:val="34"/>
          <w:szCs w:val="34"/>
          <w:rtl/>
        </w:rPr>
        <w:t>..</w:t>
      </w:r>
      <w:r w:rsidR="008159E6">
        <w:rPr>
          <w:rFonts w:ascii="Lotus Linotype" w:hAnsi="Lotus Linotype" w:cs="Lotus Linotype" w:hint="eastAsia"/>
          <w:sz w:val="34"/>
          <w:szCs w:val="34"/>
          <w:rtl/>
        </w:rPr>
        <w:t>»</w:t>
      </w:r>
      <w:r w:rsidR="00412CD5"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مولاه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وسياق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00412CD5"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وعندهم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التابعي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يفعلون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الإجماع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الغزالي</w:t>
      </w:r>
      <w:r w:rsidR="00B319B3">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16E11" w:rsidRPr="0099727C">
        <w:rPr>
          <w:rFonts w:ascii="Lotus Linotype" w:hAnsi="Lotus Linotype" w:cs="Lotus Linotype"/>
          <w:sz w:val="34"/>
          <w:szCs w:val="34"/>
          <w:rtl/>
        </w:rPr>
        <w:t>.</w:t>
      </w:r>
    </w:p>
    <w:p w:rsidR="0056153E" w:rsidRPr="0099727C" w:rsidRDefault="0056153E" w:rsidP="008159E6">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المُعطى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التعجيل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لعامل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الزكاة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00B319B3">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الزكاة</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 xml:space="preserve"> يدفعها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خروج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الاحتمال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المساوي</w:t>
      </w:r>
      <w:r w:rsidRPr="0099727C">
        <w:rPr>
          <w:rFonts w:ascii="Lotus Linotype" w:hAnsi="Lotus Linotype" w:cs="Lotus Linotype"/>
          <w:b/>
          <w:bCs/>
          <w:sz w:val="34"/>
          <w:szCs w:val="34"/>
          <w:rtl/>
        </w:rPr>
        <w:t xml:space="preserve"> </w:t>
      </w:r>
      <w:r w:rsidRPr="008159E6">
        <w:rPr>
          <w:rFonts w:ascii="Lotus Linotype" w:hAnsi="Lotus Linotype" w:cs="Lotus Linotype" w:hint="cs"/>
          <w:b/>
          <w:bCs/>
          <w:sz w:val="34"/>
          <w:szCs w:val="34"/>
          <w:rtl/>
        </w:rPr>
        <w:t>يسقط</w:t>
      </w:r>
      <w:r w:rsidRPr="008159E6">
        <w:rPr>
          <w:rFonts w:ascii="Lotus Linotype" w:hAnsi="Lotus Linotype" w:cs="Lotus Linotype"/>
          <w:b/>
          <w:bCs/>
          <w:sz w:val="34"/>
          <w:szCs w:val="34"/>
          <w:rtl/>
        </w:rPr>
        <w:t xml:space="preserve"> </w:t>
      </w:r>
      <w:r w:rsidRPr="008159E6">
        <w:rPr>
          <w:rFonts w:ascii="Lotus Linotype" w:hAnsi="Lotus Linotype" w:cs="Lotus Linotype" w:hint="cs"/>
          <w:b/>
          <w:bCs/>
          <w:sz w:val="34"/>
          <w:szCs w:val="34"/>
          <w:rtl/>
        </w:rPr>
        <w:t>الاستدلال</w:t>
      </w:r>
      <w:r w:rsidR="008E5DFF" w:rsidRPr="008159E6">
        <w:rPr>
          <w:rFonts w:ascii="AGA Arabesque" w:hAnsi="AGA Arabesque" w:cs="Lotus Linotype"/>
          <w:sz w:val="34"/>
          <w:szCs w:val="34"/>
          <w:rtl/>
        </w:rPr>
        <w:t>]</w:t>
      </w:r>
      <w:r w:rsidR="00B16E11" w:rsidRPr="008159E6">
        <w:rPr>
          <w:rFonts w:ascii="Lotus Linotype" w:hAnsi="Lotus Linotype" w:cs="Lotus Linotype"/>
          <w:sz w:val="34"/>
          <w:szCs w:val="34"/>
          <w:rtl/>
        </w:rPr>
        <w:t>،</w:t>
      </w:r>
      <w:r w:rsidRPr="008159E6">
        <w:rPr>
          <w:rFonts w:ascii="Lotus Linotype" w:hAnsi="Lotus Linotype" w:cs="Lotus Linotype"/>
          <w:sz w:val="34"/>
          <w:szCs w:val="34"/>
          <w:rtl/>
        </w:rPr>
        <w:t xml:space="preserve"> </w:t>
      </w:r>
      <w:r w:rsidR="008159E6" w:rsidRPr="008159E6">
        <w:rPr>
          <w:rFonts w:ascii="Lotus Linotype" w:hAnsi="Lotus Linotype" w:cs="Lotus Linotype" w:hint="cs"/>
          <w:sz w:val="34"/>
          <w:szCs w:val="34"/>
          <w:rtl/>
        </w:rPr>
        <w:t>وقد تقدم ما يشهد لهذا الاحتمال كما في رواية مالك وابن خزيمة السابقة.</w:t>
      </w:r>
      <w:r w:rsidRPr="0099727C">
        <w:rPr>
          <w:rFonts w:ascii="Lotus Linotype" w:hAnsi="Lotus Linotype" w:cs="Lotus Linotype"/>
          <w:sz w:val="34"/>
          <w:szCs w:val="34"/>
          <w:rtl/>
        </w:rPr>
        <w:t xml:space="preserve"> </w:t>
      </w:r>
    </w:p>
    <w:p w:rsidR="0056153E" w:rsidRPr="0099727C" w:rsidRDefault="008159E6"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الثاني: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رضي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412CD5" w:rsidRPr="0099727C">
        <w:rPr>
          <w:rFonts w:ascii="Lotus Linotype" w:hAnsi="Lotus Linotype" w:cs="Lotus Linotype" w:hint="cs"/>
          <w:sz w:val="34"/>
          <w:szCs w:val="34"/>
          <w:rtl/>
        </w:rPr>
        <w:t>«</w:t>
      </w:r>
      <w:r w:rsidR="0056153E" w:rsidRPr="0099727C">
        <w:rPr>
          <w:rFonts w:ascii="Lotus Linotype" w:hAnsi="Lotus Linotype" w:cs="Lotus Linotype" w:hint="cs"/>
          <w:sz w:val="34"/>
          <w:szCs w:val="34"/>
          <w:rtl/>
        </w:rPr>
        <w:t>أغنوهم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الطواف</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هذا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اليوم</w:t>
      </w:r>
      <w:r w:rsidR="00412CD5" w:rsidRPr="0099727C">
        <w:rPr>
          <w:rFonts w:ascii="Lotus Linotype" w:hAnsi="Lotus Linotype" w:cs="Lotus Linotype" w:hint="cs"/>
          <w:sz w:val="34"/>
          <w:szCs w:val="34"/>
          <w:rtl/>
        </w:rPr>
        <w:t>»</w:t>
      </w:r>
      <w:r w:rsidR="00412CD5" w:rsidRPr="0099727C">
        <w:rPr>
          <w:rFonts w:ascii="Lotus Linotype" w:hAnsi="Lotus Linotype" w:cs="Lotus Linotype"/>
          <w:sz w:val="34"/>
          <w:szCs w:val="34"/>
          <w:vertAlign w:val="superscript"/>
          <w:rtl/>
        </w:rPr>
        <w:t>(</w:t>
      </w:r>
      <w:r w:rsidR="00412CD5" w:rsidRPr="0099727C">
        <w:rPr>
          <w:rStyle w:val="a7"/>
          <w:rFonts w:ascii="Lotus Linotype" w:hAnsi="Lotus Linotype" w:cs="Lotus Linotype"/>
          <w:sz w:val="34"/>
          <w:szCs w:val="34"/>
          <w:rtl/>
        </w:rPr>
        <w:footnoteReference w:id="66"/>
      </w:r>
      <w:r w:rsidR="00412CD5"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412CD5" w:rsidRPr="0099727C">
        <w:rPr>
          <w:rFonts w:ascii="Lotus Linotype" w:hAnsi="Lotus Linotype" w:cs="Lotus Linotype" w:hint="cs"/>
          <w:sz w:val="34"/>
          <w:szCs w:val="34"/>
          <w:rtl/>
        </w:rPr>
        <w:t xml:space="preserve"> </w:t>
      </w:r>
      <w:r w:rsidR="00412CD5" w:rsidRPr="0099727C">
        <w:rPr>
          <w:rFonts w:ascii="Lotus Linotype" w:hAnsi="Lotus Linotype" w:cs="Lotus Linotype"/>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412CD5"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أغنوهم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412CD5" w:rsidRPr="0099727C">
        <w:rPr>
          <w:rFonts w:ascii="AGA Arabesque" w:hAnsi="AGA Arabesqu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w:t>
      </w:r>
      <w:r w:rsidR="00412CD5"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نكرة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يصدق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جميع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صوره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دفعها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ممتثلا</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جهتين</w:t>
      </w:r>
      <w:r w:rsidR="00B16E11" w:rsidRPr="0099727C">
        <w:rPr>
          <w:rFonts w:ascii="Lotus Linotype" w:hAnsi="Lotus Linotype" w:cs="Lotus Linotype"/>
          <w:sz w:val="34"/>
          <w:szCs w:val="34"/>
          <w:rtl/>
        </w:rPr>
        <w:t>:</w:t>
      </w:r>
    </w:p>
    <w:p w:rsidR="0056153E" w:rsidRPr="0099727C" w:rsidRDefault="0056153E" w:rsidP="008159E6">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الثبوت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بثابت</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مردود</w:t>
      </w:r>
      <w:r w:rsidRPr="0099727C">
        <w:rPr>
          <w:rFonts w:ascii="Lotus Linotype" w:hAnsi="Lotus Linotype" w:cs="Lotus Linotype"/>
          <w:sz w:val="34"/>
          <w:szCs w:val="34"/>
          <w:rtl/>
        </w:rPr>
        <w:t xml:space="preserve"> </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 xml:space="preserve"> 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نجيح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السندي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الحفظ</w:t>
      </w:r>
      <w:r w:rsidRPr="0099727C">
        <w:rPr>
          <w:rFonts w:ascii="Lotus Linotype" w:hAnsi="Lotus Linotype" w:cs="Lotus Linotype"/>
          <w:sz w:val="34"/>
          <w:szCs w:val="34"/>
          <w:rtl/>
        </w:rPr>
        <w:t xml:space="preserve"> </w:t>
      </w:r>
      <w:r w:rsidR="008159E6">
        <w:rPr>
          <w:rFonts w:ascii="AGA Arabesque" w:hAnsi="AGA Arabesque" w:cs="Lotus Linotype" w:hint="cs"/>
          <w:sz w:val="34"/>
          <w:szCs w:val="34"/>
          <w:rtl/>
        </w:rPr>
        <w:t>كما تقدم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سوء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حفظ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159E6">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عارضه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تؤدى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خروج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00412CD5"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المقيد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التعارض</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ويمكن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دفعها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بثلاثة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أربعة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وهكذا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B16E11" w:rsidRPr="0099727C">
        <w:rPr>
          <w:rFonts w:ascii="Lotus Linotype" w:hAnsi="Lotus Linotype" w:cs="Lotus Linotype"/>
          <w:sz w:val="34"/>
          <w:szCs w:val="34"/>
          <w:rtl/>
        </w:rPr>
        <w:t>.</w:t>
      </w:r>
    </w:p>
    <w:p w:rsidR="0056153E" w:rsidRPr="0099727C" w:rsidRDefault="008159E6"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الثالث: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القياس</w:t>
      </w:r>
      <w:r w:rsidR="00B16E11" w:rsidRPr="0099727C">
        <w:rPr>
          <w:rFonts w:ascii="Lotus Linotype" w:hAnsi="Lotus Linotype" w:cs="Lotus Linotype"/>
          <w:sz w:val="34"/>
          <w:szCs w:val="34"/>
          <w:rtl/>
        </w:rPr>
        <w:t>:</w:t>
      </w:r>
      <w:r w:rsidR="00412CD5" w:rsidRPr="0099727C">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أي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قياس</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بجامع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كلا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منهما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حق</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واجب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تعالى</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يجوز</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تقديمها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قبل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تمام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الحول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بعد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كمال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النصاب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فكذلك</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والقاعدة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0056153E" w:rsidRPr="0099727C">
        <w:rPr>
          <w:rFonts w:ascii="Lotus Linotype" w:hAnsi="Lotus Linotype" w:cs="Lotus Linotype" w:hint="cs"/>
          <w:b/>
          <w:bCs/>
          <w:sz w:val="34"/>
          <w:szCs w:val="34"/>
          <w:rtl/>
        </w:rPr>
        <w:t>أن</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القياس</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حجة</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في</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إثبات</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412CD5" w:rsidRPr="0099727C">
        <w:rPr>
          <w:rFonts w:ascii="Lotus Linotype" w:hAnsi="Lotus Linotype" w:cs="Lotus Linotype"/>
          <w:sz w:val="34"/>
          <w:szCs w:val="34"/>
          <w:vertAlign w:val="superscript"/>
          <w:rtl/>
        </w:rPr>
        <w:t>(</w:t>
      </w:r>
      <w:r w:rsidR="00412CD5" w:rsidRPr="0099727C">
        <w:rPr>
          <w:rStyle w:val="a7"/>
          <w:rFonts w:ascii="Lotus Linotype" w:hAnsi="Lotus Linotype" w:cs="Lotus Linotype"/>
          <w:sz w:val="34"/>
          <w:szCs w:val="34"/>
          <w:rtl/>
        </w:rPr>
        <w:footnoteReference w:id="67"/>
      </w:r>
      <w:r w:rsidR="00412CD5"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مناقشة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أصحاب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ويزاد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القلب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وتقريره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المعترض</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بالتقديم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يقتصر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تقديمها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اليومين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جماعة</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القلب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قادح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p>
    <w:p w:rsidR="00B319B3" w:rsidRDefault="00B319B3" w:rsidP="0083092B">
      <w:pPr>
        <w:autoSpaceDE w:val="0"/>
        <w:autoSpaceDN w:val="0"/>
        <w:adjustRightInd w:val="0"/>
        <w:spacing w:after="0"/>
        <w:ind w:firstLine="510"/>
        <w:jc w:val="both"/>
        <w:rPr>
          <w:rFonts w:ascii="AGA Arabesque" w:hAnsi="AGA Arabesque" w:cs="Lotus Linotype"/>
          <w:sz w:val="34"/>
          <w:szCs w:val="34"/>
          <w:rtl/>
        </w:rPr>
      </w:pPr>
    </w:p>
    <w:p w:rsidR="0056153E" w:rsidRPr="0099727C" w:rsidRDefault="008E5DFF"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lastRenderedPageBreak/>
        <w:t>(</w:t>
      </w:r>
      <w:r w:rsidR="0056153E" w:rsidRPr="0099727C">
        <w:rPr>
          <w:rFonts w:ascii="Lotus Linotype" w:hAnsi="Lotus Linotype" w:cs="Lotus Linotype" w:hint="cs"/>
          <w:sz w:val="34"/>
          <w:szCs w:val="34"/>
          <w:rtl/>
        </w:rPr>
        <w:t>بحث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أصولي</w:t>
      </w:r>
      <w:r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D35B7">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دعوى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w:t>
      </w:r>
      <w:r w:rsidR="00412CD5" w:rsidRPr="0099727C">
        <w:rPr>
          <w:rFonts w:ascii="Lotus Linotype" w:hAnsi="Lotus Linotype" w:cs="Lotus Linotype"/>
          <w:sz w:val="34"/>
          <w:szCs w:val="34"/>
          <w:vertAlign w:val="superscript"/>
          <w:rtl/>
        </w:rPr>
        <w:t>(</w:t>
      </w:r>
      <w:r w:rsidR="00412CD5" w:rsidRPr="0099727C">
        <w:rPr>
          <w:rStyle w:val="a7"/>
          <w:rFonts w:ascii="Lotus Linotype" w:hAnsi="Lotus Linotype" w:cs="Lotus Linotype"/>
          <w:sz w:val="34"/>
          <w:szCs w:val="34"/>
          <w:rtl/>
        </w:rPr>
        <w:footnoteReference w:id="68"/>
      </w:r>
      <w:r w:rsidR="00412CD5" w:rsidRPr="0099727C">
        <w:rPr>
          <w:rFonts w:ascii="Lotus Linotype" w:hAnsi="Lotus Linotype" w:cs="Lotus Linotype"/>
          <w:sz w:val="34"/>
          <w:szCs w:val="34"/>
          <w:vertAlign w:val="superscript"/>
          <w:rtl/>
        </w:rPr>
        <w:t>)</w:t>
      </w:r>
      <w:r w:rsidR="00412CD5" w:rsidRPr="0099727C">
        <w:rPr>
          <w:rFonts w:ascii="Lotus Linotype" w:hAnsi="Lotus Linotype" w:cs="Lotus Linotype" w:hint="cs"/>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قسمين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159E6">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1 </w:t>
      </w:r>
      <w:r w:rsidR="00412CD5"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لتصحيح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المعترض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إبطال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المستدل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w:t>
      </w:r>
      <w:r w:rsidR="008159E6">
        <w:rPr>
          <w:rFonts w:ascii="Lotus Linotype" w:hAnsi="Lotus Linotype" w:cs="Lotus Linotype" w:hint="cs"/>
          <w:sz w:val="34"/>
          <w:szCs w:val="34"/>
          <w:rtl/>
        </w:rPr>
        <w:t>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00B16E11" w:rsidRPr="0099727C">
        <w:rPr>
          <w:rFonts w:ascii="Lotus Linotype" w:hAnsi="Lotus Linotype" w:cs="Lotus Linotype"/>
          <w:sz w:val="34"/>
          <w:szCs w:val="34"/>
          <w:rtl/>
        </w:rPr>
        <w:t>.</w:t>
      </w:r>
    </w:p>
    <w:p w:rsidR="00412CD5"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2 </w:t>
      </w:r>
      <w:r w:rsidR="00412CD5"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لإبطال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المستدل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بالصراحة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بالالتزام</w:t>
      </w:r>
      <w:r w:rsidR="00412CD5" w:rsidRPr="0099727C">
        <w:rPr>
          <w:rFonts w:ascii="Lotus Linotype" w:hAnsi="Lotus Linotype" w:cs="Lotus Linotype"/>
          <w:sz w:val="34"/>
          <w:szCs w:val="34"/>
          <w:vertAlign w:val="superscript"/>
          <w:rtl/>
        </w:rPr>
        <w:t>(</w:t>
      </w:r>
      <w:r w:rsidR="00412CD5" w:rsidRPr="0099727C">
        <w:rPr>
          <w:rStyle w:val="a7"/>
          <w:rFonts w:ascii="Lotus Linotype" w:hAnsi="Lotus Linotype" w:cs="Lotus Linotype"/>
          <w:sz w:val="34"/>
          <w:szCs w:val="34"/>
          <w:rtl/>
        </w:rPr>
        <w:footnoteReference w:id="69"/>
      </w:r>
      <w:r w:rsidR="00412CD5"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السابق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قلب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لإبطال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المستدل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الرابع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تعجيلها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والحنابلة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00412CD5" w:rsidRPr="0099727C">
        <w:rPr>
          <w:rFonts w:ascii="Lotus Linotype" w:hAnsi="Lotus Linotype" w:cs="Lotus Linotype"/>
          <w:sz w:val="34"/>
          <w:szCs w:val="34"/>
          <w:vertAlign w:val="superscript"/>
          <w:rtl/>
        </w:rPr>
        <w:t>(</w:t>
      </w:r>
      <w:r w:rsidR="00412CD5" w:rsidRPr="0099727C">
        <w:rPr>
          <w:rStyle w:val="a7"/>
          <w:rFonts w:ascii="Lotus Linotype" w:hAnsi="Lotus Linotype" w:cs="Lotus Linotype"/>
          <w:sz w:val="34"/>
          <w:szCs w:val="34"/>
          <w:rtl/>
        </w:rPr>
        <w:footnoteReference w:id="70"/>
      </w:r>
      <w:r w:rsidR="00412CD5"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8159E6" w:rsidP="008159E6">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الأول:</w:t>
      </w:r>
      <w:r w:rsidR="0056153E" w:rsidRPr="0099727C">
        <w:rPr>
          <w:rFonts w:ascii="Lotus Linotype" w:hAnsi="Lotus Linotype" w:cs="Lotus Linotype" w:hint="cs"/>
          <w:sz w:val="34"/>
          <w:szCs w:val="34"/>
          <w:rtl/>
        </w:rPr>
        <w:t xml:space="preserve"> </w:t>
      </w:r>
      <w:r w:rsidR="00412CD5" w:rsidRPr="0099727C">
        <w:rPr>
          <w:rFonts w:ascii="Lotus Linotype" w:hAnsi="Lotus Linotype" w:cs="Lotus Linotype" w:hint="cs"/>
          <w:sz w:val="34"/>
          <w:szCs w:val="34"/>
          <w:rtl/>
        </w:rPr>
        <w:t>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أبي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هريرة</w:t>
      </w:r>
      <w:r w:rsidR="0056153E"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وكلني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بحفظ</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رمضان</w:t>
      </w:r>
      <w:r w:rsidR="00B16E11" w:rsidRPr="0099727C">
        <w:rPr>
          <w:rFonts w:ascii="Lotus Linotype" w:hAnsi="Lotus Linotype" w:cs="Lotus Linotype"/>
          <w:sz w:val="34"/>
          <w:szCs w:val="34"/>
          <w:rtl/>
        </w:rPr>
        <w:t>.</w:t>
      </w:r>
      <w:r w:rsidR="00412CD5"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الحديثَ</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وفيه</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أبا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هريرة</w:t>
      </w:r>
      <w:r w:rsidR="0056153E"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أمسك</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الشيطان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ثلاث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ليال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وهو</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يأخذ</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التمر</w:t>
      </w:r>
      <w:r w:rsidR="00412CD5" w:rsidRPr="0099727C">
        <w:rPr>
          <w:rFonts w:ascii="Lotus Linotype" w:hAnsi="Lotus Linotype" w:cs="Lotus Linotype"/>
          <w:sz w:val="34"/>
          <w:szCs w:val="34"/>
          <w:vertAlign w:val="superscript"/>
          <w:rtl/>
        </w:rPr>
        <w:t>(</w:t>
      </w:r>
      <w:r w:rsidR="00412CD5" w:rsidRPr="0099727C">
        <w:rPr>
          <w:rStyle w:val="a7"/>
          <w:rFonts w:ascii="Lotus Linotype" w:hAnsi="Lotus Linotype" w:cs="Lotus Linotype"/>
          <w:sz w:val="34"/>
          <w:szCs w:val="34"/>
          <w:rtl/>
        </w:rPr>
        <w:footnoteReference w:id="71"/>
      </w:r>
      <w:r w:rsidR="00412CD5"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159E6">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00412CD5"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أيام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إقراره</w:t>
      </w:r>
      <w:r w:rsidRPr="0099727C">
        <w:rPr>
          <w:rFonts w:ascii="Lotus Linotype" w:hAnsi="Lotus Linotype" w:cs="Lotus Linotype"/>
          <w:b/>
          <w:bCs/>
          <w:sz w:val="34"/>
          <w:szCs w:val="34"/>
          <w:rtl/>
        </w:rPr>
        <w:t xml:space="preserve"> </w:t>
      </w:r>
      <w:r w:rsidR="00B16E11"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الجواز</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تعجيلها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بأكثر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الشهر</w:t>
      </w:r>
      <w:r w:rsidR="00412CD5" w:rsidRPr="0099727C">
        <w:rPr>
          <w:rFonts w:ascii="Lotus Linotype" w:hAnsi="Lotus Linotype" w:cs="Lotus Linotype"/>
          <w:sz w:val="34"/>
          <w:szCs w:val="34"/>
          <w:vertAlign w:val="superscript"/>
          <w:rtl/>
        </w:rPr>
        <w:t>(</w:t>
      </w:r>
      <w:r w:rsidR="00412CD5" w:rsidRPr="0099727C">
        <w:rPr>
          <w:rStyle w:val="a7"/>
          <w:rFonts w:ascii="Lotus Linotype" w:hAnsi="Lotus Linotype" w:cs="Lotus Linotype"/>
          <w:sz w:val="34"/>
          <w:szCs w:val="34"/>
          <w:rtl/>
        </w:rPr>
        <w:footnoteReference w:id="72"/>
      </w:r>
      <w:r w:rsidR="00412CD5"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تعجيلها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الشهر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الحادثة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شهرٍ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أيام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أمسكه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المستحق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وجد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الاحتمال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سقط</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الاستدلال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159E6">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008159E6">
        <w:rPr>
          <w:rFonts w:ascii="AGA Arabesque" w:hAnsi="AGA Arabesque" w:cs="Lotus Linotype" w:hint="cs"/>
          <w:sz w:val="34"/>
          <w:szCs w:val="34"/>
          <w:rtl/>
        </w:rPr>
        <w:t xml:space="preserve"> </w:t>
      </w:r>
      <w:r w:rsidR="008159E6">
        <w:rPr>
          <w:rFonts w:ascii="AGA Arabesque" w:hAnsi="AGA Arabesque" w:cs="Lotus Linotype" w:hint="eastAsia"/>
          <w:sz w:val="34"/>
          <w:szCs w:val="34"/>
          <w:rtl/>
        </w:rPr>
        <w:t>«</w:t>
      </w:r>
      <w:r w:rsidRPr="0099727C">
        <w:rPr>
          <w:rFonts w:ascii="Lotus Linotype" w:hAnsi="Lotus Linotype" w:cs="Lotus Linotype" w:hint="cs"/>
          <w:sz w:val="34"/>
          <w:szCs w:val="34"/>
          <w:rtl/>
        </w:rPr>
        <w:t>وفيه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أمسك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الشيطان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يعجلونها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وعكسه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الجوزقي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فاستدل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تأخيرها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للأمرين</w:t>
      </w:r>
      <w:r w:rsidR="00F54902" w:rsidRPr="0099727C">
        <w:rPr>
          <w:rFonts w:ascii="AGA Arabesque" w:hAnsi="AGA Arabesque" w:cs="Lotus Linotype"/>
          <w:sz w:val="34"/>
          <w:szCs w:val="34"/>
          <w:rtl/>
        </w:rPr>
        <w:t>»</w:t>
      </w:r>
      <w:r w:rsidR="00412CD5" w:rsidRPr="0099727C">
        <w:rPr>
          <w:rFonts w:ascii="Lotus Linotype" w:hAnsi="Lotus Linotype" w:cs="Lotus Linotype"/>
          <w:sz w:val="34"/>
          <w:szCs w:val="34"/>
          <w:vertAlign w:val="superscript"/>
          <w:rtl/>
        </w:rPr>
        <w:t>(</w:t>
      </w:r>
      <w:r w:rsidR="00412CD5" w:rsidRPr="0099727C">
        <w:rPr>
          <w:rStyle w:val="a7"/>
          <w:rFonts w:ascii="Lotus Linotype" w:hAnsi="Lotus Linotype" w:cs="Lotus Linotype"/>
          <w:sz w:val="34"/>
          <w:szCs w:val="34"/>
          <w:rtl/>
        </w:rPr>
        <w:footnoteReference w:id="73"/>
      </w:r>
      <w:r w:rsidR="00412CD5"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سلمنا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جدلا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للفقراء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للإمام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الدافع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يخرجها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p>
    <w:p w:rsidR="0056153E" w:rsidRPr="0099727C" w:rsidRDefault="00AE1E70" w:rsidP="00AE1E70">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lastRenderedPageBreak/>
        <w:t xml:space="preserve">الدليل الثاني: </w:t>
      </w:r>
      <w:r w:rsidR="0056153E" w:rsidRPr="0099727C">
        <w:rPr>
          <w:rFonts w:ascii="Lotus Linotype" w:hAnsi="Lotus Linotype" w:cs="Lotus Linotype" w:hint="cs"/>
          <w:sz w:val="34"/>
          <w:szCs w:val="34"/>
          <w:rtl/>
        </w:rPr>
        <w:t>القياس</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قياس</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تعجيلها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ليلة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رمضان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تعجيلها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قبل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وقت</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وجوبها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بيوم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أو</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يومين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بجامع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إخراجها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جزء</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منه</w:t>
      </w:r>
      <w:r w:rsidR="00412CD5" w:rsidRPr="0099727C">
        <w:rPr>
          <w:rFonts w:ascii="Lotus Linotype" w:hAnsi="Lotus Linotype" w:cs="Lotus Linotype"/>
          <w:sz w:val="34"/>
          <w:szCs w:val="34"/>
          <w:vertAlign w:val="superscript"/>
          <w:rtl/>
        </w:rPr>
        <w:t>(</w:t>
      </w:r>
      <w:r w:rsidR="00412CD5" w:rsidRPr="0099727C">
        <w:rPr>
          <w:rStyle w:val="a7"/>
          <w:rFonts w:ascii="Lotus Linotype" w:hAnsi="Lotus Linotype" w:cs="Lotus Linotype"/>
          <w:sz w:val="34"/>
          <w:szCs w:val="34"/>
          <w:rtl/>
        </w:rPr>
        <w:footnoteReference w:id="74"/>
      </w:r>
      <w:r w:rsidR="00412CD5"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وجهين</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p>
    <w:p w:rsidR="0056153E" w:rsidRPr="0099727C" w:rsidRDefault="0056153E" w:rsidP="008D35B7">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علته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غير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المنصوص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علته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8E5DFF"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0056153E" w:rsidRPr="0099727C">
        <w:rPr>
          <w:rFonts w:ascii="Lotus Linotype" w:hAnsi="Lotus Linotype" w:cs="Lotus Linotype" w:hint="cs"/>
          <w:sz w:val="34"/>
          <w:szCs w:val="34"/>
          <w:rtl/>
        </w:rPr>
        <w:t>فائدة</w:t>
      </w:r>
      <w:r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بيان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نوع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القياس</w:t>
      </w:r>
      <w:r w:rsidR="00B16E11" w:rsidRPr="0099727C">
        <w:rPr>
          <w:rFonts w:ascii="Lotus Linotype" w:hAnsi="Lotus Linotype" w:cs="Lotus Linotype"/>
          <w:sz w:val="34"/>
          <w:szCs w:val="34"/>
          <w:rtl/>
        </w:rPr>
        <w:t>:</w:t>
      </w:r>
    </w:p>
    <w:p w:rsidR="0056153E" w:rsidRPr="0099727C" w:rsidRDefault="0056153E" w:rsidP="008D35B7">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008D35B7">
        <w:rPr>
          <w:rFonts w:ascii="AGA Arabesque" w:hAnsi="AGA Arabesque" w:cs="Lotus Linotype" w:hint="cs"/>
          <w:sz w:val="34"/>
          <w:szCs w:val="34"/>
          <w:rtl/>
        </w:rPr>
        <w:t xml:space="preserve">: </w:t>
      </w:r>
      <w:r w:rsidRPr="0099727C">
        <w:rPr>
          <w:rFonts w:ascii="Lotus Linotype" w:hAnsi="Lotus Linotype" w:cs="Lotus Linotype" w:hint="cs"/>
          <w:sz w:val="34"/>
          <w:szCs w:val="34"/>
          <w:rtl/>
        </w:rPr>
        <w:t>الإخراج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جزء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رمضان</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ضابط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الأصوليين</w:t>
      </w:r>
      <w:r w:rsidR="00B16E11" w:rsidRPr="0099727C">
        <w:rPr>
          <w:rFonts w:ascii="Lotus Linotype" w:hAnsi="Lotus Linotype" w:cs="Lotus Linotype"/>
          <w:sz w:val="34"/>
          <w:szCs w:val="34"/>
          <w:rtl/>
        </w:rPr>
        <w:t>:</w:t>
      </w:r>
      <w:r w:rsidR="00412CD5"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الاعتراف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للحكم</w:t>
      </w:r>
      <w:r w:rsidR="00412CD5" w:rsidRPr="0099727C">
        <w:rPr>
          <w:rFonts w:ascii="Lotus Linotype" w:hAnsi="Lotus Linotype" w:cs="Lotus Linotype"/>
          <w:sz w:val="34"/>
          <w:szCs w:val="34"/>
          <w:vertAlign w:val="superscript"/>
          <w:rtl/>
        </w:rPr>
        <w:t>(</w:t>
      </w:r>
      <w:r w:rsidR="00412CD5" w:rsidRPr="0099727C">
        <w:rPr>
          <w:rStyle w:val="a7"/>
          <w:rFonts w:ascii="Lotus Linotype" w:hAnsi="Lotus Linotype" w:cs="Lotus Linotype"/>
          <w:sz w:val="34"/>
          <w:szCs w:val="34"/>
          <w:rtl/>
        </w:rPr>
        <w:footnoteReference w:id="75"/>
      </w:r>
      <w:r w:rsidR="00412CD5" w:rsidRPr="0099727C">
        <w:rPr>
          <w:rFonts w:ascii="Lotus Linotype" w:hAnsi="Lotus Linotype" w:cs="Lotus Linotype"/>
          <w:sz w:val="34"/>
          <w:szCs w:val="34"/>
          <w:vertAlign w:val="superscript"/>
          <w:rtl/>
        </w:rPr>
        <w:t>)</w:t>
      </w:r>
      <w:r w:rsidR="00412CD5" w:rsidRPr="0099727C">
        <w:rPr>
          <w:rFonts w:ascii="Lotus Linotype" w:hAnsi="Lotus Linotype" w:cs="Lotus Linotype" w:hint="cs"/>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يشبه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المناسب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ويشبه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الطردي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00412CD5" w:rsidRPr="0099727C">
        <w:rPr>
          <w:rFonts w:ascii="Lotus Linotype" w:hAnsi="Lotus Linotype" w:cs="Lotus Linotype"/>
          <w:sz w:val="34"/>
          <w:szCs w:val="34"/>
          <w:vertAlign w:val="superscript"/>
          <w:rtl/>
        </w:rPr>
        <w:t>(</w:t>
      </w:r>
      <w:r w:rsidR="00412CD5" w:rsidRPr="0099727C">
        <w:rPr>
          <w:rStyle w:val="a7"/>
          <w:rFonts w:ascii="Lotus Linotype" w:hAnsi="Lotus Linotype" w:cs="Lotus Linotype"/>
          <w:sz w:val="34"/>
          <w:szCs w:val="34"/>
          <w:rtl/>
        </w:rPr>
        <w:footnoteReference w:id="76"/>
      </w:r>
      <w:r w:rsidR="00412CD5"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الجمهور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وخالف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الحجية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واختار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الحجية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المحققين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إسحاق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الشيرازي</w:t>
      </w:r>
      <w:r w:rsidR="008D35B7">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اعتباره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الديانة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بظن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راجح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ممنوع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الشريعة</w:t>
      </w:r>
      <w:r w:rsidR="00412CD5" w:rsidRPr="0099727C">
        <w:rPr>
          <w:rFonts w:ascii="Lotus Linotype" w:hAnsi="Lotus Linotype" w:cs="Lotus Linotype"/>
          <w:sz w:val="34"/>
          <w:szCs w:val="34"/>
          <w:vertAlign w:val="superscript"/>
          <w:rtl/>
        </w:rPr>
        <w:t>(</w:t>
      </w:r>
      <w:r w:rsidR="00412CD5" w:rsidRPr="0099727C">
        <w:rPr>
          <w:rStyle w:val="a7"/>
          <w:rFonts w:ascii="Lotus Linotype" w:hAnsi="Lotus Linotype" w:cs="Lotus Linotype"/>
          <w:sz w:val="34"/>
          <w:szCs w:val="34"/>
          <w:rtl/>
        </w:rPr>
        <w:footnoteReference w:id="77"/>
      </w:r>
      <w:r w:rsidR="00412CD5"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الوجه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فاسدُ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الاعتبار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تؤدى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خروج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00412CD5"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فسادَ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الاعتبار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قادحٌ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الشبه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الترجيح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لسلامة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261B00"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مس</w:t>
      </w:r>
      <w:r>
        <w:rPr>
          <w:rFonts w:ascii="Lotus Linotype" w:hAnsi="Lotus Linotype" w:cs="Lotus Linotype" w:hint="cs"/>
          <w:sz w:val="34"/>
          <w:szCs w:val="34"/>
          <w:rtl/>
        </w:rPr>
        <w:t>ـ(9)ـ</w:t>
      </w:r>
      <w:r w:rsidR="0056153E" w:rsidRPr="0099727C">
        <w:rPr>
          <w:rFonts w:ascii="Lotus Linotype" w:hAnsi="Lotus Linotype" w:cs="Lotus Linotype" w:hint="cs"/>
          <w:sz w:val="34"/>
          <w:szCs w:val="34"/>
          <w:rtl/>
        </w:rPr>
        <w:t>أل</w:t>
      </w:r>
      <w:r w:rsidR="001F19EF" w:rsidRPr="0099727C">
        <w:rPr>
          <w:rFonts w:ascii="Lotus Linotype" w:hAnsi="Lotus Linotype" w:cs="Lotus Linotype" w:hint="cs"/>
          <w:sz w:val="34"/>
          <w:szCs w:val="34"/>
          <w:rtl/>
        </w:rPr>
        <w:t>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تأخيرها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صلاة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تأخير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الحنابلة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001F19EF" w:rsidRPr="0099727C">
        <w:rPr>
          <w:rFonts w:ascii="Lotus Linotype" w:hAnsi="Lotus Linotype" w:cs="Lotus Linotype"/>
          <w:sz w:val="34"/>
          <w:szCs w:val="34"/>
          <w:vertAlign w:val="superscript"/>
          <w:rtl/>
        </w:rPr>
        <w:t>(</w:t>
      </w:r>
      <w:r w:rsidR="001F19EF" w:rsidRPr="0099727C">
        <w:rPr>
          <w:rStyle w:val="a7"/>
          <w:rFonts w:ascii="Lotus Linotype" w:hAnsi="Lotus Linotype" w:cs="Lotus Linotype"/>
          <w:sz w:val="34"/>
          <w:szCs w:val="34"/>
          <w:rtl/>
        </w:rPr>
        <w:footnoteReference w:id="78"/>
      </w:r>
      <w:r w:rsidR="001F19EF"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AE1E70"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الأول: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أخرجه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الشيخان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رضي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تؤدى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قبل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خروج</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الناس</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الصلاة</w:t>
      </w:r>
      <w:r w:rsidR="001F19EF" w:rsidRPr="0099727C">
        <w:rPr>
          <w:rFonts w:ascii="Lotus Linotype" w:hAnsi="Lotus Linotype" w:cs="Lotus Linotype"/>
          <w:sz w:val="34"/>
          <w:szCs w:val="34"/>
          <w:vertAlign w:val="superscript"/>
          <w:rtl/>
        </w:rPr>
        <w:t>(</w:t>
      </w:r>
      <w:r w:rsidR="001F19EF" w:rsidRPr="0099727C">
        <w:rPr>
          <w:rStyle w:val="a7"/>
          <w:rFonts w:ascii="Lotus Linotype" w:hAnsi="Lotus Linotype" w:cs="Lotus Linotype"/>
          <w:sz w:val="34"/>
          <w:szCs w:val="34"/>
          <w:rtl/>
        </w:rPr>
        <w:footnoteReference w:id="79"/>
      </w:r>
      <w:r w:rsidR="001F19EF" w:rsidRPr="0099727C">
        <w:rPr>
          <w:rFonts w:ascii="Lotus Linotype" w:hAnsi="Lotus Linotype" w:cs="Lotus Linotype"/>
          <w:sz w:val="34"/>
          <w:szCs w:val="34"/>
          <w:vertAlign w:val="superscript"/>
          <w:rtl/>
        </w:rPr>
        <w:t>)</w:t>
      </w:r>
      <w:r w:rsidR="001F19EF" w:rsidRPr="0099727C">
        <w:rPr>
          <w:rFonts w:ascii="Lotus Linotype" w:hAnsi="Lotus Linotype" w:cs="Lotus Linotype" w:hint="cs"/>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بالشيء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ضده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للتحريم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فتأخيرها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مصروف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الإيجاب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والصارف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001F19EF"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1F19EF" w:rsidRPr="0099727C">
        <w:rPr>
          <w:rFonts w:ascii="Lotus Linotype" w:hAnsi="Lotus Linotype" w:cs="Lotus Linotype"/>
          <w:sz w:val="34"/>
          <w:szCs w:val="34"/>
          <w:rtl/>
        </w:rPr>
        <w:t xml:space="preserve"> </w:t>
      </w:r>
      <w:r w:rsidR="001F19EF" w:rsidRPr="0099727C">
        <w:rPr>
          <w:rFonts w:ascii="Lotus Linotype" w:hAnsi="Lotus Linotype" w:cs="Lotus Linotype" w:hint="cs"/>
          <w:sz w:val="34"/>
          <w:szCs w:val="34"/>
          <w:rtl/>
        </w:rPr>
        <w:t>«</w:t>
      </w:r>
      <w:r w:rsidRPr="0099727C">
        <w:rPr>
          <w:rFonts w:ascii="Lotus Linotype" w:hAnsi="Lotus Linotype" w:cs="Lotus Linotype" w:hint="cs"/>
          <w:sz w:val="34"/>
          <w:szCs w:val="34"/>
          <w:rtl/>
        </w:rPr>
        <w:t>أغنوهم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الطواف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اليوم</w:t>
      </w:r>
      <w:r w:rsidR="001F19EF" w:rsidRPr="0099727C">
        <w:rPr>
          <w:rFonts w:ascii="Lotus Linotype" w:hAnsi="Lotus Linotype" w:cs="Lotus Linotype" w:hint="cs"/>
          <w:sz w:val="34"/>
          <w:szCs w:val="34"/>
          <w:rtl/>
        </w:rPr>
        <w:t>»</w:t>
      </w:r>
      <w:r w:rsidR="001F19EF" w:rsidRPr="0099727C">
        <w:rPr>
          <w:rFonts w:ascii="Lotus Linotype" w:hAnsi="Lotus Linotype" w:cs="Lotus Linotype"/>
          <w:sz w:val="34"/>
          <w:szCs w:val="34"/>
          <w:vertAlign w:val="superscript"/>
          <w:rtl/>
        </w:rPr>
        <w:t>(</w:t>
      </w:r>
      <w:r w:rsidR="001F19EF" w:rsidRPr="0099727C">
        <w:rPr>
          <w:rStyle w:val="a7"/>
          <w:rFonts w:ascii="Lotus Linotype" w:hAnsi="Lotus Linotype" w:cs="Lotus Linotype"/>
          <w:sz w:val="34"/>
          <w:szCs w:val="34"/>
          <w:rtl/>
        </w:rPr>
        <w:footnoteReference w:id="80"/>
      </w:r>
      <w:r w:rsidR="001F19EF"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اليوم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AE1E70">
        <w:rPr>
          <w:rFonts w:ascii="Lotus Linotype" w:hAnsi="Lotus Linotype" w:cs="Lotus Linotype" w:hint="cs"/>
          <w:sz w:val="34"/>
          <w:szCs w:val="34"/>
          <w:rtl/>
        </w:rPr>
        <w:t xml:space="preserve"> 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AE1E70">
        <w:rPr>
          <w:rFonts w:ascii="Lotus Linotype" w:hAnsi="Lotus Linotype" w:cs="Lotus Linotype" w:hint="cs"/>
          <w:sz w:val="34"/>
          <w:szCs w:val="34"/>
          <w:rtl/>
        </w:rPr>
        <w:t>«</w:t>
      </w:r>
      <w:r w:rsidRPr="0099727C">
        <w:rPr>
          <w:rFonts w:ascii="Lotus Linotype" w:hAnsi="Lotus Linotype" w:cs="Lotus Linotype" w:hint="cs"/>
          <w:sz w:val="34"/>
          <w:szCs w:val="34"/>
          <w:rtl/>
        </w:rPr>
        <w:t>أغنوهم</w:t>
      </w:r>
      <w:r w:rsidR="00AE1E70">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الإذن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والجواز</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AE1E70">
        <w:rPr>
          <w:rFonts w:ascii="Lotus Linotype" w:hAnsi="Lotus Linotype" w:cs="Lotus Linotype" w:hint="eastAsia"/>
          <w:sz w:val="34"/>
          <w:szCs w:val="34"/>
          <w:rtl/>
        </w:rPr>
        <w:t>«</w:t>
      </w:r>
      <w:r w:rsidRPr="0099727C">
        <w:rPr>
          <w:rFonts w:ascii="Lotus Linotype" w:hAnsi="Lotus Linotype" w:cs="Lotus Linotype" w:hint="cs"/>
          <w:sz w:val="34"/>
          <w:szCs w:val="34"/>
          <w:rtl/>
        </w:rPr>
        <w:t>اليوم</w:t>
      </w:r>
      <w:r w:rsidR="00AE1E70">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يصدق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جميع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أجزائه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يثبت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فرع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الثبوت</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الإطلاق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الوقت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المقيد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تحدا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الحكم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والسبب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00B16E11" w:rsidRPr="0099727C">
        <w:rPr>
          <w:rFonts w:ascii="Lotus Linotype" w:hAnsi="Lotus Linotype" w:cs="Lotus Linotype"/>
          <w:sz w:val="34"/>
          <w:szCs w:val="34"/>
          <w:rtl/>
        </w:rPr>
        <w:t>.</w:t>
      </w:r>
    </w:p>
    <w:p w:rsidR="0056153E" w:rsidRPr="0099727C" w:rsidRDefault="00AE1E70"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الثاني:</w:t>
      </w:r>
      <w:r w:rsidR="0056153E" w:rsidRPr="0099727C">
        <w:rPr>
          <w:rFonts w:ascii="Lotus Linotype" w:hAnsi="Lotus Linotype" w:cs="Lotus Linotype" w:hint="cs"/>
          <w:sz w:val="34"/>
          <w:szCs w:val="34"/>
          <w:rtl/>
        </w:rPr>
        <w:t xml:space="preserve"> </w:t>
      </w:r>
      <w:r w:rsidR="001F19EF" w:rsidRPr="0099727C">
        <w:rPr>
          <w:rFonts w:ascii="Lotus Linotype" w:hAnsi="Lotus Linotype" w:cs="Lotus Linotype" w:hint="cs"/>
          <w:sz w:val="34"/>
          <w:szCs w:val="34"/>
          <w:rtl/>
        </w:rPr>
        <w:t>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عباس</w:t>
      </w:r>
      <w:r>
        <w:rPr>
          <w:rFonts w:ascii="Lotus Linotype" w:hAnsi="Lotus Linotype" w:cs="Lotus Linotype" w:hint="cs"/>
          <w:sz w:val="34"/>
          <w:szCs w:val="34"/>
          <w:rtl/>
        </w:rPr>
        <w:t xml:space="preserve"> رضي الله عنهما</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فرض</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طهرة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للصائم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اللغو</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والرفث</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وطعمة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للمساكين</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أداها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قبل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الصلاة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فهي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مقبولة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أداها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بعد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الصلاة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فهي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صدقة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الصدقات</w:t>
      </w:r>
      <w:r w:rsidR="001F19EF" w:rsidRPr="0099727C">
        <w:rPr>
          <w:rFonts w:ascii="Lotus Linotype" w:hAnsi="Lotus Linotype" w:cs="Lotus Linotype"/>
          <w:sz w:val="34"/>
          <w:szCs w:val="34"/>
          <w:vertAlign w:val="superscript"/>
          <w:rtl/>
        </w:rPr>
        <w:t>(</w:t>
      </w:r>
      <w:r w:rsidR="001F19EF" w:rsidRPr="0099727C">
        <w:rPr>
          <w:rStyle w:val="a7"/>
          <w:rFonts w:ascii="Lotus Linotype" w:hAnsi="Lotus Linotype" w:cs="Lotus Linotype"/>
          <w:sz w:val="34"/>
          <w:szCs w:val="34"/>
          <w:rtl/>
        </w:rPr>
        <w:footnoteReference w:id="81"/>
      </w:r>
      <w:r w:rsidR="001F19EF"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p>
    <w:p w:rsidR="0056153E" w:rsidRPr="0099727C" w:rsidRDefault="0056153E" w:rsidP="00AE1E70">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B16E11" w:rsidRPr="0099727C">
        <w:rPr>
          <w:rFonts w:ascii="Lotus Linotype" w:hAnsi="Lotus Linotype" w:cs="Lotus Linotype"/>
          <w:sz w:val="34"/>
          <w:szCs w:val="34"/>
          <w:rtl/>
        </w:rPr>
        <w:t>:</w:t>
      </w:r>
      <w:r w:rsidR="001F19EF" w:rsidRPr="0099727C">
        <w:rPr>
          <w:rFonts w:ascii="Lotus Linotype" w:hAnsi="Lotus Linotype" w:cs="Lotus Linotype"/>
          <w:sz w:val="34"/>
          <w:szCs w:val="34"/>
          <w:rtl/>
        </w:rPr>
        <w:t xml:space="preserve"> </w:t>
      </w:r>
      <w:r w:rsidR="00AE1E70">
        <w:rPr>
          <w:rFonts w:ascii="Lotus Linotype" w:hAnsi="Lotus Linotype" w:cs="Lotus Linotype" w:hint="eastAsia"/>
          <w:sz w:val="34"/>
          <w:szCs w:val="34"/>
          <w:rtl/>
        </w:rPr>
        <w:t>«</w:t>
      </w:r>
      <w:r w:rsidRPr="0099727C">
        <w:rPr>
          <w:rFonts w:ascii="Lotus Linotype" w:hAnsi="Lotus Linotype" w:cs="Lotus Linotype" w:hint="cs"/>
          <w:sz w:val="34"/>
          <w:szCs w:val="34"/>
          <w:rtl/>
        </w:rPr>
        <w:t>فهي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الصدقات</w:t>
      </w:r>
      <w:r w:rsidR="00AE1E70">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بقوله</w:t>
      </w:r>
      <w:r w:rsidR="00B16E11" w:rsidRPr="0099727C">
        <w:rPr>
          <w:rFonts w:ascii="Lotus Linotype" w:hAnsi="Lotus Linotype" w:cs="Lotus Linotype"/>
          <w:sz w:val="34"/>
          <w:szCs w:val="34"/>
          <w:rtl/>
        </w:rPr>
        <w:t>:</w:t>
      </w:r>
      <w:r w:rsidR="001F19EF" w:rsidRPr="0099727C">
        <w:rPr>
          <w:rFonts w:ascii="Lotus Linotype" w:hAnsi="Lotus Linotype" w:cs="Lotus Linotype"/>
          <w:sz w:val="34"/>
          <w:szCs w:val="34"/>
          <w:rtl/>
        </w:rPr>
        <w:t xml:space="preserve"> </w:t>
      </w:r>
      <w:r w:rsidR="00AE1E70">
        <w:rPr>
          <w:rFonts w:ascii="Lotus Linotype" w:hAnsi="Lotus Linotype" w:cs="Lotus Linotype" w:hint="eastAsia"/>
          <w:sz w:val="34"/>
          <w:szCs w:val="34"/>
          <w:rtl/>
        </w:rPr>
        <w:t>«</w:t>
      </w:r>
      <w:r w:rsidRPr="0099727C">
        <w:rPr>
          <w:rFonts w:ascii="Lotus Linotype" w:hAnsi="Lotus Linotype" w:cs="Lotus Linotype" w:hint="cs"/>
          <w:sz w:val="34"/>
          <w:szCs w:val="34"/>
          <w:rtl/>
        </w:rPr>
        <w:t>فهي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مقبولة</w:t>
      </w:r>
      <w:r w:rsidR="00AE1E70">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فالسياق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وقوعها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دلالة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السياق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معتبرة</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فتأخيرها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تفويت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امتثال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بإخراجها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ونظير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ترتيب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الأضحية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ذبح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ذبيحته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أضحيةً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لحم</w:t>
      </w:r>
      <w:r w:rsidRPr="0099727C">
        <w:rPr>
          <w:rFonts w:ascii="Lotus Linotype" w:hAnsi="Lotus Linotype" w:cs="Lotus Linotype"/>
          <w:sz w:val="34"/>
          <w:szCs w:val="34"/>
          <w:rtl/>
        </w:rPr>
        <w:t>.</w:t>
      </w:r>
    </w:p>
    <w:p w:rsidR="0056153E" w:rsidRPr="0099727C" w:rsidRDefault="0056153E" w:rsidP="00AE1E70">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وأجيب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بقوله</w:t>
      </w:r>
      <w:r w:rsidR="00B16E11" w:rsidRPr="0099727C">
        <w:rPr>
          <w:rFonts w:ascii="Lotus Linotype" w:hAnsi="Lotus Linotype" w:cs="Lotus Linotype"/>
          <w:sz w:val="34"/>
          <w:szCs w:val="34"/>
          <w:rtl/>
        </w:rPr>
        <w:t>:</w:t>
      </w:r>
      <w:r w:rsidR="001F19EF" w:rsidRPr="0099727C">
        <w:rPr>
          <w:rFonts w:ascii="Lotus Linotype" w:hAnsi="Lotus Linotype" w:cs="Lotus Linotype"/>
          <w:sz w:val="34"/>
          <w:szCs w:val="34"/>
          <w:rtl/>
        </w:rPr>
        <w:t xml:space="preserve"> </w:t>
      </w:r>
      <w:r w:rsidR="00AE1E70">
        <w:rPr>
          <w:rFonts w:ascii="Lotus Linotype" w:hAnsi="Lotus Linotype" w:cs="Lotus Linotype" w:hint="eastAsia"/>
          <w:sz w:val="34"/>
          <w:szCs w:val="34"/>
          <w:rtl/>
        </w:rPr>
        <w:t>«</w:t>
      </w:r>
      <w:r w:rsidRPr="0099727C">
        <w:rPr>
          <w:rFonts w:ascii="Lotus Linotype" w:hAnsi="Lotus Linotype" w:cs="Lotus Linotype" w:hint="cs"/>
          <w:sz w:val="34"/>
          <w:szCs w:val="34"/>
          <w:rtl/>
        </w:rPr>
        <w:t>فهي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الصدقات</w:t>
      </w:r>
      <w:r w:rsidR="00AE1E70">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نقصان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ثوابها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فصارت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كسائر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الصدقات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الأجر</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تأخير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تأخيرها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المالكية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والشافعية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والحنابلة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مشهور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الحسن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زياد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001F19EF" w:rsidRPr="0099727C">
        <w:rPr>
          <w:rFonts w:ascii="Lotus Linotype" w:hAnsi="Lotus Linotype" w:cs="Lotus Linotype"/>
          <w:sz w:val="34"/>
          <w:szCs w:val="34"/>
          <w:vertAlign w:val="superscript"/>
          <w:rtl/>
        </w:rPr>
        <w:t>(</w:t>
      </w:r>
      <w:r w:rsidR="001F19EF" w:rsidRPr="0099727C">
        <w:rPr>
          <w:rStyle w:val="a7"/>
          <w:rFonts w:ascii="Lotus Linotype" w:hAnsi="Lotus Linotype" w:cs="Lotus Linotype"/>
          <w:sz w:val="34"/>
          <w:szCs w:val="34"/>
          <w:rtl/>
        </w:rPr>
        <w:footnoteReference w:id="82"/>
      </w:r>
      <w:r w:rsidR="001F19EF"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AE1E70"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الأول: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رضي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1F19EF" w:rsidRPr="0099727C">
        <w:rPr>
          <w:rFonts w:ascii="Lotus Linotype" w:hAnsi="Lotus Linotype" w:cs="Lotus Linotype"/>
          <w:sz w:val="34"/>
          <w:szCs w:val="34"/>
          <w:rtl/>
        </w:rPr>
        <w:t xml:space="preserve"> </w:t>
      </w:r>
      <w:r w:rsidR="001F19EF" w:rsidRPr="0099727C">
        <w:rPr>
          <w:rFonts w:ascii="Lotus Linotype" w:hAnsi="Lotus Linotype" w:cs="Lotus Linotype" w:hint="cs"/>
          <w:sz w:val="34"/>
          <w:szCs w:val="34"/>
          <w:rtl/>
        </w:rPr>
        <w:t>«</w:t>
      </w:r>
      <w:r w:rsidR="0056153E" w:rsidRPr="0099727C">
        <w:rPr>
          <w:rFonts w:ascii="Lotus Linotype" w:hAnsi="Lotus Linotype" w:cs="Lotus Linotype" w:hint="cs"/>
          <w:sz w:val="34"/>
          <w:szCs w:val="34"/>
          <w:rtl/>
        </w:rPr>
        <w:t>أغنوهم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الطواف</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هذا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اليوم</w:t>
      </w:r>
      <w:r w:rsidR="001F19EF" w:rsidRPr="0099727C">
        <w:rPr>
          <w:rFonts w:ascii="Lotus Linotype" w:hAnsi="Lotus Linotype" w:cs="Lotus Linotype" w:hint="cs"/>
          <w:sz w:val="34"/>
          <w:szCs w:val="34"/>
          <w:rtl/>
        </w:rPr>
        <w:t>»</w:t>
      </w:r>
      <w:r w:rsidR="001F19EF" w:rsidRPr="0099727C">
        <w:rPr>
          <w:rFonts w:ascii="Lotus Linotype" w:hAnsi="Lotus Linotype" w:cs="Lotus Linotype"/>
          <w:sz w:val="34"/>
          <w:szCs w:val="34"/>
          <w:vertAlign w:val="superscript"/>
          <w:rtl/>
        </w:rPr>
        <w:t>(</w:t>
      </w:r>
      <w:r w:rsidR="001F19EF" w:rsidRPr="0099727C">
        <w:rPr>
          <w:rStyle w:val="a7"/>
          <w:rFonts w:ascii="Lotus Linotype" w:hAnsi="Lotus Linotype" w:cs="Lotus Linotype"/>
          <w:sz w:val="34"/>
          <w:szCs w:val="34"/>
          <w:rtl/>
        </w:rPr>
        <w:footnoteReference w:id="83"/>
      </w:r>
      <w:r w:rsidR="001F19EF"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496530">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00496530">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اليوم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1F19EF" w:rsidRPr="0099727C">
        <w:rPr>
          <w:rFonts w:ascii="Lotus Linotype" w:hAnsi="Lotus Linotype" w:cs="Lotus Linotype" w:hint="cs"/>
          <w:sz w:val="34"/>
          <w:szCs w:val="34"/>
          <w:rtl/>
        </w:rPr>
        <w:t xml:space="preserve"> </w:t>
      </w:r>
      <w:r w:rsidR="001F19EF" w:rsidRPr="0099727C">
        <w:rPr>
          <w:rFonts w:ascii="Lotus Linotype" w:hAnsi="Lotus Linotype" w:cs="Lotus Linotype"/>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1F19EF" w:rsidRPr="0099727C">
        <w:rPr>
          <w:rFonts w:ascii="Lotus Linotype" w:hAnsi="Lotus Linotype" w:cs="Lotus Linotype" w:hint="cs"/>
          <w:sz w:val="34"/>
          <w:szCs w:val="34"/>
          <w:rtl/>
        </w:rPr>
        <w:t>«</w:t>
      </w:r>
      <w:r w:rsidRPr="0099727C">
        <w:rPr>
          <w:rFonts w:ascii="Lotus Linotype" w:hAnsi="Lotus Linotype" w:cs="Lotus Linotype" w:hint="cs"/>
          <w:sz w:val="34"/>
          <w:szCs w:val="34"/>
          <w:rtl/>
        </w:rPr>
        <w:t>أغنوهم</w:t>
      </w:r>
      <w:r w:rsidR="001F19EF"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الإذن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والجواز</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1F19EF" w:rsidRPr="0099727C">
        <w:rPr>
          <w:rFonts w:ascii="Lotus Linotype" w:hAnsi="Lotus Linotype" w:cs="Lotus Linotype"/>
          <w:sz w:val="34"/>
          <w:szCs w:val="34"/>
          <w:rtl/>
        </w:rPr>
        <w:t xml:space="preserve"> ﷺ</w:t>
      </w:r>
      <w:r w:rsidR="00B16E11" w:rsidRPr="0099727C">
        <w:rPr>
          <w:rFonts w:ascii="Lotus Linotype" w:hAnsi="Lotus Linotype" w:cs="Lotus Linotype"/>
          <w:sz w:val="34"/>
          <w:szCs w:val="34"/>
          <w:rtl/>
        </w:rPr>
        <w:t>:</w:t>
      </w:r>
      <w:r w:rsidR="001F19EF" w:rsidRPr="0099727C">
        <w:rPr>
          <w:rFonts w:ascii="Lotus Linotype" w:hAnsi="Lotus Linotype" w:cs="Lotus Linotype"/>
          <w:sz w:val="34"/>
          <w:szCs w:val="34"/>
          <w:rtl/>
        </w:rPr>
        <w:t xml:space="preserve"> </w:t>
      </w:r>
      <w:r w:rsidR="001F19EF" w:rsidRPr="0099727C">
        <w:rPr>
          <w:rFonts w:ascii="Lotus Linotype" w:hAnsi="Lotus Linotype" w:cs="Lotus Linotype" w:hint="cs"/>
          <w:sz w:val="34"/>
          <w:szCs w:val="34"/>
          <w:rtl/>
        </w:rPr>
        <w:t>«</w:t>
      </w:r>
      <w:r w:rsidRPr="0099727C">
        <w:rPr>
          <w:rFonts w:ascii="Lotus Linotype" w:hAnsi="Lotus Linotype" w:cs="Lotus Linotype" w:hint="cs"/>
          <w:sz w:val="34"/>
          <w:szCs w:val="34"/>
          <w:rtl/>
        </w:rPr>
        <w:t>اليوم</w:t>
      </w:r>
      <w:r w:rsidR="001F19EF"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يصدق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جميع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أجزائه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الحديث</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الضعيف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مفاده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الإطلاق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اليوم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المقيد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تحدا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الحكم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والسبب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00B16E11" w:rsidRPr="0099727C">
        <w:rPr>
          <w:rFonts w:ascii="Lotus Linotype" w:hAnsi="Lotus Linotype" w:cs="Lotus Linotype"/>
          <w:sz w:val="34"/>
          <w:szCs w:val="34"/>
          <w:rtl/>
        </w:rPr>
        <w:t>.</w:t>
      </w:r>
    </w:p>
    <w:p w:rsidR="0056153E" w:rsidRPr="0099727C" w:rsidRDefault="0056153E" w:rsidP="00496530">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2 -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الخدري</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1F19EF"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طعام</w:t>
      </w:r>
      <w:r w:rsidR="001F19EF" w:rsidRPr="0099727C">
        <w:rPr>
          <w:rFonts w:ascii="Lotus Linotype" w:hAnsi="Lotus Linotype" w:cs="Lotus Linotype"/>
          <w:sz w:val="34"/>
          <w:szCs w:val="34"/>
          <w:vertAlign w:val="superscript"/>
          <w:rtl/>
        </w:rPr>
        <w:t>(</w:t>
      </w:r>
      <w:r w:rsidR="001F19EF" w:rsidRPr="0099727C">
        <w:rPr>
          <w:rStyle w:val="a7"/>
          <w:rFonts w:ascii="Lotus Linotype" w:hAnsi="Lotus Linotype" w:cs="Lotus Linotype"/>
          <w:sz w:val="34"/>
          <w:szCs w:val="34"/>
          <w:rtl/>
        </w:rPr>
        <w:footnoteReference w:id="84"/>
      </w:r>
      <w:r w:rsidR="001F19EF"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الخدري</w:t>
      </w:r>
      <w:r w:rsidR="008D35B7">
        <w:rPr>
          <w:rFonts w:ascii="Lotus Linotype" w:hAnsi="Lotus Linotype" w:cs="Lotus Linotype" w:hint="cs"/>
          <w:sz w:val="34"/>
          <w:szCs w:val="34"/>
          <w:rtl/>
        </w:rPr>
        <w:t xml:space="preserve"> </w:t>
      </w:r>
      <w:r w:rsidR="008D35B7">
        <w:rPr>
          <w:rFonts w:ascii="Lotus Linotype" w:hAnsi="Lotus Linotype" w:cs="Lotus Linotype" w:hint="cs"/>
          <w:sz w:val="34"/>
          <w:szCs w:val="34"/>
        </w:rPr>
        <w:sym w:font="AGA Arabesque" w:char="F074"/>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يخرجون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وأضاف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قول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الصحابي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كنا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نفعل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أضافه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زمان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النبي</w:t>
      </w:r>
      <w:r w:rsidRPr="0099727C">
        <w:rPr>
          <w:rFonts w:ascii="Lotus Linotype" w:hAnsi="Lotus Linotype" w:cs="Lotus Linotype"/>
          <w:b/>
          <w:bCs/>
          <w:sz w:val="34"/>
          <w:szCs w:val="34"/>
          <w:rtl/>
        </w:rPr>
        <w:t xml:space="preserve"> </w:t>
      </w:r>
      <w:r w:rsidR="00B16E11"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يكون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إقرار</w:t>
      </w:r>
      <w:r w:rsidR="008D35B7">
        <w:rPr>
          <w:rFonts w:ascii="Lotus Linotype" w:hAnsi="Lotus Linotype" w:cs="Lotus Linotype" w:hint="cs"/>
          <w:b/>
          <w:bCs/>
          <w:sz w:val="34"/>
          <w:szCs w:val="34"/>
          <w:rtl/>
        </w:rPr>
        <w:t>ً</w:t>
      </w:r>
      <w:r w:rsidRPr="0099727C">
        <w:rPr>
          <w:rFonts w:ascii="Lotus Linotype" w:hAnsi="Lotus Linotype" w:cs="Lotus Linotype" w:hint="cs"/>
          <w:b/>
          <w:bCs/>
          <w:sz w:val="34"/>
          <w:szCs w:val="34"/>
          <w:rtl/>
        </w:rPr>
        <w:t>ا</w:t>
      </w:r>
      <w:r w:rsidR="008E5DFF" w:rsidRPr="0099727C">
        <w:rPr>
          <w:rFonts w:ascii="AGA Arabesque" w:hAnsi="AGA Arabesque" w:cs="Lotus Linotype"/>
          <w:sz w:val="34"/>
          <w:szCs w:val="34"/>
          <w:rtl/>
        </w:rPr>
        <w:t>]</w:t>
      </w:r>
      <w:r w:rsidR="001F19EF" w:rsidRPr="0099727C">
        <w:rPr>
          <w:rFonts w:ascii="AGA Arabesque" w:hAnsi="AGA Arabesque" w:cs="Lotus Linotype"/>
          <w:sz w:val="34"/>
          <w:szCs w:val="34"/>
          <w:vertAlign w:val="superscript"/>
          <w:rtl/>
        </w:rPr>
        <w:t>(</w:t>
      </w:r>
      <w:r w:rsidR="001F19EF" w:rsidRPr="0099727C">
        <w:rPr>
          <w:rStyle w:val="a7"/>
          <w:rFonts w:ascii="AGA Arabesque" w:hAnsi="AGA Arabesque" w:cs="Lotus Linotype"/>
          <w:sz w:val="34"/>
          <w:szCs w:val="34"/>
          <w:rtl/>
        </w:rPr>
        <w:footnoteReference w:id="85"/>
      </w:r>
      <w:r w:rsidR="001F19EF" w:rsidRPr="0099727C">
        <w:rPr>
          <w:rFonts w:ascii="AGA Arabesque" w:hAnsi="AGA Arabesqu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إقراره</w:t>
      </w:r>
      <w:r w:rsidRPr="0099727C">
        <w:rPr>
          <w:rFonts w:ascii="Lotus Linotype" w:hAnsi="Lotus Linotype" w:cs="Lotus Linotype"/>
          <w:b/>
          <w:bCs/>
          <w:sz w:val="34"/>
          <w:szCs w:val="34"/>
          <w:rtl/>
        </w:rPr>
        <w:t xml:space="preserve"> </w:t>
      </w:r>
      <w:r w:rsidR="00B16E11"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الجواز</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بمجرد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الصيغة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8D35B7">
        <w:rPr>
          <w:rFonts w:ascii="Lotus Linotype" w:hAnsi="Lotus Linotype" w:cs="Lotus Linotype"/>
          <w:sz w:val="34"/>
          <w:szCs w:val="34"/>
          <w:rtl/>
        </w:rPr>
        <w:t>-</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وقوع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الفعل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زمن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النبي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حصوله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بمحضره،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أو</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بلوغه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وإقراره،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جواز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ذلك</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الفعل</w:t>
      </w:r>
      <w:r w:rsidRPr="0099727C">
        <w:rPr>
          <w:rFonts w:ascii="Lotus Linotype" w:hAnsi="Lotus Linotype" w:cs="Lotus Linotype"/>
          <w:sz w:val="34"/>
          <w:szCs w:val="34"/>
          <w:rtl/>
        </w:rPr>
        <w:t>]</w:t>
      </w:r>
      <w:r w:rsidR="001F19EF" w:rsidRPr="0099727C">
        <w:rPr>
          <w:rFonts w:ascii="Lotus Linotype" w:hAnsi="Lotus Linotype" w:cs="Lotus Linotype"/>
          <w:sz w:val="34"/>
          <w:szCs w:val="34"/>
          <w:vertAlign w:val="superscript"/>
          <w:rtl/>
        </w:rPr>
        <w:t>(</w:t>
      </w:r>
      <w:r w:rsidR="001F19EF" w:rsidRPr="0099727C">
        <w:rPr>
          <w:rStyle w:val="a7"/>
          <w:rFonts w:ascii="Lotus Linotype" w:hAnsi="Lotus Linotype" w:cs="Lotus Linotype"/>
          <w:sz w:val="34"/>
          <w:szCs w:val="34"/>
          <w:rtl/>
        </w:rPr>
        <w:footnoteReference w:id="86"/>
      </w:r>
      <w:r w:rsidR="001F19EF" w:rsidRPr="0099727C">
        <w:rPr>
          <w:rFonts w:ascii="Lotus Linotype" w:hAnsi="Lotus Linotype" w:cs="Lotus Linotype"/>
          <w:sz w:val="34"/>
          <w:szCs w:val="34"/>
          <w:vertAlign w:val="superscript"/>
          <w:rtl/>
        </w:rPr>
        <w:t>)</w:t>
      </w:r>
      <w:r w:rsidR="001F19EF" w:rsidRPr="0099727C">
        <w:rPr>
          <w:rFonts w:ascii="Lotus Linotype" w:hAnsi="Lotus Linotype" w:cs="Lotus Linotype" w:hint="cs"/>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يخرجونها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يخرجونها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وجد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الاحتمال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سقط</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الاستدلال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الثالث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تأخيرها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001F19EF" w:rsidRPr="0099727C">
        <w:rPr>
          <w:rFonts w:ascii="Lotus Linotype" w:hAnsi="Lotus Linotype" w:cs="Lotus Linotype"/>
          <w:sz w:val="34"/>
          <w:szCs w:val="34"/>
          <w:vertAlign w:val="superscript"/>
          <w:rtl/>
        </w:rPr>
        <w:t>(</w:t>
      </w:r>
      <w:r w:rsidR="001F19EF" w:rsidRPr="0099727C">
        <w:rPr>
          <w:rStyle w:val="a7"/>
          <w:rFonts w:ascii="Lotus Linotype" w:hAnsi="Lotus Linotype" w:cs="Lotus Linotype"/>
          <w:sz w:val="34"/>
          <w:szCs w:val="34"/>
          <w:rtl/>
        </w:rPr>
        <w:footnoteReference w:id="87"/>
      </w:r>
      <w:r w:rsidR="001F19EF"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56153E" w:rsidP="00496530">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00496530">
        <w:rPr>
          <w:rFonts w:ascii="Lotus Linotype" w:hAnsi="Lotus Linotype" w:cs="Lotus Linotype" w:hint="cs"/>
          <w:sz w:val="34"/>
          <w:szCs w:val="34"/>
          <w:rtl/>
        </w:rPr>
        <w:t>الدليل 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1F19EF"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001F19EF" w:rsidRPr="0099727C">
        <w:rPr>
          <w:rFonts w:ascii="Lotus Linotype" w:hAnsi="Lotus Linotype" w:cs="Lotus Linotype"/>
          <w:sz w:val="34"/>
          <w:szCs w:val="34"/>
          <w:vertAlign w:val="superscript"/>
          <w:rtl/>
        </w:rPr>
        <w:t>(</w:t>
      </w:r>
      <w:r w:rsidR="001F19EF" w:rsidRPr="0099727C">
        <w:rPr>
          <w:rStyle w:val="a7"/>
          <w:rFonts w:ascii="Lotus Linotype" w:hAnsi="Lotus Linotype" w:cs="Lotus Linotype"/>
          <w:sz w:val="34"/>
          <w:szCs w:val="34"/>
          <w:rtl/>
        </w:rPr>
        <w:footnoteReference w:id="88"/>
      </w:r>
      <w:r w:rsidR="001F19EF"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496530">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496530">
        <w:rPr>
          <w:rFonts w:ascii="Lotus Linotype" w:hAnsi="Lotus Linotype" w:cs="Lotus Linotype" w:hint="eastAsia"/>
          <w:sz w:val="34"/>
          <w:szCs w:val="34"/>
          <w:rtl/>
        </w:rPr>
        <w:t>«</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00496530">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إيجاب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الوقت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تعيين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إطلاقه</w:t>
      </w:r>
      <w:r w:rsidR="008E5DFF" w:rsidRPr="0099727C">
        <w:rPr>
          <w:rFonts w:ascii="AGA Arabesque" w:hAnsi="AGA Arabesque" w:cs="Lotus Linotype"/>
          <w:sz w:val="34"/>
          <w:szCs w:val="34"/>
          <w:rtl/>
        </w:rPr>
        <w:t>]</w:t>
      </w:r>
      <w:r w:rsidR="001F19EF" w:rsidRPr="0099727C">
        <w:rPr>
          <w:rFonts w:ascii="Lotus Linotype" w:hAnsi="Lotus Linotype" w:cs="Lotus Linotype"/>
          <w:sz w:val="34"/>
          <w:szCs w:val="34"/>
          <w:vertAlign w:val="superscript"/>
          <w:rtl/>
        </w:rPr>
        <w:t>(</w:t>
      </w:r>
      <w:r w:rsidR="001F19EF" w:rsidRPr="0099727C">
        <w:rPr>
          <w:rStyle w:val="a7"/>
          <w:rFonts w:ascii="Lotus Linotype" w:hAnsi="Lotus Linotype" w:cs="Lotus Linotype"/>
          <w:sz w:val="34"/>
          <w:szCs w:val="34"/>
          <w:rtl/>
        </w:rPr>
        <w:footnoteReference w:id="89"/>
      </w:r>
      <w:r w:rsidR="001F19EF"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496530">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الإطلاق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بقوله</w:t>
      </w:r>
      <w:r w:rsidR="00496530">
        <w:rPr>
          <w:rFonts w:ascii="Lotus Linotype" w:hAnsi="Lotus Linotype" w:cs="Lotus Linotype" w:hint="cs"/>
          <w:sz w:val="34"/>
          <w:szCs w:val="34"/>
          <w:rtl/>
        </w:rPr>
        <w:t xml:space="preserve"> </w:t>
      </w:r>
      <w:r w:rsidR="00496530">
        <w:rPr>
          <w:rFonts w:ascii="Lotus Linotype" w:hAnsi="Lotus Linotype" w:cs="Lotus Linotype" w:hint="cs"/>
          <w:sz w:val="34"/>
          <w:szCs w:val="34"/>
        </w:rPr>
        <w:sym w:font="AGA Arabesque" w:char="F074"/>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00B16E11" w:rsidRPr="0099727C">
        <w:rPr>
          <w:rFonts w:ascii="Lotus Linotype" w:hAnsi="Lotus Linotype" w:cs="Lotus Linotype"/>
          <w:sz w:val="34"/>
          <w:szCs w:val="34"/>
          <w:rtl/>
        </w:rPr>
        <w:t>:</w:t>
      </w:r>
      <w:r w:rsidR="001F19EF" w:rsidRPr="0099727C">
        <w:rPr>
          <w:rFonts w:ascii="Lotus Linotype" w:hAnsi="Lotus Linotype" w:cs="Lotus Linotype"/>
          <w:sz w:val="34"/>
          <w:szCs w:val="34"/>
          <w:rtl/>
        </w:rPr>
        <w:t xml:space="preserve"> </w:t>
      </w:r>
      <w:r w:rsidR="00496530">
        <w:rPr>
          <w:rFonts w:ascii="Lotus Linotype" w:hAnsi="Lotus Linotype" w:cs="Lotus Linotype" w:hint="eastAsia"/>
          <w:sz w:val="34"/>
          <w:szCs w:val="34"/>
          <w:rtl/>
        </w:rPr>
        <w:t>«</w:t>
      </w:r>
      <w:r w:rsidRPr="0099727C">
        <w:rPr>
          <w:rFonts w:ascii="Lotus Linotype" w:hAnsi="Lotus Linotype" w:cs="Lotus Linotype" w:hint="cs"/>
          <w:sz w:val="34"/>
          <w:szCs w:val="34"/>
          <w:rtl/>
        </w:rPr>
        <w:t>وأمر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تؤدى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خروج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00496530">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المقيد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تحدا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الحكم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والسبب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496530"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lastRenderedPageBreak/>
        <w:t>الدليل الثاني: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القياس</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قياسها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بجامع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قربة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مالية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فلا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تسقط</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بعد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الوجوب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إلا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بالأداء</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وعليه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فيجوز</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تأخيرها</w:t>
      </w:r>
      <w:r w:rsidR="001F19EF" w:rsidRPr="0099727C">
        <w:rPr>
          <w:rFonts w:ascii="Lotus Linotype" w:hAnsi="Lotus Linotype" w:cs="Lotus Linotype"/>
          <w:sz w:val="34"/>
          <w:szCs w:val="34"/>
          <w:vertAlign w:val="superscript"/>
          <w:rtl/>
        </w:rPr>
        <w:t>(</w:t>
      </w:r>
      <w:r w:rsidR="001F19EF" w:rsidRPr="0099727C">
        <w:rPr>
          <w:rStyle w:val="a7"/>
          <w:rFonts w:ascii="Lotus Linotype" w:hAnsi="Lotus Linotype" w:cs="Lotus Linotype"/>
          <w:sz w:val="34"/>
          <w:szCs w:val="34"/>
          <w:rtl/>
        </w:rPr>
        <w:footnoteReference w:id="90"/>
      </w:r>
      <w:r w:rsidR="001F19EF"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وجوه</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علته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غير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المنصوص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علته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الشبه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فاسدُ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الاعتبار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001F19EF"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تؤدى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خروج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001F19EF"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فساد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الاعتبار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قادحٌ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تلازم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سقوطها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بالأداء</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اللغوي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الفعل</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تأخيرها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فيحرم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تأخيرها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فعلها</w:t>
      </w:r>
      <w:r w:rsidRPr="0099727C">
        <w:rPr>
          <w:rFonts w:ascii="Lotus Linotype" w:hAnsi="Lotus Linotype" w:cs="Lotus Linotype"/>
          <w:sz w:val="34"/>
          <w:szCs w:val="34"/>
          <w:rtl/>
        </w:rPr>
        <w:t xml:space="preserve"> </w:t>
      </w:r>
      <w:r w:rsidR="002442A4" w:rsidRPr="0099727C">
        <w:rPr>
          <w:rFonts w:ascii="Lotus Linotype" w:hAnsi="Lotus Linotype" w:cs="Lotus Linotype" w:hint="cs"/>
          <w:sz w:val="34"/>
          <w:szCs w:val="34"/>
          <w:rtl/>
        </w:rPr>
        <w:t>قضاء.</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الترجيح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لسلامة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21B28"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lastRenderedPageBreak/>
        <w:t xml:space="preserve">* </w:t>
      </w:r>
      <w:r w:rsidR="0056153E" w:rsidRPr="0099727C">
        <w:rPr>
          <w:rFonts w:ascii="Lotus Linotype" w:hAnsi="Lotus Linotype" w:cs="Lotus Linotype" w:hint="cs"/>
          <w:sz w:val="34"/>
          <w:szCs w:val="34"/>
          <w:rtl/>
        </w:rPr>
        <w:t>مس</w:t>
      </w:r>
      <w:r w:rsidR="002442A4" w:rsidRPr="0099727C">
        <w:rPr>
          <w:rFonts w:ascii="Lotus Linotype" w:hAnsi="Lotus Linotype" w:cs="Lotus Linotype" w:hint="cs"/>
          <w:sz w:val="34"/>
          <w:szCs w:val="34"/>
          <w:rtl/>
        </w:rPr>
        <w:t>ـ(10)ـألة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يجب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إخراجه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فيها</w:t>
      </w:r>
      <w:r w:rsidR="0056153E" w:rsidRPr="0099727C">
        <w:rPr>
          <w:rFonts w:ascii="Lotus Linotype" w:hAnsi="Lotus Linotype" w:cs="Lotus Linotype"/>
          <w:sz w:val="34"/>
          <w:szCs w:val="34"/>
          <w:rtl/>
        </w:rPr>
        <w:t xml:space="preserve"> </w:t>
      </w:r>
      <w:r w:rsidR="002442A4" w:rsidRPr="0099727C">
        <w:rPr>
          <w:rFonts w:ascii="Lotus Linotype" w:hAnsi="Lotus Linotype" w:cs="Lotus Linotype" w:hint="cs"/>
          <w:sz w:val="34"/>
          <w:szCs w:val="34"/>
          <w:rtl/>
        </w:rPr>
        <w:t>جنسًا</w:t>
      </w:r>
      <w:r w:rsidR="00B16E11" w:rsidRPr="0099727C">
        <w:rPr>
          <w:rFonts w:ascii="Lotus Linotype" w:hAnsi="Lotus Linotype" w:cs="Lotus Linotype"/>
          <w:sz w:val="34"/>
          <w:szCs w:val="34"/>
          <w:rtl/>
        </w:rPr>
        <w:t>:</w:t>
      </w:r>
    </w:p>
    <w:p w:rsidR="0056153E" w:rsidRPr="0099727C" w:rsidRDefault="0056153E" w:rsidP="00521B28">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أشهرها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خمسة</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الشعير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الزبيب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بالقيمة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002442A4" w:rsidRPr="0099727C">
        <w:rPr>
          <w:rFonts w:ascii="Lotus Linotype" w:hAnsi="Lotus Linotype" w:cs="Lotus Linotype"/>
          <w:sz w:val="34"/>
          <w:szCs w:val="34"/>
          <w:vertAlign w:val="superscript"/>
          <w:rtl/>
        </w:rPr>
        <w:t>(</w:t>
      </w:r>
      <w:r w:rsidR="002442A4" w:rsidRPr="0099727C">
        <w:rPr>
          <w:rStyle w:val="a7"/>
          <w:rFonts w:ascii="Lotus Linotype" w:hAnsi="Lotus Linotype" w:cs="Lotus Linotype"/>
          <w:sz w:val="34"/>
          <w:szCs w:val="34"/>
          <w:rtl/>
        </w:rPr>
        <w:footnoteReference w:id="91"/>
      </w:r>
      <w:r w:rsidR="002442A4"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أولاً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والشعير</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2442A4"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002442A4" w:rsidRPr="0099727C">
        <w:rPr>
          <w:rFonts w:ascii="Lotus Linotype" w:hAnsi="Lotus Linotype" w:cs="Lotus Linotype"/>
          <w:sz w:val="34"/>
          <w:szCs w:val="34"/>
          <w:vertAlign w:val="superscript"/>
          <w:rtl/>
        </w:rPr>
        <w:t>(</w:t>
      </w:r>
      <w:r w:rsidR="002442A4" w:rsidRPr="0099727C">
        <w:rPr>
          <w:rStyle w:val="a7"/>
          <w:rFonts w:ascii="Lotus Linotype" w:hAnsi="Lotus Linotype" w:cs="Lotus Linotype"/>
          <w:sz w:val="34"/>
          <w:szCs w:val="34"/>
          <w:rtl/>
        </w:rPr>
        <w:footnoteReference w:id="92"/>
      </w:r>
      <w:r w:rsidR="002442A4" w:rsidRPr="0099727C">
        <w:rPr>
          <w:rFonts w:ascii="Lotus Linotype" w:hAnsi="Lotus Linotype" w:cs="Lotus Linotype"/>
          <w:sz w:val="34"/>
          <w:szCs w:val="34"/>
          <w:vertAlign w:val="superscript"/>
          <w:rtl/>
        </w:rPr>
        <w:t>)</w:t>
      </w:r>
      <w:r w:rsidR="002442A4" w:rsidRPr="0099727C">
        <w:rPr>
          <w:rFonts w:ascii="Lotus Linotype" w:hAnsi="Lotus Linotype" w:cs="Lotus Linotype" w:hint="cs"/>
          <w:sz w:val="34"/>
          <w:szCs w:val="34"/>
          <w:rtl/>
        </w:rPr>
        <w:t>.</w:t>
      </w:r>
    </w:p>
    <w:p w:rsidR="0056153E" w:rsidRPr="0099727C" w:rsidRDefault="0056153E" w:rsidP="00496530">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496530">
        <w:rPr>
          <w:rFonts w:ascii="Lotus Linotype" w:hAnsi="Lotus Linotype" w:cs="Lotus Linotype" w:hint="cs"/>
          <w:sz w:val="34"/>
          <w:szCs w:val="34"/>
          <w:rtl/>
        </w:rPr>
        <w:t xml:space="preserve"> </w:t>
      </w:r>
      <w:r w:rsidR="00496530">
        <w:rPr>
          <w:rFonts w:ascii="Lotus Linotype" w:hAnsi="Lotus Linotype" w:cs="Lotus Linotype" w:hint="cs"/>
          <w:sz w:val="34"/>
          <w:szCs w:val="34"/>
        </w:rPr>
        <w:sym w:font="AGA Arabesque" w:char="F074"/>
      </w:r>
      <w:r w:rsidR="00B16E11" w:rsidRPr="0099727C">
        <w:rPr>
          <w:rFonts w:ascii="Lotus Linotype" w:hAnsi="Lotus Linotype" w:cs="Lotus Linotype"/>
          <w:sz w:val="34"/>
          <w:szCs w:val="34"/>
          <w:rtl/>
        </w:rPr>
        <w:t>:</w:t>
      </w:r>
      <w:r w:rsidR="002442A4" w:rsidRPr="0099727C">
        <w:rPr>
          <w:rFonts w:ascii="Lotus Linotype" w:hAnsi="Lotus Linotype" w:cs="Lotus Linotype"/>
          <w:sz w:val="34"/>
          <w:szCs w:val="34"/>
          <w:rtl/>
        </w:rPr>
        <w:t xml:space="preserve"> </w:t>
      </w:r>
      <w:r w:rsidR="00496530">
        <w:rPr>
          <w:rFonts w:ascii="Lotus Linotype" w:hAnsi="Lotus Linotype" w:cs="Lotus Linotype" w:hint="eastAsia"/>
          <w:sz w:val="34"/>
          <w:szCs w:val="34"/>
          <w:rtl/>
        </w:rPr>
        <w:t>«</w:t>
      </w:r>
      <w:r w:rsidRPr="0099727C">
        <w:rPr>
          <w:rFonts w:ascii="Lotus Linotype" w:hAnsi="Lotus Linotype" w:cs="Lotus Linotype" w:hint="cs"/>
          <w:sz w:val="34"/>
          <w:szCs w:val="34"/>
          <w:rtl/>
        </w:rPr>
        <w:t>فرض</w:t>
      </w:r>
      <w:r w:rsidR="00496530">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لفظ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الوجوب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وظاهر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الاقتصار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والشعير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الخدري</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تجويز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والزبيب</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ثانيا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والزبيب</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الخدري</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F54902"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2442A4" w:rsidRPr="0099727C">
        <w:rPr>
          <w:rFonts w:ascii="Lotus Linotype" w:hAnsi="Lotus Linotype" w:cs="Lotus Linotype"/>
          <w:sz w:val="34"/>
          <w:szCs w:val="34"/>
          <w:rtl/>
        </w:rPr>
        <w:t xml:space="preserve"> </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نعطيها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طعام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زبيب</w:t>
      </w:r>
      <w:r w:rsidR="002442A4" w:rsidRPr="0099727C">
        <w:rPr>
          <w:rFonts w:ascii="Lotus Linotype" w:hAnsi="Lotus Linotype" w:cs="Lotus Linotype"/>
          <w:sz w:val="34"/>
          <w:szCs w:val="34"/>
          <w:vertAlign w:val="superscript"/>
          <w:rtl/>
        </w:rPr>
        <w:t>(</w:t>
      </w:r>
      <w:r w:rsidR="002442A4" w:rsidRPr="0099727C">
        <w:rPr>
          <w:rStyle w:val="a7"/>
          <w:rFonts w:ascii="Lotus Linotype" w:hAnsi="Lotus Linotype" w:cs="Lotus Linotype"/>
          <w:sz w:val="34"/>
          <w:szCs w:val="34"/>
          <w:rtl/>
        </w:rPr>
        <w:footnoteReference w:id="93"/>
      </w:r>
      <w:r w:rsidR="002442A4"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الخدري</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يعطونها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الأصناف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الأربعة</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الطعام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والشعير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والزبيب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قول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الصحابي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كنا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نفعل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أضافه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زمان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النبي</w:t>
      </w:r>
      <w:r w:rsidRPr="0099727C">
        <w:rPr>
          <w:rFonts w:ascii="Lotus Linotype" w:hAnsi="Lotus Linotype" w:cs="Lotus Linotype"/>
          <w:b/>
          <w:bCs/>
          <w:sz w:val="34"/>
          <w:szCs w:val="34"/>
          <w:rtl/>
        </w:rPr>
        <w:t xml:space="preserve"> </w:t>
      </w:r>
      <w:r w:rsidR="00B16E11"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يكون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إقرار</w:t>
      </w:r>
      <w:r w:rsidR="002442A4"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ا</w:t>
      </w:r>
      <w:r w:rsidR="008E5DFF" w:rsidRPr="0099727C">
        <w:rPr>
          <w:rFonts w:ascii="AGA Arabesque" w:hAnsi="AGA Arabesque" w:cs="Lotus Linotype"/>
          <w:sz w:val="34"/>
          <w:szCs w:val="34"/>
          <w:rtl/>
        </w:rPr>
        <w:t>]</w:t>
      </w:r>
      <w:r w:rsidR="002442A4" w:rsidRPr="0099727C">
        <w:rPr>
          <w:rFonts w:ascii="Lotus Linotype" w:hAnsi="Lotus Linotype" w:cs="Lotus Linotype"/>
          <w:sz w:val="34"/>
          <w:szCs w:val="34"/>
          <w:vertAlign w:val="superscript"/>
          <w:rtl/>
        </w:rPr>
        <w:t>(</w:t>
      </w:r>
      <w:r w:rsidR="002442A4" w:rsidRPr="0099727C">
        <w:rPr>
          <w:rStyle w:val="a7"/>
          <w:rFonts w:ascii="Lotus Linotype" w:hAnsi="Lotus Linotype" w:cs="Lotus Linotype"/>
          <w:sz w:val="34"/>
          <w:szCs w:val="34"/>
          <w:rtl/>
        </w:rPr>
        <w:footnoteReference w:id="94"/>
      </w:r>
      <w:r w:rsidR="002442A4"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إقراره</w:t>
      </w:r>
      <w:r w:rsidRPr="0099727C">
        <w:rPr>
          <w:rFonts w:ascii="Lotus Linotype" w:hAnsi="Lotus Linotype" w:cs="Lotus Linotype"/>
          <w:b/>
          <w:bCs/>
          <w:sz w:val="34"/>
          <w:szCs w:val="34"/>
          <w:rtl/>
        </w:rPr>
        <w:t xml:space="preserve"> </w:t>
      </w:r>
      <w:r w:rsidR="00B16E11"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الجواز</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التخيير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بين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فعلين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أحدهما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ثبت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وجوبه</w:t>
      </w:r>
      <w:r w:rsidR="00496530">
        <w:rPr>
          <w:rFonts w:ascii="Lotus Linotype" w:hAnsi="Lotus Linotype" w:cs="Lotus Linotype" w:hint="cs"/>
          <w:b/>
          <w:bCs/>
          <w:sz w:val="34"/>
          <w:szCs w:val="34"/>
          <w:rtl/>
        </w:rPr>
        <w:t>:</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دليل</w:t>
      </w:r>
      <w:r w:rsidR="00496530">
        <w:rPr>
          <w:rFonts w:ascii="Lotus Linotype" w:hAnsi="Lotus Linotype" w:cs="Lotus Linotype" w:hint="cs"/>
          <w:b/>
          <w:bCs/>
          <w:sz w:val="34"/>
          <w:szCs w:val="34"/>
          <w:rtl/>
        </w:rPr>
        <w:t>ٌ</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وجوب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الآخر</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ثالثاً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الأصناف</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w:t>
      </w:r>
      <w:r w:rsidR="00496530">
        <w:rPr>
          <w:rFonts w:ascii="Lotus Linotype" w:hAnsi="Lotus Linotype" w:cs="Lotus Linotype" w:hint="cs"/>
          <w:sz w:val="34"/>
          <w:szCs w:val="34"/>
          <w:rtl/>
        </w:rPr>
        <w:t>ب</w:t>
      </w:r>
      <w:r w:rsidRPr="0099727C">
        <w:rPr>
          <w:rFonts w:ascii="Lotus Linotype" w:hAnsi="Lotus Linotype" w:cs="Lotus Linotype" w:hint="cs"/>
          <w:sz w:val="34"/>
          <w:szCs w:val="34"/>
          <w:rtl/>
        </w:rPr>
        <w:t>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السابق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2442A4" w:rsidRPr="0099727C">
        <w:rPr>
          <w:rFonts w:ascii="Lotus Linotype" w:hAnsi="Lotus Linotype" w:cs="Lotus Linotype"/>
          <w:sz w:val="34"/>
          <w:szCs w:val="34"/>
          <w:rtl/>
        </w:rPr>
        <w:t>..</w:t>
      </w:r>
      <w:r w:rsidR="002442A4" w:rsidRPr="0099727C">
        <w:rPr>
          <w:rFonts w:ascii="Lotus Linotype" w:hAnsi="Lotus Linotype" w:cs="Lotus Linotype"/>
          <w:sz w:val="34"/>
          <w:szCs w:val="34"/>
          <w:vertAlign w:val="superscript"/>
          <w:rtl/>
        </w:rPr>
        <w:t>(</w:t>
      </w:r>
      <w:r w:rsidR="002442A4" w:rsidRPr="0099727C">
        <w:rPr>
          <w:rStyle w:val="a7"/>
          <w:rFonts w:ascii="Lotus Linotype" w:hAnsi="Lotus Linotype" w:cs="Lotus Linotype"/>
          <w:sz w:val="34"/>
          <w:szCs w:val="34"/>
          <w:rtl/>
        </w:rPr>
        <w:footnoteReference w:id="95"/>
      </w:r>
      <w:r w:rsidR="002442A4" w:rsidRPr="0099727C">
        <w:rPr>
          <w:rFonts w:ascii="Lotus Linotype" w:hAnsi="Lotus Linotype" w:cs="Lotus Linotype"/>
          <w:sz w:val="34"/>
          <w:szCs w:val="34"/>
          <w:vertAlign w:val="superscript"/>
          <w:rtl/>
        </w:rPr>
        <w:t>)</w:t>
      </w:r>
      <w:r w:rsidR="002442A4" w:rsidRPr="0099727C">
        <w:rPr>
          <w:rFonts w:ascii="Lotus Linotype" w:hAnsi="Lotus Linotype" w:cs="Lotus Linotype"/>
          <w:sz w:val="34"/>
          <w:szCs w:val="34"/>
          <w:rtl/>
        </w:rPr>
        <w:t>.</w:t>
      </w:r>
    </w:p>
    <w:p w:rsidR="0056153E" w:rsidRPr="0099727C" w:rsidRDefault="0056153E" w:rsidP="00496530">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الأصناف</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496530">
        <w:rPr>
          <w:rFonts w:ascii="Lotus Linotype" w:hAnsi="Lotus Linotype" w:cs="Lotus Linotype" w:hint="eastAsia"/>
          <w:sz w:val="34"/>
          <w:szCs w:val="34"/>
          <w:rtl/>
        </w:rPr>
        <w:t>«</w:t>
      </w:r>
      <w:r w:rsidRPr="0099727C">
        <w:rPr>
          <w:rFonts w:ascii="Lotus Linotype" w:hAnsi="Lotus Linotype" w:cs="Lotus Linotype" w:hint="cs"/>
          <w:sz w:val="34"/>
          <w:szCs w:val="34"/>
          <w:rtl/>
        </w:rPr>
        <w:t>فرض</w:t>
      </w:r>
      <w:r w:rsidR="00496530">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00496530">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496530">
        <w:rPr>
          <w:rFonts w:ascii="Lotus Linotype" w:hAnsi="Lotus Linotype" w:cs="Lotus Linotype" w:hint="eastAsia"/>
          <w:sz w:val="34"/>
          <w:szCs w:val="34"/>
          <w:rtl/>
        </w:rPr>
        <w:t>«</w:t>
      </w:r>
      <w:r w:rsidRPr="0099727C">
        <w:rPr>
          <w:rFonts w:ascii="Lotus Linotype" w:hAnsi="Lotus Linotype" w:cs="Lotus Linotype" w:hint="cs"/>
          <w:sz w:val="34"/>
          <w:szCs w:val="34"/>
          <w:rtl/>
        </w:rPr>
        <w:t>أمر</w:t>
      </w:r>
      <w:r w:rsidR="00496530">
        <w:rPr>
          <w:rFonts w:ascii="Lotus Linotype" w:hAnsi="Lotus Linotype" w:cs="Lotus Linotype" w:hint="eastAsia"/>
          <w:sz w:val="34"/>
          <w:szCs w:val="34"/>
          <w:rtl/>
        </w:rPr>
        <w:t>»</w:t>
      </w:r>
      <w:r w:rsidR="00496530" w:rsidRPr="00496530">
        <w:rPr>
          <w:rFonts w:ascii="Lotus Linotype" w:hAnsi="Lotus Linotype" w:cs="Lotus Linotype"/>
          <w:sz w:val="34"/>
          <w:szCs w:val="34"/>
          <w:vertAlign w:val="superscript"/>
          <w:rtl/>
        </w:rPr>
        <w:t>(</w:t>
      </w:r>
      <w:r w:rsidR="00496530">
        <w:rPr>
          <w:rStyle w:val="a7"/>
          <w:rFonts w:ascii="Lotus Linotype" w:hAnsi="Lotus Linotype" w:cs="Lotus Linotype"/>
          <w:sz w:val="34"/>
          <w:szCs w:val="34"/>
          <w:rtl/>
        </w:rPr>
        <w:footnoteReference w:id="96"/>
      </w:r>
      <w:r w:rsidR="00496530" w:rsidRPr="00496530">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بالشيء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ضده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للتحريم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رابعا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القيمة</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2442A4" w:rsidRPr="0099727C">
        <w:rPr>
          <w:rFonts w:ascii="Lotus Linotype" w:hAnsi="Lotus Linotype" w:cs="Lotus Linotype" w:hint="cs"/>
          <w:sz w:val="34"/>
          <w:szCs w:val="34"/>
          <w:rtl/>
        </w:rPr>
        <w:t>«</w:t>
      </w:r>
      <w:r w:rsidRPr="0099727C">
        <w:rPr>
          <w:rFonts w:ascii="Lotus Linotype" w:hAnsi="Lotus Linotype" w:cs="Lotus Linotype" w:hint="cs"/>
          <w:sz w:val="34"/>
          <w:szCs w:val="34"/>
          <w:rtl/>
        </w:rPr>
        <w:t>أغنوهم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الطواف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اليوم</w:t>
      </w:r>
      <w:r w:rsidR="00A56435" w:rsidRPr="0099727C">
        <w:rPr>
          <w:rFonts w:ascii="AGA Arabesque" w:hAnsi="AGA Arabesque" w:cs="Lotus Linotype"/>
          <w:sz w:val="34"/>
          <w:szCs w:val="34"/>
          <w:rtl/>
        </w:rPr>
        <w:t>»</w:t>
      </w:r>
      <w:r w:rsidR="002442A4" w:rsidRPr="0099727C">
        <w:rPr>
          <w:rFonts w:ascii="Lotus Linotype" w:hAnsi="Lotus Linotype" w:cs="Lotus Linotype"/>
          <w:sz w:val="34"/>
          <w:szCs w:val="34"/>
          <w:vertAlign w:val="superscript"/>
          <w:rtl/>
        </w:rPr>
        <w:t>(</w:t>
      </w:r>
      <w:r w:rsidR="002442A4" w:rsidRPr="0099727C">
        <w:rPr>
          <w:rStyle w:val="a7"/>
          <w:rFonts w:ascii="Lotus Linotype" w:hAnsi="Lotus Linotype" w:cs="Lotus Linotype"/>
          <w:sz w:val="34"/>
          <w:szCs w:val="34"/>
          <w:rtl/>
        </w:rPr>
        <w:footnoteReference w:id="97"/>
      </w:r>
      <w:r w:rsidR="002442A4"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B16E11" w:rsidRPr="0099727C">
        <w:rPr>
          <w:rFonts w:ascii="Lotus Linotype" w:hAnsi="Lotus Linotype" w:cs="Lotus Linotype"/>
          <w:sz w:val="34"/>
          <w:szCs w:val="34"/>
          <w:rtl/>
        </w:rPr>
        <w:t>:</w:t>
      </w:r>
      <w:r w:rsidR="002442A4" w:rsidRPr="0099727C">
        <w:rPr>
          <w:rFonts w:ascii="Lotus Linotype" w:hAnsi="Lotus Linotype" w:cs="Lotus Linotype"/>
          <w:sz w:val="34"/>
          <w:szCs w:val="34"/>
          <w:rtl/>
        </w:rPr>
        <w:t xml:space="preserve"> </w:t>
      </w:r>
      <w:r w:rsidR="00A56435" w:rsidRPr="0099727C">
        <w:rPr>
          <w:rFonts w:ascii="AGA Arabesque" w:hAnsi="AGA Arabesque" w:cs="Lotus Linotype" w:hint="cs"/>
          <w:sz w:val="34"/>
          <w:szCs w:val="34"/>
          <w:rtl/>
        </w:rPr>
        <w:t>«</w:t>
      </w:r>
      <w:r w:rsidRPr="0099727C">
        <w:rPr>
          <w:rFonts w:ascii="Lotus Linotype" w:hAnsi="Lotus Linotype" w:cs="Lotus Linotype" w:hint="cs"/>
          <w:sz w:val="34"/>
          <w:szCs w:val="34"/>
          <w:rtl/>
        </w:rPr>
        <w:t>أغنوهم</w:t>
      </w:r>
      <w:r w:rsidR="002442A4"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بالقيمة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آكد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يصدق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جميع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صوره</w:t>
      </w:r>
      <w:r w:rsidR="008E5DFF" w:rsidRPr="0099727C">
        <w:rPr>
          <w:rFonts w:ascii="AGA Arabesque" w:hAnsi="AGA Arabesque" w:cs="Lotus Linotype"/>
          <w:sz w:val="34"/>
          <w:szCs w:val="34"/>
          <w:rtl/>
        </w:rPr>
        <w:t>]</w:t>
      </w:r>
      <w:r w:rsidR="002442A4" w:rsidRPr="0099727C">
        <w:rPr>
          <w:rFonts w:ascii="Lotus Linotype" w:hAnsi="Lotus Linotype" w:cs="Lotus Linotype"/>
          <w:sz w:val="34"/>
          <w:szCs w:val="34"/>
          <w:vertAlign w:val="superscript"/>
          <w:rtl/>
        </w:rPr>
        <w:t>(</w:t>
      </w:r>
      <w:r w:rsidR="002442A4" w:rsidRPr="0099727C">
        <w:rPr>
          <w:rStyle w:val="a7"/>
          <w:rFonts w:ascii="Lotus Linotype" w:hAnsi="Lotus Linotype" w:cs="Lotus Linotype"/>
          <w:sz w:val="34"/>
          <w:szCs w:val="34"/>
          <w:rtl/>
        </w:rPr>
        <w:footnoteReference w:id="98"/>
      </w:r>
      <w:r w:rsidR="002442A4"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496530">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الدارقطني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طاوس</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اليمن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ائتوني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بخمس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لبيس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وخير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للمهاجرين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بالمدينة</w:t>
      </w:r>
      <w:r w:rsidR="00F54902" w:rsidRPr="0099727C">
        <w:rPr>
          <w:rFonts w:ascii="AGA Arabesque" w:hAnsi="AGA Arabesque" w:cs="Lotus Linotype"/>
          <w:sz w:val="34"/>
          <w:szCs w:val="34"/>
          <w:rtl/>
        </w:rPr>
        <w:t>»</w:t>
      </w:r>
      <w:r w:rsidR="002442A4" w:rsidRPr="0099727C">
        <w:rPr>
          <w:rFonts w:ascii="Lotus Linotype" w:hAnsi="Lotus Linotype" w:cs="Lotus Linotype"/>
          <w:sz w:val="34"/>
          <w:szCs w:val="34"/>
          <w:vertAlign w:val="superscript"/>
          <w:rtl/>
        </w:rPr>
        <w:t>(</w:t>
      </w:r>
      <w:r w:rsidR="002442A4" w:rsidRPr="0099727C">
        <w:rPr>
          <w:rStyle w:val="a7"/>
          <w:rFonts w:ascii="Lotus Linotype" w:hAnsi="Lotus Linotype" w:cs="Lotus Linotype"/>
          <w:sz w:val="34"/>
          <w:szCs w:val="34"/>
          <w:rtl/>
        </w:rPr>
        <w:footnoteReference w:id="99"/>
      </w:r>
      <w:r w:rsidR="002442A4" w:rsidRPr="0099727C">
        <w:rPr>
          <w:rFonts w:ascii="Lotus Linotype" w:hAnsi="Lotus Linotype" w:cs="Lotus Linotype"/>
          <w:sz w:val="34"/>
          <w:szCs w:val="34"/>
          <w:vertAlign w:val="superscript"/>
          <w:rtl/>
        </w:rPr>
        <w:t>)</w:t>
      </w:r>
      <w:r w:rsidR="002442A4"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جبل</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والغالب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مثل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يخفى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جماعة</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وق</w:t>
      </w:r>
      <w:r w:rsidR="00496530">
        <w:rPr>
          <w:rFonts w:ascii="Lotus Linotype" w:hAnsi="Lotus Linotype" w:cs="Lotus Linotype" w:hint="cs"/>
          <w:b/>
          <w:bCs/>
          <w:sz w:val="34"/>
          <w:szCs w:val="34"/>
          <w:rtl/>
        </w:rPr>
        <w:t>و</w:t>
      </w:r>
      <w:r w:rsidRPr="0099727C">
        <w:rPr>
          <w:rFonts w:ascii="Lotus Linotype" w:hAnsi="Lotus Linotype" w:cs="Lotus Linotype" w:hint="cs"/>
          <w:b/>
          <w:bCs/>
          <w:sz w:val="34"/>
          <w:szCs w:val="34"/>
          <w:rtl/>
        </w:rPr>
        <w:t>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الفعل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زمان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النبي</w:t>
      </w:r>
      <w:r w:rsidRPr="0099727C">
        <w:rPr>
          <w:rFonts w:ascii="Lotus Linotype" w:hAnsi="Lotus Linotype" w:cs="Lotus Linotype"/>
          <w:b/>
          <w:bCs/>
          <w:sz w:val="34"/>
          <w:szCs w:val="34"/>
          <w:rtl/>
        </w:rPr>
        <w:t xml:space="preserve"> </w:t>
      </w:r>
      <w:r w:rsidR="00B16E11"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جوازه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معقولة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مناقشة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00B16E11" w:rsidRPr="0099727C">
        <w:rPr>
          <w:rFonts w:ascii="Lotus Linotype" w:hAnsi="Lotus Linotype" w:cs="Lotus Linotype"/>
          <w:sz w:val="34"/>
          <w:szCs w:val="34"/>
          <w:rtl/>
        </w:rPr>
        <w:t>:</w:t>
      </w:r>
    </w:p>
    <w:p w:rsidR="0056153E" w:rsidRPr="0099727C" w:rsidRDefault="0056153E" w:rsidP="00496530">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ثانيا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بمجرد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الصيغة</w:t>
      </w:r>
      <w:r w:rsidRPr="0099727C">
        <w:rPr>
          <w:rFonts w:ascii="Lotus Linotype" w:hAnsi="Lotus Linotype" w:cs="Lotus Linotype"/>
          <w:sz w:val="34"/>
          <w:szCs w:val="34"/>
          <w:rtl/>
        </w:rPr>
        <w:t xml:space="preserve"> </w:t>
      </w:r>
      <w:r w:rsidR="00496530">
        <w:rPr>
          <w:rFonts w:ascii="AGA Arabesque" w:hAnsi="AGA Arabesque" w:cs="Lotus Linotype" w:hint="eastAsia"/>
          <w:sz w:val="34"/>
          <w:szCs w:val="34"/>
          <w:rtl/>
        </w:rPr>
        <w:t>«</w:t>
      </w:r>
      <w:r w:rsidRPr="0099727C">
        <w:rPr>
          <w:rFonts w:ascii="Lotus Linotype" w:hAnsi="Lotus Linotype" w:cs="Lotus Linotype" w:hint="cs"/>
          <w:sz w:val="34"/>
          <w:szCs w:val="34"/>
          <w:rtl/>
        </w:rPr>
        <w:t>كنا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نعطيها</w:t>
      </w:r>
      <w:r w:rsidR="00496530">
        <w:rPr>
          <w:rFonts w:ascii="AGA Arabesque" w:hAnsi="AGA Arabesqu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521B28">
        <w:rPr>
          <w:rFonts w:ascii="Lotus Linotype" w:hAnsi="Lotus Linotype" w:cs="Lotus Linotype" w:hint="cs"/>
          <w:sz w:val="34"/>
          <w:szCs w:val="34"/>
          <w:rtl/>
        </w:rPr>
        <w:t xml:space="preserve"> </w:t>
      </w:r>
      <w:r w:rsidR="00521B28">
        <w:rPr>
          <w:rFonts w:ascii="Lotus Linotype" w:hAnsi="Lotus Linotype" w:cs="Lotus Linotype"/>
          <w:sz w:val="34"/>
          <w:szCs w:val="34"/>
          <w:rtl/>
        </w:rPr>
        <w:t>-</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وقوع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الفعل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زمن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النبي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حصوله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بمحضره،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أو</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بلوغه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وإقراره،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جواز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ذلك</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الفعل</w:t>
      </w:r>
      <w:r w:rsidRPr="0099727C">
        <w:rPr>
          <w:rFonts w:ascii="Lotus Linotype" w:hAnsi="Lotus Linotype" w:cs="Lotus Linotype"/>
          <w:sz w:val="34"/>
          <w:szCs w:val="34"/>
          <w:rtl/>
        </w:rPr>
        <w:t>]</w:t>
      </w:r>
      <w:r w:rsidR="002442A4" w:rsidRPr="0099727C">
        <w:rPr>
          <w:rFonts w:ascii="Lotus Linotype" w:hAnsi="Lotus Linotype" w:cs="Lotus Linotype"/>
          <w:sz w:val="34"/>
          <w:szCs w:val="34"/>
          <w:vertAlign w:val="superscript"/>
          <w:rtl/>
        </w:rPr>
        <w:t>(</w:t>
      </w:r>
      <w:r w:rsidR="002442A4" w:rsidRPr="0099727C">
        <w:rPr>
          <w:rStyle w:val="a7"/>
          <w:rFonts w:ascii="Lotus Linotype" w:hAnsi="Lotus Linotype" w:cs="Lotus Linotype"/>
          <w:sz w:val="34"/>
          <w:szCs w:val="34"/>
          <w:rtl/>
        </w:rPr>
        <w:footnoteReference w:id="100"/>
      </w:r>
      <w:r w:rsidR="002442A4"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496530">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w:t>
      </w:r>
      <w:r w:rsidR="00496530">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الطعام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والطعام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w:t>
      </w:r>
      <w:r w:rsidR="00496530">
        <w:rPr>
          <w:rFonts w:ascii="Lotus Linotype" w:hAnsi="Lotus Linotype" w:cs="Lotus Linotype" w:hint="cs"/>
          <w:sz w:val="34"/>
          <w:szCs w:val="34"/>
          <w:rtl/>
        </w:rPr>
        <w:t>ؤكل</w:t>
      </w:r>
      <w:r w:rsidR="00496530" w:rsidRPr="00496530">
        <w:rPr>
          <w:rFonts w:ascii="Lotus Linotype" w:hAnsi="Lotus Linotype" w:cs="Lotus Linotype"/>
          <w:sz w:val="34"/>
          <w:szCs w:val="34"/>
          <w:vertAlign w:val="superscript"/>
          <w:rtl/>
        </w:rPr>
        <w:t>(</w:t>
      </w:r>
      <w:r w:rsidR="00496530">
        <w:rPr>
          <w:rStyle w:val="a7"/>
          <w:rFonts w:ascii="Lotus Linotype" w:hAnsi="Lotus Linotype" w:cs="Lotus Linotype"/>
          <w:sz w:val="34"/>
          <w:szCs w:val="34"/>
          <w:rtl/>
        </w:rPr>
        <w:footnoteReference w:id="101"/>
      </w:r>
      <w:r w:rsidR="00496530" w:rsidRPr="00496530">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وتعيين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الاحتمالين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تحكم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ممنوع</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معطوفا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والشعير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والزبيب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العطف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المغايرة</w:t>
      </w:r>
      <w:r w:rsidR="008E5DFF" w:rsidRPr="0099727C">
        <w:rPr>
          <w:rFonts w:ascii="AGA Arabesque" w:hAnsi="AGA Arabesque" w:cs="Lotus Linotype"/>
          <w:sz w:val="34"/>
          <w:szCs w:val="34"/>
          <w:rtl/>
        </w:rPr>
        <w:t>]</w:t>
      </w:r>
      <w:r w:rsidR="002442A4" w:rsidRPr="0099727C">
        <w:rPr>
          <w:rFonts w:ascii="AGA Arabesque" w:hAnsi="AGA Arabesque" w:cs="Lotus Linotype"/>
          <w:sz w:val="34"/>
          <w:szCs w:val="34"/>
          <w:vertAlign w:val="superscript"/>
          <w:rtl/>
        </w:rPr>
        <w:t>(</w:t>
      </w:r>
      <w:r w:rsidR="002442A4" w:rsidRPr="0099727C">
        <w:rPr>
          <w:rStyle w:val="a7"/>
          <w:rFonts w:ascii="AGA Arabesque" w:hAnsi="AGA Arabesque" w:cs="Lotus Linotype"/>
          <w:sz w:val="34"/>
          <w:szCs w:val="34"/>
          <w:rtl/>
        </w:rPr>
        <w:footnoteReference w:id="102"/>
      </w:r>
      <w:r w:rsidR="002442A4" w:rsidRPr="0099727C">
        <w:rPr>
          <w:rFonts w:ascii="AGA Arabesque" w:hAnsi="AGA Arabesque" w:cs="Lotus Linotype"/>
          <w:sz w:val="34"/>
          <w:szCs w:val="34"/>
          <w:vertAlign w:val="superscript"/>
          <w:rtl/>
        </w:rPr>
        <w:t>)</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ومناقشة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الغالب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استعمال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اللفظ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الحقيقة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العرفية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زمن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الخطاب</w:t>
      </w:r>
      <w:r w:rsidR="008E5DFF" w:rsidRPr="0099727C">
        <w:rPr>
          <w:rFonts w:ascii="AGA Arabesque" w:hAnsi="AGA Arabesque" w:cs="Lotus Linotype"/>
          <w:sz w:val="34"/>
          <w:szCs w:val="34"/>
          <w:rtl/>
        </w:rPr>
        <w:t>]</w:t>
      </w:r>
      <w:r w:rsidR="002442A4" w:rsidRPr="0099727C">
        <w:rPr>
          <w:rFonts w:ascii="AGA Arabesque" w:hAnsi="AGA Arabesque" w:cs="Lotus Linotype"/>
          <w:sz w:val="34"/>
          <w:szCs w:val="34"/>
          <w:vertAlign w:val="superscript"/>
          <w:rtl/>
        </w:rPr>
        <w:t>(</w:t>
      </w:r>
      <w:r w:rsidR="002442A4" w:rsidRPr="0099727C">
        <w:rPr>
          <w:rStyle w:val="a7"/>
          <w:rFonts w:ascii="AGA Arabesque" w:hAnsi="AGA Arabesque" w:cs="Lotus Linotype"/>
          <w:sz w:val="34"/>
          <w:szCs w:val="34"/>
          <w:rtl/>
        </w:rPr>
        <w:footnoteReference w:id="103"/>
      </w:r>
      <w:r w:rsidR="002442A4" w:rsidRPr="0099727C">
        <w:rPr>
          <w:rFonts w:ascii="AGA Arabesque" w:hAnsi="AGA Arabesqu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2442A4"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w:t>
      </w:r>
      <w:r w:rsidR="0056153E" w:rsidRPr="0099727C">
        <w:rPr>
          <w:rFonts w:ascii="Lotus Linotype" w:hAnsi="Lotus Linotype" w:cs="Lotus Linotype" w:hint="cs"/>
          <w:sz w:val="34"/>
          <w:szCs w:val="34"/>
          <w:rtl/>
        </w:rPr>
        <w:t>ردت</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المناقشة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جاء</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رواية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البخاري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بلفظ</w:t>
      </w:r>
      <w:r w:rsidRPr="0099727C">
        <w:rPr>
          <w:rFonts w:ascii="Lotus Linotype" w:hAnsi="Lotus Linotype" w:cs="Lotus Linotype" w:hint="cs"/>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كُنَّا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نُخْرِجُ</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عَهْدِ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1D419B">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يَوْمَ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صَاعًا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طَعَامٍ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وَقَالَ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أَبُو</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سَعِيدٍ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وَكَانَ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طَعَامَنَا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الشَّعِيرُ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وَالزَّبِيبُ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وَالْأَقِطُ</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وَالتَّمْرُ</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04"/>
      </w:r>
      <w:r w:rsidRPr="0099727C">
        <w:rPr>
          <w:rFonts w:ascii="Lotus Linotype" w:hAnsi="Lotus Linotype" w:cs="Lotus Linotype"/>
          <w:sz w:val="34"/>
          <w:szCs w:val="34"/>
          <w:vertAlign w:val="superscript"/>
          <w:rtl/>
        </w:rPr>
        <w:t>)</w:t>
      </w:r>
      <w:r w:rsidRPr="0099727C">
        <w:rPr>
          <w:rFonts w:ascii="Lotus Linotype" w:hAnsi="Lotus Linotype" w:cs="Lotus Linotype" w:hint="cs"/>
          <w:sz w:val="34"/>
          <w:szCs w:val="34"/>
          <w:rtl/>
        </w:rPr>
        <w:t>.</w:t>
      </w:r>
    </w:p>
    <w:p w:rsidR="0056153E" w:rsidRPr="0099727C" w:rsidRDefault="0056153E" w:rsidP="001D419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الإجمال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والتفسير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001D419B">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1D419B">
        <w:rPr>
          <w:rFonts w:ascii="Lotus Linotype" w:hAnsi="Lotus Linotype" w:cs="Lotus Linotype" w:hint="cs"/>
          <w:sz w:val="34"/>
          <w:szCs w:val="34"/>
          <w:rtl/>
        </w:rPr>
        <w:t>«</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w:t>
      </w:r>
      <w:r w:rsidR="001D419B">
        <w:rPr>
          <w:rFonts w:ascii="Lotus Linotype" w:hAnsi="Lotus Linotype" w:cs="Lotus Linotype" w:hint="eastAsia"/>
          <w:sz w:val="34"/>
          <w:szCs w:val="34"/>
          <w:rtl/>
        </w:rPr>
        <w:t>»</w:t>
      </w:r>
      <w:r w:rsidR="001D419B" w:rsidRPr="001D419B">
        <w:rPr>
          <w:rFonts w:ascii="Lotus Linotype" w:hAnsi="Lotus Linotype" w:cs="Lotus Linotype"/>
          <w:sz w:val="34"/>
          <w:szCs w:val="34"/>
          <w:vertAlign w:val="superscript"/>
          <w:rtl/>
        </w:rPr>
        <w:t>(</w:t>
      </w:r>
      <w:r w:rsidR="001D419B">
        <w:rPr>
          <w:rStyle w:val="a7"/>
          <w:rFonts w:ascii="Lotus Linotype" w:hAnsi="Lotus Linotype" w:cs="Lotus Linotype"/>
          <w:sz w:val="34"/>
          <w:szCs w:val="34"/>
          <w:rtl/>
        </w:rPr>
        <w:footnoteReference w:id="105"/>
      </w:r>
      <w:r w:rsidR="001D419B" w:rsidRPr="001D419B">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1D419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وردت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الخدري</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معاوية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وجاءت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السمراء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مدين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قوتا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فكيف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حقيقة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للطعام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جداً</w:t>
      </w:r>
      <w:r w:rsidR="002442A4" w:rsidRPr="0099727C">
        <w:rPr>
          <w:rFonts w:ascii="Lotus Linotype" w:hAnsi="Lotus Linotype" w:cs="Lotus Linotype"/>
          <w:sz w:val="34"/>
          <w:szCs w:val="34"/>
          <w:vertAlign w:val="superscript"/>
          <w:rtl/>
        </w:rPr>
        <w:t>(</w:t>
      </w:r>
      <w:r w:rsidR="002442A4" w:rsidRPr="0099727C">
        <w:rPr>
          <w:rStyle w:val="a7"/>
          <w:rFonts w:ascii="Lotus Linotype" w:hAnsi="Lotus Linotype" w:cs="Lotus Linotype"/>
          <w:sz w:val="34"/>
          <w:szCs w:val="34"/>
          <w:rtl/>
        </w:rPr>
        <w:footnoteReference w:id="106"/>
      </w:r>
      <w:r w:rsidR="002442A4"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الفقرة</w:t>
      </w:r>
      <w:r w:rsidRPr="0099727C">
        <w:rPr>
          <w:rFonts w:ascii="Lotus Linotype" w:hAnsi="Lotus Linotype" w:cs="Lotus Linotype"/>
          <w:sz w:val="34"/>
          <w:szCs w:val="34"/>
          <w:rtl/>
        </w:rPr>
        <w:t xml:space="preserve"> </w:t>
      </w:r>
      <w:r w:rsidR="00521B28">
        <w:rPr>
          <w:rFonts w:ascii="Lotus Linotype" w:hAnsi="Lotus Linotype" w:cs="Lotus Linotype" w:hint="eastAsia"/>
          <w:sz w:val="34"/>
          <w:szCs w:val="34"/>
          <w:rtl/>
        </w:rPr>
        <w:t>«</w:t>
      </w:r>
      <w:r w:rsidRPr="0099727C">
        <w:rPr>
          <w:rFonts w:ascii="Lotus Linotype" w:hAnsi="Lotus Linotype" w:cs="Lotus Linotype" w:hint="cs"/>
          <w:sz w:val="34"/>
          <w:szCs w:val="34"/>
          <w:rtl/>
        </w:rPr>
        <w:t>ثالثا</w:t>
      </w:r>
      <w:r w:rsidR="00521B28">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الخدري</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الأقط</w:t>
      </w:r>
      <w:r w:rsidR="002442A4" w:rsidRPr="0099727C">
        <w:rPr>
          <w:rFonts w:ascii="Lotus Linotype" w:hAnsi="Lotus Linotype" w:cs="Lotus Linotype"/>
          <w:sz w:val="34"/>
          <w:szCs w:val="34"/>
          <w:vertAlign w:val="superscript"/>
          <w:rtl/>
        </w:rPr>
        <w:t>(</w:t>
      </w:r>
      <w:r w:rsidR="002442A4" w:rsidRPr="0099727C">
        <w:rPr>
          <w:rStyle w:val="a7"/>
          <w:rFonts w:ascii="Lotus Linotype" w:hAnsi="Lotus Linotype" w:cs="Lotus Linotype"/>
          <w:sz w:val="34"/>
          <w:szCs w:val="34"/>
          <w:rtl/>
        </w:rPr>
        <w:footnoteReference w:id="107"/>
      </w:r>
      <w:r w:rsidR="002442A4"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فلماذا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002442A4" w:rsidRPr="0099727C">
        <w:rPr>
          <w:rFonts w:ascii="Lotus Linotype" w:hAnsi="Lotus Linotype" w:cs="Lotus Linotype" w:hint="cs"/>
          <w:sz w:val="34"/>
          <w:szCs w:val="34"/>
          <w:rtl/>
        </w:rPr>
        <w:t xml:space="preserve"> </w:t>
      </w:r>
    </w:p>
    <w:p w:rsidR="0056153E" w:rsidRPr="0099727C" w:rsidRDefault="0056153E" w:rsidP="001D419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الكاساني</w:t>
      </w:r>
      <w:r w:rsidR="002442A4" w:rsidRPr="0099727C">
        <w:rPr>
          <w:rFonts w:ascii="Lotus Linotype" w:hAnsi="Lotus Linotype" w:cs="Lotus Linotype" w:hint="cs"/>
          <w:sz w:val="34"/>
          <w:szCs w:val="34"/>
          <w:rtl/>
        </w:rPr>
        <w:t>:</w:t>
      </w:r>
      <w:r w:rsidR="001D419B">
        <w:rPr>
          <w:rFonts w:ascii="AGA Arabesque" w:hAnsi="AGA Arabesque" w:cs="Lotus Linotype" w:hint="cs"/>
          <w:sz w:val="34"/>
          <w:szCs w:val="34"/>
          <w:rtl/>
        </w:rPr>
        <w:t xml:space="preserve"> </w:t>
      </w:r>
      <w:r w:rsidR="001D419B">
        <w:rPr>
          <w:rFonts w:ascii="AGA Arabesque" w:hAnsi="AGA Arabesque" w:cs="Lotus Linotype" w:hint="eastAsia"/>
          <w:sz w:val="34"/>
          <w:szCs w:val="34"/>
          <w:rtl/>
        </w:rPr>
        <w:t>«</w:t>
      </w: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سديد؛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يوثق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منصوصا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باعتبار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كسائر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w:t>
      </w:r>
      <w:r w:rsidR="001D419B">
        <w:rPr>
          <w:rFonts w:ascii="Lotus Linotype" w:hAnsi="Lotus Linotype" w:cs="Lotus Linotype" w:hint="cs"/>
          <w:sz w:val="34"/>
          <w:szCs w:val="34"/>
          <w:rtl/>
        </w:rPr>
        <w:t>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التنصيص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F54902" w:rsidRPr="0099727C">
        <w:rPr>
          <w:rFonts w:ascii="AGA Arabesque" w:hAnsi="AGA Arabesque" w:cs="Lotus Linotype"/>
          <w:sz w:val="34"/>
          <w:szCs w:val="34"/>
          <w:rtl/>
        </w:rPr>
        <w:t>»</w:t>
      </w:r>
      <w:r w:rsidR="002442A4" w:rsidRPr="0099727C">
        <w:rPr>
          <w:rFonts w:ascii="Lotus Linotype" w:hAnsi="Lotus Linotype" w:cs="Lotus Linotype"/>
          <w:sz w:val="34"/>
          <w:szCs w:val="34"/>
          <w:vertAlign w:val="superscript"/>
          <w:rtl/>
        </w:rPr>
        <w:t>(</w:t>
      </w:r>
      <w:r w:rsidR="002442A4" w:rsidRPr="0099727C">
        <w:rPr>
          <w:rStyle w:val="a7"/>
          <w:rFonts w:ascii="Lotus Linotype" w:hAnsi="Lotus Linotype" w:cs="Lotus Linotype"/>
          <w:sz w:val="34"/>
          <w:szCs w:val="34"/>
          <w:rtl/>
        </w:rPr>
        <w:footnoteReference w:id="108"/>
      </w:r>
      <w:r w:rsidR="002442A4"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بإسناد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كالشمس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الكاساني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بشيء</w:t>
      </w:r>
      <w:r w:rsidR="00B16E11" w:rsidRPr="0099727C">
        <w:rPr>
          <w:rFonts w:ascii="Lotus Linotype" w:hAnsi="Lotus Linotype" w:cs="Lotus Linotype"/>
          <w:sz w:val="34"/>
          <w:szCs w:val="34"/>
          <w:rtl/>
        </w:rPr>
        <w:t>.</w:t>
      </w:r>
    </w:p>
    <w:p w:rsidR="0056153E" w:rsidRPr="0099727C" w:rsidRDefault="0056153E" w:rsidP="001D419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القرافي</w:t>
      </w:r>
      <w:r w:rsidR="002442A4" w:rsidRPr="0099727C">
        <w:rPr>
          <w:rFonts w:ascii="Lotus Linotype" w:hAnsi="Lotus Linotype" w:cs="Lotus Linotype" w:hint="cs"/>
          <w:sz w:val="34"/>
          <w:szCs w:val="34"/>
          <w:rtl/>
        </w:rPr>
        <w:t>:</w:t>
      </w:r>
      <w:r w:rsidR="001D419B">
        <w:rPr>
          <w:rFonts w:ascii="AGA Arabesque" w:hAnsi="AGA Arabesque" w:cs="Lotus Linotype" w:hint="cs"/>
          <w:sz w:val="34"/>
          <w:szCs w:val="34"/>
          <w:rtl/>
        </w:rPr>
        <w:t xml:space="preserve"> </w:t>
      </w:r>
      <w:r w:rsidR="001D419B">
        <w:rPr>
          <w:rFonts w:ascii="AGA Arabesque" w:hAnsi="AGA Arabesque" w:cs="Lotus Linotype" w:hint="eastAsia"/>
          <w:sz w:val="34"/>
          <w:szCs w:val="34"/>
          <w:rtl/>
        </w:rPr>
        <w:t>«</w:t>
      </w:r>
      <w:r w:rsidRPr="0099727C">
        <w:rPr>
          <w:rFonts w:ascii="Lotus Linotype" w:hAnsi="Lotus Linotype" w:cs="Lotus Linotype" w:hint="cs"/>
          <w:sz w:val="34"/>
          <w:szCs w:val="34"/>
          <w:rtl/>
        </w:rPr>
        <w:t>ومنع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يعني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حنيفة</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بالقيمة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الغاسول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وجوابه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قبالته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فاسدا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سلمنا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يقتات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الإدخار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القث</w:t>
      </w:r>
      <w:r w:rsidR="00F54902" w:rsidRPr="0099727C">
        <w:rPr>
          <w:rFonts w:ascii="AGA Arabesque" w:hAnsi="AGA Arabesque" w:cs="Lotus Linotype"/>
          <w:sz w:val="34"/>
          <w:szCs w:val="34"/>
          <w:rtl/>
        </w:rPr>
        <w:t>»</w:t>
      </w:r>
      <w:r w:rsidR="002442A4" w:rsidRPr="0099727C">
        <w:rPr>
          <w:rFonts w:ascii="Lotus Linotype" w:hAnsi="Lotus Linotype" w:cs="Lotus Linotype"/>
          <w:sz w:val="34"/>
          <w:szCs w:val="34"/>
          <w:vertAlign w:val="superscript"/>
          <w:rtl/>
        </w:rPr>
        <w:t>(</w:t>
      </w:r>
      <w:r w:rsidR="002442A4" w:rsidRPr="0099727C">
        <w:rPr>
          <w:rStyle w:val="a7"/>
          <w:rFonts w:ascii="Lotus Linotype" w:hAnsi="Lotus Linotype" w:cs="Lotus Linotype"/>
          <w:sz w:val="34"/>
          <w:szCs w:val="34"/>
          <w:rtl/>
        </w:rPr>
        <w:footnoteReference w:id="109"/>
      </w:r>
      <w:r w:rsidR="002442A4"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رابعا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00B16E11" w:rsidRPr="0099727C">
        <w:rPr>
          <w:rFonts w:ascii="Lotus Linotype" w:hAnsi="Lotus Linotype" w:cs="Lotus Linotype"/>
          <w:sz w:val="34"/>
          <w:szCs w:val="34"/>
          <w:rtl/>
        </w:rPr>
        <w:t>:</w:t>
      </w:r>
      <w:r w:rsidR="002442A4" w:rsidRPr="0099727C">
        <w:rPr>
          <w:rFonts w:ascii="Lotus Linotype" w:hAnsi="Lotus Linotype" w:cs="Lotus Linotype"/>
          <w:sz w:val="34"/>
          <w:szCs w:val="34"/>
          <w:rtl/>
        </w:rPr>
        <w:t xml:space="preserve"> </w:t>
      </w:r>
      <w:r w:rsidR="002442A4" w:rsidRPr="0099727C">
        <w:rPr>
          <w:rFonts w:ascii="Lotus Linotype" w:hAnsi="Lotus Linotype" w:cs="Lotus Linotype" w:hint="cs"/>
          <w:sz w:val="34"/>
          <w:szCs w:val="34"/>
          <w:rtl/>
        </w:rPr>
        <w:t>«</w:t>
      </w:r>
      <w:r w:rsidRPr="0099727C">
        <w:rPr>
          <w:rFonts w:ascii="Lotus Linotype" w:hAnsi="Lotus Linotype" w:cs="Lotus Linotype" w:hint="cs"/>
          <w:sz w:val="34"/>
          <w:szCs w:val="34"/>
          <w:rtl/>
        </w:rPr>
        <w:t>أغنوهم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الطواف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اليوم</w:t>
      </w:r>
      <w:r w:rsidR="00A56435"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ضعفه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الحديث</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الضعيف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عارضه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السابق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أوالشعير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00CE4D8C" w:rsidRPr="0099727C">
        <w:rPr>
          <w:rFonts w:ascii="Lotus Linotype" w:hAnsi="Lotus Linotype" w:cs="Lotus Linotype" w:hint="cs"/>
          <w:sz w:val="34"/>
          <w:szCs w:val="34"/>
          <w:rtl/>
        </w:rPr>
        <w:t xml:space="preserve"> </w:t>
      </w:r>
      <w:r w:rsidR="00CE4D8C"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المقيد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اتحدا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الحكم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والسبب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آكد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يتطلع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محلها</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الفقير</w:t>
      </w:r>
      <w:r w:rsidR="008E5DFF" w:rsidRPr="0099727C">
        <w:rPr>
          <w:rFonts w:ascii="AGA Arabesque" w:hAnsi="AGA Arabesque" w:cs="Lotus Linotype"/>
          <w:sz w:val="34"/>
          <w:szCs w:val="34"/>
          <w:rtl/>
        </w:rPr>
        <w:t>)</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إغناؤه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جبل</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جهتين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الأولى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الثبوت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طاو</w:t>
      </w:r>
      <w:r w:rsidR="00521B28">
        <w:rPr>
          <w:rFonts w:ascii="Lotus Linotype" w:hAnsi="Lotus Linotype" w:cs="Lotus Linotype" w:hint="cs"/>
          <w:sz w:val="34"/>
          <w:szCs w:val="34"/>
          <w:rtl/>
        </w:rPr>
        <w:t>و</w:t>
      </w:r>
      <w:r w:rsidRPr="0099727C">
        <w:rPr>
          <w:rFonts w:ascii="Lotus Linotype" w:hAnsi="Lotus Linotype" w:cs="Lotus Linotype" w:hint="cs"/>
          <w:sz w:val="34"/>
          <w:szCs w:val="34"/>
          <w:rtl/>
        </w:rPr>
        <w:t>سا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جبل</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الدارقطني</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10"/>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منقطعا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الانقطاع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الخبر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الثانية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الواقعة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وفاته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وجد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الاحتمال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سقط</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الاستدلال</w:t>
      </w:r>
      <w:r w:rsidR="008E5DFF" w:rsidRPr="0099727C">
        <w:rPr>
          <w:rFonts w:ascii="AGA Arabesque" w:hAnsi="AGA Arabesque" w:cs="Lotus Linotype"/>
          <w:sz w:val="34"/>
          <w:szCs w:val="34"/>
          <w:rtl/>
        </w:rPr>
        <w:t>]</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اجتهاد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القيمة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مقدم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قول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الصحابي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التعارض</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CE4D8C"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جدلا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00EE33F6">
        <w:rPr>
          <w:rFonts w:ascii="Lotus Linotype" w:hAnsi="Lotus Linotype" w:cs="Lotus Linotype" w:hint="cs"/>
          <w:sz w:val="34"/>
          <w:szCs w:val="34"/>
          <w:rtl/>
        </w:rPr>
        <w:t>واقعًا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زمانه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إطلاعه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وإقراره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ومجرد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وقوعه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زمانه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الجواز</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00EE33F6">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وقوع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الفعل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زمن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النبي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حصوله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بمحضره،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أو</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بلوغه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وإقراره،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جواز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ذلك</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الفعل</w:t>
      </w:r>
      <w:r w:rsidRPr="0099727C">
        <w:rPr>
          <w:rFonts w:ascii="Lotus Linotype" w:hAnsi="Lotus Linotype" w:cs="Lotus Linotype"/>
          <w:sz w:val="34"/>
          <w:szCs w:val="34"/>
          <w:rtl/>
        </w:rPr>
        <w:t>]</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11"/>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الروايات</w:t>
      </w:r>
      <w:r w:rsidRPr="0099727C">
        <w:rPr>
          <w:rFonts w:ascii="Lotus Linotype" w:hAnsi="Lotus Linotype" w:cs="Lotus Linotype"/>
          <w:sz w:val="34"/>
          <w:szCs w:val="34"/>
          <w:rtl/>
        </w:rPr>
        <w:t xml:space="preserve"> </w:t>
      </w:r>
      <w:r w:rsidR="00EE33F6">
        <w:rPr>
          <w:rFonts w:ascii="Lotus Linotype" w:hAnsi="Lotus Linotype" w:cs="Lotus Linotype" w:hint="eastAsia"/>
          <w:sz w:val="34"/>
          <w:szCs w:val="34"/>
          <w:rtl/>
        </w:rPr>
        <w:t>«</w:t>
      </w:r>
      <w:r w:rsidRPr="0099727C">
        <w:rPr>
          <w:rFonts w:ascii="Lotus Linotype" w:hAnsi="Lotus Linotype" w:cs="Lotus Linotype" w:hint="cs"/>
          <w:sz w:val="34"/>
          <w:szCs w:val="34"/>
          <w:rtl/>
        </w:rPr>
        <w:t>الجزية</w:t>
      </w:r>
      <w:r w:rsidR="00EE33F6">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بدل</w:t>
      </w:r>
      <w:r w:rsidRPr="0099727C">
        <w:rPr>
          <w:rFonts w:ascii="Lotus Linotype" w:hAnsi="Lotus Linotype" w:cs="Lotus Linotype"/>
          <w:sz w:val="34"/>
          <w:szCs w:val="34"/>
          <w:rtl/>
        </w:rPr>
        <w:t xml:space="preserve"> </w:t>
      </w:r>
      <w:r w:rsidR="00EE33F6">
        <w:rPr>
          <w:rFonts w:ascii="Lotus Linotype" w:hAnsi="Lotus Linotype" w:cs="Lotus Linotype" w:hint="eastAsia"/>
          <w:sz w:val="34"/>
          <w:szCs w:val="34"/>
          <w:rtl/>
        </w:rPr>
        <w:t>«</w:t>
      </w:r>
      <w:r w:rsidRPr="0099727C">
        <w:rPr>
          <w:rFonts w:ascii="Lotus Linotype" w:hAnsi="Lotus Linotype" w:cs="Lotus Linotype" w:hint="cs"/>
          <w:sz w:val="34"/>
          <w:szCs w:val="34"/>
          <w:rtl/>
        </w:rPr>
        <w:t>الصدقة</w:t>
      </w:r>
      <w:r w:rsidR="00EE33F6">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w:t>
      </w:r>
      <w:r w:rsidR="00CE4D8C" w:rsidRPr="0099727C">
        <w:rPr>
          <w:rFonts w:ascii="Lotus Linotype" w:hAnsi="Lotus Linotype" w:cs="Lotus Linotype" w:hint="cs"/>
          <w:sz w:val="34"/>
          <w:szCs w:val="34"/>
          <w:rtl/>
        </w:rPr>
        <w:t>ي</w:t>
      </w:r>
      <w:r w:rsidRPr="0099727C">
        <w:rPr>
          <w:rFonts w:ascii="Lotus Linotype" w:hAnsi="Lotus Linotype" w:cs="Lotus Linotype" w:hint="cs"/>
          <w:sz w:val="34"/>
          <w:szCs w:val="34"/>
          <w:rtl/>
        </w:rPr>
        <w:t>هقي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وجد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الاحتمال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سقط</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الاستدلال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00CE4D8C" w:rsidRPr="0099727C">
        <w:rPr>
          <w:rFonts w:ascii="Lotus Linotype" w:hAnsi="Lotus Linotype" w:cs="Lotus Linotype" w:hint="cs"/>
          <w:sz w:val="34"/>
          <w:szCs w:val="34"/>
          <w:rtl/>
        </w:rPr>
        <w:t xml:space="preserve">نقل </w:t>
      </w:r>
      <w:r w:rsidRPr="0099727C">
        <w:rPr>
          <w:rFonts w:ascii="Lotus Linotype" w:hAnsi="Lotus Linotype" w:cs="Lotus Linotype" w:hint="cs"/>
          <w:sz w:val="34"/>
          <w:szCs w:val="34"/>
          <w:rtl/>
        </w:rPr>
        <w:t>القاضي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الوهاب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المالكي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يطلقون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الجزية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الاحتمال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الجزية</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الروايات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CE4D8C" w:rsidRPr="0099727C">
        <w:rPr>
          <w:rFonts w:ascii="Lotus Linotype" w:hAnsi="Lotus Linotype" w:cs="Lotus Linotype" w:hint="cs"/>
          <w:sz w:val="34"/>
          <w:szCs w:val="34"/>
          <w:rtl/>
        </w:rPr>
        <w:t>(</w:t>
      </w:r>
      <w:r w:rsidRPr="0099727C">
        <w:rPr>
          <w:rFonts w:ascii="Lotus Linotype" w:hAnsi="Lotus Linotype" w:cs="Lotus Linotype" w:hint="cs"/>
          <w:sz w:val="34"/>
          <w:szCs w:val="34"/>
          <w:rtl/>
        </w:rPr>
        <w:t>مكان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الشعير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والذرة</w:t>
      </w:r>
      <w:r w:rsidR="00CE4D8C"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الجزية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تؤخذ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النقدين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الجزية</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12"/>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علته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غير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المنصوص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علته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الشبه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فاسدُ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الاعتبار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00CE4D8C"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فساد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الاعتبار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قادحٌ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F97F62">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97F62">
        <w:rPr>
          <w:rFonts w:ascii="QCF_BSML" w:hAnsi="QCF_BSML" w:cs="QCF_BSML"/>
          <w:color w:val="000000"/>
          <w:sz w:val="32"/>
          <w:szCs w:val="32"/>
          <w:rtl/>
        </w:rPr>
        <w:t xml:space="preserve">ﭽ </w:t>
      </w:r>
      <w:r w:rsidR="00F97F62">
        <w:rPr>
          <w:rFonts w:ascii="QCF_P203" w:hAnsi="QCF_P203" w:cs="QCF_P203"/>
          <w:color w:val="000000"/>
          <w:sz w:val="32"/>
          <w:szCs w:val="32"/>
          <w:rtl/>
        </w:rPr>
        <w:t>ﮚ  ﮛ  ﮜ</w:t>
      </w:r>
      <w:r w:rsidR="00F97F62">
        <w:rPr>
          <w:rFonts w:ascii="Lotus Linotype" w:hAnsi="Lotus Linotype" w:cs="Lotus Linotype" w:hint="cs"/>
          <w:sz w:val="34"/>
          <w:szCs w:val="34"/>
          <w:rtl/>
        </w:rPr>
        <w:t>...</w:t>
      </w:r>
      <w:r w:rsidR="00F97F62">
        <w:rPr>
          <w:rFonts w:ascii="QCF_BSML" w:hAnsi="QCF_BSML" w:cs="QCF_BSML"/>
          <w:color w:val="000000"/>
          <w:sz w:val="32"/>
          <w:szCs w:val="32"/>
          <w:rtl/>
        </w:rPr>
        <w:t>ﭼ</w:t>
      </w:r>
      <w:r w:rsidR="00F97F62">
        <w:rPr>
          <w:rFonts w:ascii="Arial" w:hAnsi="Arial"/>
          <w:color w:val="000000"/>
          <w:sz w:val="18"/>
          <w:szCs w:val="18"/>
          <w:rtl/>
        </w:rPr>
        <w:t xml:space="preserve"> </w:t>
      </w:r>
      <w:r w:rsidR="00F97F62" w:rsidRPr="00F97F62">
        <w:rPr>
          <w:rFonts w:ascii="Lotus Linotype" w:hAnsi="Lotus Linotype" w:cs="Lotus Linotype"/>
          <w:color w:val="000000"/>
          <w:sz w:val="32"/>
          <w:szCs w:val="32"/>
          <w:rtl/>
        </w:rPr>
        <w:t>[التوبة: ١٠٣</w:t>
      </w:r>
      <w:r w:rsidR="00F97F62" w:rsidRPr="00F97F62">
        <w:rPr>
          <w:rFonts w:ascii="Lotus Linotype" w:hAnsi="Lotus Linotype" w:cs="Lotus Linotype"/>
          <w:sz w:val="32"/>
          <w:szCs w:val="32"/>
          <w:rtl/>
        </w:rPr>
        <w:t>]</w:t>
      </w:r>
      <w:r w:rsidR="00F97F62">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وقوله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00CE4D8C" w:rsidRPr="0099727C">
        <w:rPr>
          <w:rFonts w:ascii="Lotus Linotype" w:hAnsi="Lotus Linotype" w:cs="Lotus Linotype"/>
          <w:sz w:val="34"/>
          <w:szCs w:val="34"/>
          <w:rtl/>
        </w:rPr>
        <w:t xml:space="preserve"> </w:t>
      </w:r>
      <w:r w:rsidR="00CE4D8C" w:rsidRPr="0099727C">
        <w:rPr>
          <w:rFonts w:ascii="Lotus Linotype" w:hAnsi="Lotus Linotype" w:cs="Lotus Linotype" w:hint="cs"/>
          <w:sz w:val="34"/>
          <w:szCs w:val="34"/>
          <w:rtl/>
        </w:rPr>
        <w:t>«</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أربعين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شاة</w:t>
      </w:r>
      <w:r w:rsidR="00CE4D8C"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النصوص</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بقادح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b/>
          <w:bCs/>
          <w:sz w:val="34"/>
          <w:szCs w:val="34"/>
          <w:rtl/>
        </w:rPr>
        <w:t>أنه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يصح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يثبت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حكمه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بالدليل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521B28">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سليمان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الخطابي</w:t>
      </w:r>
      <w:r w:rsidR="00521B28">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r w:rsidR="00F97F62">
        <w:rPr>
          <w:rFonts w:ascii="AGA Arabesque" w:hAnsi="AGA Arabesque" w:cs="Lotus Linotype" w:hint="cs"/>
          <w:sz w:val="34"/>
          <w:szCs w:val="34"/>
          <w:rtl/>
        </w:rPr>
        <w:t xml:space="preserve"> </w:t>
      </w:r>
      <w:r w:rsidR="00F97F62">
        <w:rPr>
          <w:rFonts w:ascii="AGA Arabesque" w:hAnsi="AGA Arabesque" w:cs="Lotus Linotype" w:hint="eastAsia"/>
          <w:sz w:val="34"/>
          <w:szCs w:val="34"/>
          <w:rtl/>
        </w:rPr>
        <w:t>«</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مختلفة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قيمتها</w:t>
      </w:r>
      <w:r w:rsidR="00F54902" w:rsidRPr="0099727C">
        <w:rPr>
          <w:rFonts w:ascii="AGA Arabesque" w:hAnsi="AGA Arabesque" w:cs="Lotus Linotype"/>
          <w:sz w:val="34"/>
          <w:szCs w:val="34"/>
          <w:rtl/>
        </w:rPr>
        <w:t>»</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13"/>
      </w:r>
      <w:r w:rsidR="00CE4D8C"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البلد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المالكية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والحنابلة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14"/>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CE4D8C" w:rsidRPr="0099727C">
        <w:rPr>
          <w:rFonts w:ascii="Lotus Linotype" w:hAnsi="Lotus Linotype" w:cs="Lotus Linotype" w:hint="cs"/>
          <w:sz w:val="34"/>
          <w:szCs w:val="34"/>
          <w:rtl/>
        </w:rPr>
        <w:t>«</w:t>
      </w:r>
      <w:r w:rsidRPr="0099727C">
        <w:rPr>
          <w:rFonts w:ascii="Lotus Linotype" w:hAnsi="Lotus Linotype" w:cs="Lotus Linotype" w:hint="cs"/>
          <w:sz w:val="34"/>
          <w:szCs w:val="34"/>
          <w:rtl/>
        </w:rPr>
        <w:t>أغنوهم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الطواف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اليوم</w:t>
      </w:r>
      <w:r w:rsidR="00CE4D8C" w:rsidRPr="0099727C">
        <w:rPr>
          <w:rFonts w:ascii="Lotus Linotype" w:hAnsi="Lotus Linotype" w:cs="Lotus Linotype" w:hint="cs"/>
          <w:sz w:val="34"/>
          <w:szCs w:val="34"/>
          <w:rtl/>
        </w:rPr>
        <w:t>»</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15"/>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F97F62">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00F97F62">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B16E11" w:rsidRPr="0099727C">
        <w:rPr>
          <w:rFonts w:ascii="Lotus Linotype" w:hAnsi="Lotus Linotype" w:cs="Lotus Linotype"/>
          <w:sz w:val="34"/>
          <w:szCs w:val="34"/>
          <w:rtl/>
        </w:rPr>
        <w:t>:</w:t>
      </w:r>
      <w:r w:rsidR="00CE4D8C" w:rsidRPr="0099727C">
        <w:rPr>
          <w:rFonts w:ascii="Lotus Linotype" w:hAnsi="Lotus Linotype" w:cs="Lotus Linotype"/>
          <w:sz w:val="34"/>
          <w:szCs w:val="34"/>
          <w:rtl/>
        </w:rPr>
        <w:t xml:space="preserve"> </w:t>
      </w:r>
      <w:r w:rsidR="00CE4D8C"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أغنوهم</w:t>
      </w:r>
      <w:r w:rsidR="00CE4D8C"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بالقوت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يصدق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جميع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صوره</w:t>
      </w:r>
      <w:r w:rsidR="008E5DFF" w:rsidRPr="0099727C">
        <w:rPr>
          <w:rFonts w:ascii="AGA Arabesque" w:hAnsi="AGA Arabesque" w:cs="Lotus Linotype"/>
          <w:sz w:val="34"/>
          <w:szCs w:val="34"/>
          <w:rtl/>
        </w:rPr>
        <w:t>]</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16"/>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يقتات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غلبة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الإقتيات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الإخراج</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مناقشة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المالكية</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بالنسبة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لحديث</w:t>
      </w:r>
      <w:r w:rsidR="00B16E11" w:rsidRPr="0099727C">
        <w:rPr>
          <w:rFonts w:ascii="Lotus Linotype" w:hAnsi="Lotus Linotype" w:cs="Lotus Linotype"/>
          <w:sz w:val="34"/>
          <w:szCs w:val="34"/>
          <w:rtl/>
        </w:rPr>
        <w:t>:</w:t>
      </w:r>
      <w:r w:rsidR="00CE4D8C" w:rsidRPr="0099727C">
        <w:rPr>
          <w:rFonts w:ascii="Lotus Linotype" w:hAnsi="Lotus Linotype" w:cs="Lotus Linotype"/>
          <w:sz w:val="34"/>
          <w:szCs w:val="34"/>
          <w:rtl/>
        </w:rPr>
        <w:t xml:space="preserve"> </w:t>
      </w:r>
      <w:r w:rsidR="00CE4D8C" w:rsidRPr="0099727C">
        <w:rPr>
          <w:rFonts w:ascii="Lotus Linotype" w:hAnsi="Lotus Linotype" w:cs="Lotus Linotype" w:hint="cs"/>
          <w:sz w:val="34"/>
          <w:szCs w:val="34"/>
          <w:rtl/>
        </w:rPr>
        <w:t>«</w:t>
      </w:r>
      <w:r w:rsidRPr="0099727C">
        <w:rPr>
          <w:rFonts w:ascii="Lotus Linotype" w:hAnsi="Lotus Linotype" w:cs="Lotus Linotype" w:hint="cs"/>
          <w:sz w:val="34"/>
          <w:szCs w:val="34"/>
          <w:rtl/>
        </w:rPr>
        <w:t>أغنوهم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الطواف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اليوم</w:t>
      </w:r>
      <w:r w:rsidR="00CE4D8C"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ضعفه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الحديث</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الضعيف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عارضه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السابق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00521B28">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الشعير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00CE4D8C"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w:t>
      </w:r>
      <w:r w:rsidR="00CE4D8C" w:rsidRPr="0099727C">
        <w:rPr>
          <w:rFonts w:ascii="Lotus Linotype" w:hAnsi="Lotus Linotype" w:cs="Lotus Linotype" w:hint="cs"/>
          <w:b/>
          <w:bCs/>
          <w:sz w:val="34"/>
          <w:szCs w:val="34"/>
          <w:rtl/>
        </w:rPr>
        <w:t>أ</w:t>
      </w:r>
      <w:r w:rsidRPr="0099727C">
        <w:rPr>
          <w:rFonts w:ascii="Lotus Linotype" w:hAnsi="Lotus Linotype" w:cs="Lotus Linotype" w:hint="cs"/>
          <w:b/>
          <w:bCs/>
          <w:sz w:val="34"/>
          <w:szCs w:val="34"/>
          <w:rtl/>
        </w:rPr>
        <w:t>نه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المقيد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اتحدا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الحكم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والسبب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قدامة</w:t>
      </w:r>
      <w:r w:rsidR="00CE4D8C" w:rsidRPr="0099727C">
        <w:rPr>
          <w:rFonts w:ascii="Lotus Linotype" w:hAnsi="Lotus Linotype" w:cs="Lotus Linotype" w:hint="cs"/>
          <w:sz w:val="34"/>
          <w:szCs w:val="34"/>
          <w:rtl/>
        </w:rPr>
        <w:t>:</w:t>
      </w:r>
      <w:r w:rsidR="00F97F62">
        <w:rPr>
          <w:rFonts w:ascii="AGA Arabesque" w:hAnsi="AGA Arabesque" w:cs="Lotus Linotype" w:hint="cs"/>
          <w:sz w:val="34"/>
          <w:szCs w:val="34"/>
          <w:rtl/>
        </w:rPr>
        <w:t xml:space="preserve"> «</w:t>
      </w:r>
      <w:r w:rsidRPr="0099727C">
        <w:rPr>
          <w:rFonts w:ascii="Lotus Linotype" w:hAnsi="Lotus Linotype" w:cs="Lotus Linotype" w:hint="cs"/>
          <w:sz w:val="34"/>
          <w:szCs w:val="34"/>
          <w:rtl/>
        </w:rPr>
        <w:t>والإغناء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منافاة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لكونهما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الاجناس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المفروضة</w:t>
      </w:r>
      <w:r w:rsidR="00F54902" w:rsidRPr="0099727C">
        <w:rPr>
          <w:rFonts w:ascii="AGA Arabesque" w:hAnsi="AGA Arabesque" w:cs="Lotus Linotype"/>
          <w:sz w:val="34"/>
          <w:szCs w:val="34"/>
          <w:rtl/>
        </w:rPr>
        <w:t>»</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17"/>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فيج</w:t>
      </w:r>
      <w:r w:rsidR="00F97F62">
        <w:rPr>
          <w:rFonts w:ascii="Lotus Linotype" w:hAnsi="Lotus Linotype" w:cs="Lotus Linotype" w:hint="cs"/>
          <w:sz w:val="34"/>
          <w:szCs w:val="34"/>
          <w:rtl/>
        </w:rPr>
        <w:t>ا</w:t>
      </w:r>
      <w:r w:rsidRPr="0099727C">
        <w:rPr>
          <w:rFonts w:ascii="Lotus Linotype" w:hAnsi="Lotus Linotype" w:cs="Lotus Linotype" w:hint="cs"/>
          <w:sz w:val="34"/>
          <w:szCs w:val="34"/>
          <w:rtl/>
        </w:rPr>
        <w:t>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علته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F97F62">
        <w:rPr>
          <w:rFonts w:ascii="Lotus Linotype" w:hAnsi="Lotus Linotype" w:cs="Lotus Linotype" w:hint="cs"/>
          <w:b/>
          <w:bCs/>
          <w:sz w:val="34"/>
          <w:szCs w:val="34"/>
          <w:rtl/>
        </w:rPr>
        <w:t>أن</w:t>
      </w:r>
      <w:r w:rsidRPr="00F97F62">
        <w:rPr>
          <w:rFonts w:ascii="Lotus Linotype" w:hAnsi="Lotus Linotype" w:cs="Lotus Linotype"/>
          <w:b/>
          <w:bCs/>
          <w:sz w:val="34"/>
          <w:szCs w:val="34"/>
          <w:rtl/>
        </w:rPr>
        <w:t xml:space="preserve"> </w:t>
      </w:r>
      <w:r w:rsidRPr="00F97F62">
        <w:rPr>
          <w:rFonts w:ascii="Lotus Linotype" w:hAnsi="Lotus Linotype" w:cs="Lotus Linotype" w:hint="cs"/>
          <w:b/>
          <w:bCs/>
          <w:sz w:val="34"/>
          <w:szCs w:val="34"/>
          <w:rtl/>
        </w:rPr>
        <w:t>القياس</w:t>
      </w:r>
      <w:r w:rsidRPr="00F97F62">
        <w:rPr>
          <w:rFonts w:ascii="Lotus Linotype" w:hAnsi="Lotus Linotype" w:cs="Lotus Linotype"/>
          <w:b/>
          <w:bCs/>
          <w:sz w:val="34"/>
          <w:szCs w:val="34"/>
          <w:rtl/>
        </w:rPr>
        <w:t xml:space="preserve"> </w:t>
      </w:r>
      <w:r w:rsidRPr="00F97F62">
        <w:rPr>
          <w:rFonts w:ascii="Lotus Linotype" w:hAnsi="Lotus Linotype" w:cs="Lotus Linotype" w:hint="cs"/>
          <w:b/>
          <w:bCs/>
          <w:sz w:val="34"/>
          <w:szCs w:val="34"/>
          <w:rtl/>
        </w:rPr>
        <w:t>غير</w:t>
      </w:r>
      <w:r w:rsidRPr="00F97F62">
        <w:rPr>
          <w:rFonts w:ascii="Lotus Linotype" w:hAnsi="Lotus Linotype" w:cs="Lotus Linotype"/>
          <w:b/>
          <w:bCs/>
          <w:sz w:val="34"/>
          <w:szCs w:val="34"/>
          <w:rtl/>
        </w:rPr>
        <w:t xml:space="preserve"> </w:t>
      </w:r>
      <w:r w:rsidRPr="00F97F62">
        <w:rPr>
          <w:rFonts w:ascii="Lotus Linotype" w:hAnsi="Lotus Linotype" w:cs="Lotus Linotype" w:hint="cs"/>
          <w:b/>
          <w:bCs/>
          <w:sz w:val="34"/>
          <w:szCs w:val="34"/>
          <w:rtl/>
        </w:rPr>
        <w:t>المنصوص</w:t>
      </w:r>
      <w:r w:rsidRPr="00F97F62">
        <w:rPr>
          <w:rFonts w:ascii="Lotus Linotype" w:hAnsi="Lotus Linotype" w:cs="Lotus Linotype"/>
          <w:b/>
          <w:bCs/>
          <w:sz w:val="34"/>
          <w:szCs w:val="34"/>
          <w:rtl/>
        </w:rPr>
        <w:t xml:space="preserve"> </w:t>
      </w:r>
      <w:r w:rsidRPr="00F97F62">
        <w:rPr>
          <w:rFonts w:ascii="Lotus Linotype" w:hAnsi="Lotus Linotype" w:cs="Lotus Linotype" w:hint="cs"/>
          <w:b/>
          <w:bCs/>
          <w:sz w:val="34"/>
          <w:szCs w:val="34"/>
          <w:rtl/>
        </w:rPr>
        <w:t>على</w:t>
      </w:r>
      <w:r w:rsidRPr="00F97F62">
        <w:rPr>
          <w:rFonts w:ascii="Lotus Linotype" w:hAnsi="Lotus Linotype" w:cs="Lotus Linotype"/>
          <w:b/>
          <w:bCs/>
          <w:sz w:val="34"/>
          <w:szCs w:val="34"/>
          <w:rtl/>
        </w:rPr>
        <w:t xml:space="preserve"> </w:t>
      </w:r>
      <w:r w:rsidRPr="00F97F62">
        <w:rPr>
          <w:rFonts w:ascii="Lotus Linotype" w:hAnsi="Lotus Linotype" w:cs="Lotus Linotype" w:hint="cs"/>
          <w:b/>
          <w:bCs/>
          <w:sz w:val="34"/>
          <w:szCs w:val="34"/>
          <w:rtl/>
        </w:rPr>
        <w:t>علته</w:t>
      </w:r>
      <w:r w:rsidRPr="00F97F62">
        <w:rPr>
          <w:rFonts w:ascii="Lotus Linotype" w:hAnsi="Lotus Linotype" w:cs="Lotus Linotype"/>
          <w:b/>
          <w:bCs/>
          <w:sz w:val="34"/>
          <w:szCs w:val="34"/>
          <w:rtl/>
        </w:rPr>
        <w:t xml:space="preserve"> </w:t>
      </w:r>
      <w:r w:rsidRPr="00F97F62">
        <w:rPr>
          <w:rFonts w:ascii="Lotus Linotype" w:hAnsi="Lotus Linotype" w:cs="Lotus Linotype" w:hint="cs"/>
          <w:b/>
          <w:bCs/>
          <w:sz w:val="34"/>
          <w:szCs w:val="34"/>
          <w:rtl/>
        </w:rPr>
        <w:t>ليس</w:t>
      </w:r>
      <w:r w:rsidRPr="00F97F62">
        <w:rPr>
          <w:rFonts w:ascii="Lotus Linotype" w:hAnsi="Lotus Linotype" w:cs="Lotus Linotype"/>
          <w:b/>
          <w:bCs/>
          <w:sz w:val="34"/>
          <w:szCs w:val="34"/>
          <w:rtl/>
        </w:rPr>
        <w:t xml:space="preserve"> </w:t>
      </w:r>
      <w:r w:rsidRPr="00F97F62">
        <w:rPr>
          <w:rFonts w:ascii="Lotus Linotype" w:hAnsi="Lotus Linotype" w:cs="Lotus Linotype" w:hint="cs"/>
          <w:b/>
          <w:bCs/>
          <w:sz w:val="34"/>
          <w:szCs w:val="34"/>
          <w:rtl/>
        </w:rPr>
        <w:t>بحجة</w:t>
      </w:r>
      <w:r w:rsidRPr="00F97F62">
        <w:rPr>
          <w:rFonts w:ascii="Lotus Linotype" w:hAnsi="Lotus Linotype" w:cs="Lotus Linotype"/>
          <w:b/>
          <w:bCs/>
          <w:sz w:val="34"/>
          <w:szCs w:val="34"/>
          <w:rtl/>
        </w:rPr>
        <w:t xml:space="preserve"> </w:t>
      </w:r>
      <w:r w:rsidRPr="00F97F62">
        <w:rPr>
          <w:rFonts w:ascii="Lotus Linotype" w:hAnsi="Lotus Linotype" w:cs="Lotus Linotype" w:hint="cs"/>
          <w:b/>
          <w:bCs/>
          <w:sz w:val="34"/>
          <w:szCs w:val="34"/>
          <w:rtl/>
        </w:rPr>
        <w:t>في</w:t>
      </w:r>
      <w:r w:rsidRPr="00F97F62">
        <w:rPr>
          <w:rFonts w:ascii="Lotus Linotype" w:hAnsi="Lotus Linotype" w:cs="Lotus Linotype"/>
          <w:b/>
          <w:bCs/>
          <w:sz w:val="34"/>
          <w:szCs w:val="34"/>
          <w:rtl/>
        </w:rPr>
        <w:t xml:space="preserve"> </w:t>
      </w:r>
      <w:r w:rsidRPr="00F97F62">
        <w:rPr>
          <w:rFonts w:ascii="Lotus Linotype" w:hAnsi="Lotus Linotype" w:cs="Lotus Linotype" w:hint="cs"/>
          <w:b/>
          <w:bCs/>
          <w:sz w:val="34"/>
          <w:szCs w:val="34"/>
          <w:rtl/>
        </w:rPr>
        <w:t>إثبات</w:t>
      </w:r>
      <w:r w:rsidRPr="00F97F62">
        <w:rPr>
          <w:rFonts w:ascii="Lotus Linotype" w:hAnsi="Lotus Linotype" w:cs="Lotus Linotype"/>
          <w:b/>
          <w:bCs/>
          <w:sz w:val="34"/>
          <w:szCs w:val="34"/>
          <w:rtl/>
        </w:rPr>
        <w:t xml:space="preserve"> </w:t>
      </w:r>
      <w:r w:rsidRPr="00F97F62">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56153E" w:rsidRPr="0099727C" w:rsidRDefault="0056153E" w:rsidP="00521B28">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فاسدُ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الاعتبار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CE4D8C" w:rsidRPr="0099727C">
        <w:rPr>
          <w:rFonts w:ascii="Lotus Linotype" w:hAnsi="Lotus Linotype" w:cs="Lotus Linotype"/>
          <w:sz w:val="34"/>
          <w:szCs w:val="34"/>
          <w:rtl/>
        </w:rPr>
        <w:t>...</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18"/>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فساد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الاعتبار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قادحٌ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F97F62">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بالإبطال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والشعير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ومفضٍ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التعيين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يجوز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التعليل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بعلة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تعود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الأصل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بالإبطال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الاتفاق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19"/>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وصف</w:t>
      </w:r>
      <w:r w:rsidRPr="0099727C">
        <w:rPr>
          <w:rFonts w:ascii="Lotus Linotype" w:hAnsi="Lotus Linotype" w:cs="Lotus Linotype"/>
          <w:sz w:val="34"/>
          <w:szCs w:val="34"/>
          <w:rtl/>
        </w:rPr>
        <w:t xml:space="preserve"> </w:t>
      </w:r>
      <w:r w:rsidR="00CE4D8C" w:rsidRPr="0099727C">
        <w:rPr>
          <w:rFonts w:ascii="Lotus Linotype" w:hAnsi="Lotus Linotype" w:cs="Lotus Linotype" w:hint="cs"/>
          <w:sz w:val="34"/>
          <w:szCs w:val="34"/>
          <w:rtl/>
        </w:rPr>
        <w:t>الا</w:t>
      </w:r>
      <w:r w:rsidRPr="0099727C">
        <w:rPr>
          <w:rFonts w:ascii="Lotus Linotype" w:hAnsi="Lotus Linotype" w:cs="Lotus Linotype" w:hint="cs"/>
          <w:sz w:val="34"/>
          <w:szCs w:val="34"/>
          <w:rtl/>
        </w:rPr>
        <w:t>قتيات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الزبيب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بالنسبة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المدينة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منسوقا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بـ</w:t>
      </w:r>
      <w:r w:rsidRPr="0099727C">
        <w:rPr>
          <w:rFonts w:ascii="Lotus Linotype" w:hAnsi="Lotus Linotype" w:cs="Lotus Linotype"/>
          <w:sz w:val="34"/>
          <w:szCs w:val="34"/>
          <w:rtl/>
        </w:rPr>
        <w:t xml:space="preserve"> </w:t>
      </w:r>
      <w:r w:rsidR="00F97F62">
        <w:rPr>
          <w:rFonts w:ascii="Lotus Linotype" w:hAnsi="Lotus Linotype" w:cs="Lotus Linotype" w:hint="eastAsia"/>
          <w:sz w:val="34"/>
          <w:szCs w:val="34"/>
          <w:rtl/>
        </w:rPr>
        <w:t>«</w:t>
      </w:r>
      <w:r w:rsidRPr="0099727C">
        <w:rPr>
          <w:rFonts w:ascii="Lotus Linotype" w:hAnsi="Lotus Linotype" w:cs="Lotus Linotype" w:hint="cs"/>
          <w:sz w:val="34"/>
          <w:szCs w:val="34"/>
          <w:rtl/>
        </w:rPr>
        <w:t>أو</w:t>
      </w:r>
      <w:r w:rsidR="00F97F62">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التخيير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وجود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الوصف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الأصل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قادح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قادح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الفرع</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F97F62">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قدامة</w:t>
      </w:r>
      <w:r w:rsidR="00CE4D8C" w:rsidRPr="0099727C">
        <w:rPr>
          <w:rFonts w:ascii="Lotus Linotype" w:hAnsi="Lotus Linotype" w:cs="Lotus Linotype" w:hint="cs"/>
          <w:sz w:val="34"/>
          <w:szCs w:val="34"/>
          <w:rtl/>
        </w:rPr>
        <w:t>:</w:t>
      </w:r>
      <w:r w:rsidR="00F97F62">
        <w:rPr>
          <w:rFonts w:ascii="AGA Arabesque" w:hAnsi="AGA Arabesque" w:cs="Lotus Linotype" w:hint="cs"/>
          <w:sz w:val="34"/>
          <w:szCs w:val="34"/>
          <w:rtl/>
        </w:rPr>
        <w:t xml:space="preserve"> </w:t>
      </w:r>
      <w:r w:rsidR="00F97F62">
        <w:rPr>
          <w:rFonts w:ascii="AGA Arabesque" w:hAnsi="AGA Arabesque" w:cs="Lotus Linotype" w:hint="eastAsia"/>
          <w:sz w:val="34"/>
          <w:szCs w:val="34"/>
          <w:rtl/>
        </w:rPr>
        <w:t>«</w:t>
      </w:r>
      <w:r w:rsidRPr="0099727C">
        <w:rPr>
          <w:rFonts w:ascii="Lotus Linotype" w:hAnsi="Lotus Linotype" w:cs="Lotus Linotype" w:hint="cs"/>
          <w:sz w:val="34"/>
          <w:szCs w:val="34"/>
          <w:rtl/>
        </w:rPr>
        <w:t>ويدل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والزبيب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والأقط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الزبيب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قوتا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المدينة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يعتبر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قوتا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للمخرج</w:t>
      </w:r>
      <w:r w:rsidR="00F54902" w:rsidRPr="0099727C">
        <w:rPr>
          <w:rFonts w:ascii="AGA Arabesque" w:hAnsi="AGA Arabesque" w:cs="Lotus Linotype"/>
          <w:sz w:val="34"/>
          <w:szCs w:val="34"/>
          <w:rtl/>
        </w:rPr>
        <w:t>»</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20"/>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الفطرة</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21"/>
      </w:r>
      <w:r w:rsidR="00CE4D8C"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قوتهم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بقادح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النقض</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النقض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قادح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يصح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المنقوضة</w:t>
      </w:r>
      <w:r w:rsidR="008E5DFF" w:rsidRPr="0099727C">
        <w:rPr>
          <w:rFonts w:ascii="AGA Arabesque" w:hAnsi="AGA Arabesque" w:cs="Lotus Linotype"/>
          <w:sz w:val="34"/>
          <w:szCs w:val="34"/>
          <w:rtl/>
        </w:rPr>
        <w:t>]</w:t>
      </w:r>
      <w:r w:rsidR="00CE4D8C" w:rsidRPr="0099727C">
        <w:rPr>
          <w:rFonts w:ascii="AGA Arabesque" w:hAnsi="AGA Arabesque" w:cs="Lotus Linotype"/>
          <w:sz w:val="34"/>
          <w:szCs w:val="34"/>
          <w:vertAlign w:val="superscript"/>
          <w:rtl/>
        </w:rPr>
        <w:t>(</w:t>
      </w:r>
      <w:r w:rsidR="00CE4D8C" w:rsidRPr="0099727C">
        <w:rPr>
          <w:rStyle w:val="a7"/>
          <w:rFonts w:ascii="AGA Arabesque" w:hAnsi="AGA Arabesque" w:cs="Lotus Linotype"/>
          <w:sz w:val="34"/>
          <w:szCs w:val="34"/>
          <w:rtl/>
        </w:rPr>
        <w:footnoteReference w:id="122"/>
      </w:r>
      <w:r w:rsidR="00CE4D8C" w:rsidRPr="0099727C">
        <w:rPr>
          <w:rFonts w:ascii="AGA Arabesque" w:hAnsi="AGA Arabesqu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يناقش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يعتبرون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وصفا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00F97F62">
        <w:rPr>
          <w:rFonts w:ascii="Lotus Linotype" w:hAnsi="Lotus Linotype" w:cs="Lotus Linotype" w:hint="cs"/>
          <w:sz w:val="34"/>
          <w:szCs w:val="34"/>
          <w:rtl/>
        </w:rPr>
        <w:t>مدخرًا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مركبة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بسيطة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والخبز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يدخر</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23"/>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الثالث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w:t>
      </w:r>
      <w:r w:rsidR="00F97F62">
        <w:rPr>
          <w:rFonts w:ascii="Lotus Linotype" w:hAnsi="Lotus Linotype" w:cs="Lotus Linotype" w:hint="cs"/>
          <w:sz w:val="34"/>
          <w:szCs w:val="34"/>
          <w:rtl/>
        </w:rPr>
        <w:t>ُ</w:t>
      </w:r>
      <w:r w:rsidRPr="0099727C">
        <w:rPr>
          <w:rFonts w:ascii="Lotus Linotype" w:hAnsi="Lotus Linotype" w:cs="Lotus Linotype" w:hint="cs"/>
          <w:sz w:val="34"/>
          <w:szCs w:val="34"/>
          <w:rtl/>
        </w:rPr>
        <w:t>عش</w:t>
      </w:r>
      <w:r w:rsidR="00F97F62">
        <w:rPr>
          <w:rFonts w:ascii="Lotus Linotype" w:hAnsi="Lotus Linotype" w:cs="Lotus Linotype" w:hint="cs"/>
          <w:sz w:val="34"/>
          <w:szCs w:val="34"/>
          <w:rtl/>
        </w:rPr>
        <w:t>َّ</w:t>
      </w:r>
      <w:r w:rsidRPr="0099727C">
        <w:rPr>
          <w:rFonts w:ascii="Lotus Linotype" w:hAnsi="Lotus Linotype" w:cs="Lotus Linotype" w:hint="cs"/>
          <w:sz w:val="34"/>
          <w:szCs w:val="34"/>
          <w:rtl/>
        </w:rPr>
        <w:t>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الأظهر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والجبن</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الشافعية</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24"/>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المعشر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نصفه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وضابطه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مدخر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مقتات</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25"/>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يجزئ؛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يجزئ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المعشرات</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26"/>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أولا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والشعير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والزبيب</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ومناقشة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للمناقشة</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ثانيا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والشعير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والزبيب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المعشرات</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المعشرات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الاقتيات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ثالثا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رابعا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والجبن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إخراجهما</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إلحاق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والجبن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بالأقط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أكمل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00CE4D8C" w:rsidRPr="0099727C">
        <w:rPr>
          <w:rFonts w:ascii="Lotus Linotype" w:hAnsi="Lotus Linotype" w:cs="Lotus Linotype"/>
          <w:sz w:val="34"/>
          <w:szCs w:val="34"/>
          <w:vertAlign w:val="superscript"/>
          <w:rtl/>
        </w:rPr>
        <w:t>(</w:t>
      </w:r>
      <w:r w:rsidR="00CE4D8C" w:rsidRPr="0099727C">
        <w:rPr>
          <w:rStyle w:val="a7"/>
          <w:rFonts w:ascii="Lotus Linotype" w:hAnsi="Lotus Linotype" w:cs="Lotus Linotype"/>
          <w:sz w:val="34"/>
          <w:szCs w:val="34"/>
          <w:rtl/>
        </w:rPr>
        <w:footnoteReference w:id="127"/>
      </w:r>
      <w:r w:rsidR="00CE4D8C"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الإلحاق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الأولوي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مناقشة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الشافعية</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الفقرة</w:t>
      </w:r>
      <w:r w:rsidRPr="0099727C">
        <w:rPr>
          <w:rFonts w:ascii="Lotus Linotype" w:hAnsi="Lotus Linotype" w:cs="Lotus Linotype"/>
          <w:sz w:val="34"/>
          <w:szCs w:val="34"/>
          <w:rtl/>
        </w:rPr>
        <w:t xml:space="preserve"> </w:t>
      </w:r>
      <w:r w:rsidR="00F97F62">
        <w:rPr>
          <w:rFonts w:ascii="Lotus Linotype" w:hAnsi="Lotus Linotype" w:cs="Lotus Linotype" w:hint="eastAsia"/>
          <w:sz w:val="34"/>
          <w:szCs w:val="34"/>
          <w:rtl/>
        </w:rPr>
        <w:t>«</w:t>
      </w:r>
      <w:r w:rsidRPr="0099727C">
        <w:rPr>
          <w:rFonts w:ascii="Lotus Linotype" w:hAnsi="Lotus Linotype" w:cs="Lotus Linotype" w:hint="cs"/>
          <w:sz w:val="34"/>
          <w:szCs w:val="34"/>
          <w:rtl/>
        </w:rPr>
        <w:t>أولا</w:t>
      </w:r>
      <w:r w:rsidR="00F97F62">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00F97F62">
        <w:rPr>
          <w:rFonts w:ascii="Lotus Linotype" w:hAnsi="Lotus Linotype" w:cs="Lotus Linotype" w:hint="cs"/>
          <w:sz w:val="34"/>
          <w:szCs w:val="34"/>
          <w:rtl/>
        </w:rPr>
        <w:t>مسندًا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الفقرة</w:t>
      </w:r>
      <w:r w:rsidRPr="0099727C">
        <w:rPr>
          <w:rFonts w:ascii="Lotus Linotype" w:hAnsi="Lotus Linotype" w:cs="Lotus Linotype"/>
          <w:sz w:val="34"/>
          <w:szCs w:val="34"/>
          <w:rtl/>
        </w:rPr>
        <w:t xml:space="preserve"> </w:t>
      </w:r>
      <w:r w:rsidR="00F97F62">
        <w:rPr>
          <w:rFonts w:ascii="Lotus Linotype" w:hAnsi="Lotus Linotype" w:cs="Lotus Linotype" w:hint="eastAsia"/>
          <w:sz w:val="34"/>
          <w:szCs w:val="34"/>
          <w:rtl/>
        </w:rPr>
        <w:t>«</w:t>
      </w:r>
      <w:r w:rsidRPr="0099727C">
        <w:rPr>
          <w:rFonts w:ascii="Lotus Linotype" w:hAnsi="Lotus Linotype" w:cs="Lotus Linotype" w:hint="cs"/>
          <w:sz w:val="34"/>
          <w:szCs w:val="34"/>
          <w:rtl/>
        </w:rPr>
        <w:t>ثانيا</w:t>
      </w:r>
      <w:r w:rsidR="00F97F62">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علته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غير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المنصوص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علته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فاسدُ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الاعتبار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00CE4D8C"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00CE4D8C"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F02DF6"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فساد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الاعتبار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قادحٌ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521B28">
        <w:rPr>
          <w:rFonts w:ascii="Lotus Linotype" w:hAnsi="Lotus Linotype" w:cs="Lotus Linotype" w:hint="cs"/>
          <w:b/>
          <w:bCs/>
          <w:sz w:val="34"/>
          <w:szCs w:val="34"/>
          <w:rtl/>
        </w:rPr>
        <w:t>إذا</w:t>
      </w:r>
      <w:r w:rsidRPr="00521B28">
        <w:rPr>
          <w:rFonts w:ascii="Lotus Linotype" w:hAnsi="Lotus Linotype" w:cs="Lotus Linotype"/>
          <w:b/>
          <w:bCs/>
          <w:sz w:val="34"/>
          <w:szCs w:val="34"/>
          <w:rtl/>
        </w:rPr>
        <w:t xml:space="preserve"> </w:t>
      </w:r>
      <w:r w:rsidRPr="00521B28">
        <w:rPr>
          <w:rFonts w:ascii="Lotus Linotype" w:hAnsi="Lotus Linotype" w:cs="Lotus Linotype" w:hint="cs"/>
          <w:b/>
          <w:bCs/>
          <w:sz w:val="34"/>
          <w:szCs w:val="34"/>
          <w:rtl/>
        </w:rPr>
        <w:t>تعارض</w:t>
      </w:r>
      <w:r w:rsidRPr="00521B28">
        <w:rPr>
          <w:rFonts w:ascii="Lotus Linotype" w:hAnsi="Lotus Linotype" w:cs="Lotus Linotype"/>
          <w:b/>
          <w:bCs/>
          <w:sz w:val="34"/>
          <w:szCs w:val="34"/>
          <w:rtl/>
        </w:rPr>
        <w:t xml:space="preserve"> </w:t>
      </w:r>
      <w:r w:rsidRPr="00521B28">
        <w:rPr>
          <w:rFonts w:ascii="Lotus Linotype" w:hAnsi="Lotus Linotype" w:cs="Lotus Linotype" w:hint="cs"/>
          <w:b/>
          <w:bCs/>
          <w:sz w:val="34"/>
          <w:szCs w:val="34"/>
          <w:rtl/>
        </w:rPr>
        <w:t>النص</w:t>
      </w:r>
      <w:r w:rsidRPr="00521B28">
        <w:rPr>
          <w:rFonts w:ascii="Lotus Linotype" w:hAnsi="Lotus Linotype" w:cs="Lotus Linotype"/>
          <w:b/>
          <w:bCs/>
          <w:sz w:val="34"/>
          <w:szCs w:val="34"/>
          <w:rtl/>
        </w:rPr>
        <w:t xml:space="preserve"> </w:t>
      </w:r>
      <w:r w:rsidRPr="00521B28">
        <w:rPr>
          <w:rFonts w:ascii="Lotus Linotype" w:hAnsi="Lotus Linotype" w:cs="Lotus Linotype" w:hint="cs"/>
          <w:b/>
          <w:bCs/>
          <w:sz w:val="34"/>
          <w:szCs w:val="34"/>
          <w:rtl/>
        </w:rPr>
        <w:t>والقياس</w:t>
      </w:r>
      <w:r w:rsidRPr="00521B28">
        <w:rPr>
          <w:rFonts w:ascii="Lotus Linotype" w:hAnsi="Lotus Linotype" w:cs="Lotus Linotype"/>
          <w:b/>
          <w:bCs/>
          <w:sz w:val="34"/>
          <w:szCs w:val="34"/>
          <w:rtl/>
        </w:rPr>
        <w:t xml:space="preserve"> </w:t>
      </w:r>
      <w:r w:rsidRPr="00521B28">
        <w:rPr>
          <w:rFonts w:ascii="Lotus Linotype" w:hAnsi="Lotus Linotype" w:cs="Lotus Linotype" w:hint="cs"/>
          <w:b/>
          <w:bCs/>
          <w:sz w:val="34"/>
          <w:szCs w:val="34"/>
          <w:rtl/>
        </w:rPr>
        <w:t>قدم</w:t>
      </w:r>
      <w:r w:rsidRPr="00521B28">
        <w:rPr>
          <w:rFonts w:ascii="Lotus Linotype" w:hAnsi="Lotus Linotype" w:cs="Lotus Linotype"/>
          <w:b/>
          <w:bCs/>
          <w:sz w:val="34"/>
          <w:szCs w:val="34"/>
          <w:rtl/>
        </w:rPr>
        <w:t xml:space="preserve"> </w:t>
      </w:r>
      <w:r w:rsidRPr="00521B28">
        <w:rPr>
          <w:rFonts w:ascii="Lotus Linotype" w:hAnsi="Lotus Linotype" w:cs="Lotus Linotype" w:hint="cs"/>
          <w:b/>
          <w:bCs/>
          <w:sz w:val="34"/>
          <w:szCs w:val="34"/>
          <w:rtl/>
        </w:rPr>
        <w:t>النص</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وصف</w:t>
      </w:r>
      <w:r w:rsidRPr="0099727C">
        <w:rPr>
          <w:rFonts w:ascii="Lotus Linotype" w:hAnsi="Lotus Linotype" w:cs="Lotus Linotype"/>
          <w:sz w:val="34"/>
          <w:szCs w:val="34"/>
          <w:rtl/>
        </w:rPr>
        <w:t xml:space="preserve"> </w:t>
      </w:r>
      <w:r w:rsidR="00F02DF6" w:rsidRPr="0099727C">
        <w:rPr>
          <w:rFonts w:ascii="Lotus Linotype" w:hAnsi="Lotus Linotype" w:cs="Lotus Linotype" w:hint="cs"/>
          <w:sz w:val="34"/>
          <w:szCs w:val="34"/>
          <w:rtl/>
        </w:rPr>
        <w:t>الا</w:t>
      </w:r>
      <w:r w:rsidRPr="0099727C">
        <w:rPr>
          <w:rFonts w:ascii="Lotus Linotype" w:hAnsi="Lotus Linotype" w:cs="Lotus Linotype" w:hint="cs"/>
          <w:sz w:val="34"/>
          <w:szCs w:val="34"/>
          <w:rtl/>
        </w:rPr>
        <w:t>قتيات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الزبيب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بالنسبة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المدينة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منسوقا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بـ</w:t>
      </w:r>
      <w:r w:rsidRPr="0099727C">
        <w:rPr>
          <w:rFonts w:ascii="Lotus Linotype" w:hAnsi="Lotus Linotype" w:cs="Lotus Linotype"/>
          <w:sz w:val="34"/>
          <w:szCs w:val="34"/>
          <w:rtl/>
        </w:rPr>
        <w:t xml:space="preserve"> </w:t>
      </w:r>
      <w:r w:rsidR="00F97F62">
        <w:rPr>
          <w:rFonts w:ascii="Lotus Linotype" w:hAnsi="Lotus Linotype" w:cs="Lotus Linotype" w:hint="cs"/>
          <w:sz w:val="34"/>
          <w:szCs w:val="34"/>
          <w:rtl/>
        </w:rPr>
        <w:t>«</w:t>
      </w:r>
      <w:r w:rsidRPr="0099727C">
        <w:rPr>
          <w:rFonts w:ascii="Lotus Linotype" w:hAnsi="Lotus Linotype" w:cs="Lotus Linotype" w:hint="cs"/>
          <w:sz w:val="34"/>
          <w:szCs w:val="34"/>
          <w:rtl/>
        </w:rPr>
        <w:t>أو</w:t>
      </w:r>
      <w:r w:rsidR="00F97F62">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التخيير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وجود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الوصف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الأصل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قادح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صحة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قادح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الفرع</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الفقرة</w:t>
      </w:r>
      <w:r w:rsidRPr="0099727C">
        <w:rPr>
          <w:rFonts w:ascii="Lotus Linotype" w:hAnsi="Lotus Linotype" w:cs="Lotus Linotype"/>
          <w:sz w:val="34"/>
          <w:szCs w:val="34"/>
          <w:rtl/>
        </w:rPr>
        <w:t xml:space="preserve"> </w:t>
      </w:r>
      <w:r w:rsidR="00F97F62">
        <w:rPr>
          <w:rFonts w:ascii="Lotus Linotype" w:hAnsi="Lotus Linotype" w:cs="Lotus Linotype" w:hint="eastAsia"/>
          <w:sz w:val="34"/>
          <w:szCs w:val="34"/>
          <w:rtl/>
        </w:rPr>
        <w:t>«</w:t>
      </w:r>
      <w:r w:rsidRPr="0099727C">
        <w:rPr>
          <w:rFonts w:ascii="Lotus Linotype" w:hAnsi="Lotus Linotype" w:cs="Lotus Linotype" w:hint="cs"/>
          <w:sz w:val="34"/>
          <w:szCs w:val="34"/>
          <w:rtl/>
        </w:rPr>
        <w:t>ثالثا</w:t>
      </w:r>
      <w:r w:rsidR="00F97F62">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وسبق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للشافعية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00F97F62">
        <w:rPr>
          <w:rFonts w:ascii="Lotus Linotype" w:hAnsi="Lotus Linotype" w:cs="Lotus Linotype" w:hint="cs"/>
          <w:sz w:val="34"/>
          <w:szCs w:val="34"/>
          <w:rtl/>
        </w:rPr>
        <w:t>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00F02DF6"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محمد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لمخالفة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الطوائف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سعيد</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97F62">
        <w:rPr>
          <w:rFonts w:ascii="Lotus Linotype" w:hAnsi="Lotus Linotype" w:cs="Lotus Linotype" w:hint="cs"/>
          <w:sz w:val="34"/>
          <w:szCs w:val="34"/>
          <w:rtl/>
        </w:rPr>
        <w:t>«</w:t>
      </w: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فأشهر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يجزئ</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وأجاز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منعت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الأخبار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يذكر</w:t>
      </w:r>
      <w:r w:rsidR="00F97F62">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فيها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F54902" w:rsidRPr="0099727C">
        <w:rPr>
          <w:rFonts w:ascii="AGA Arabesque" w:hAnsi="AGA Arabesque" w:cs="Lotus Linotype"/>
          <w:sz w:val="34"/>
          <w:szCs w:val="34"/>
          <w:rtl/>
        </w:rPr>
        <w:t>»</w:t>
      </w:r>
      <w:r w:rsidR="00F02DF6" w:rsidRPr="0099727C">
        <w:rPr>
          <w:rFonts w:ascii="Lotus Linotype" w:hAnsi="Lotus Linotype" w:cs="Lotus Linotype"/>
          <w:sz w:val="34"/>
          <w:szCs w:val="34"/>
          <w:vertAlign w:val="superscript"/>
          <w:rtl/>
        </w:rPr>
        <w:t>(</w:t>
      </w:r>
      <w:r w:rsidR="00F02DF6" w:rsidRPr="0099727C">
        <w:rPr>
          <w:rStyle w:val="a7"/>
          <w:rFonts w:ascii="Lotus Linotype" w:hAnsi="Lotus Linotype" w:cs="Lotus Linotype"/>
          <w:sz w:val="34"/>
          <w:szCs w:val="34"/>
          <w:rtl/>
        </w:rPr>
        <w:footnoteReference w:id="128"/>
      </w:r>
      <w:r w:rsidR="00F02DF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521B28">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رابعا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الإلحاق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ممنوع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الفارق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المؤثر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00F97F62">
        <w:rPr>
          <w:rFonts w:ascii="Lotus Linotype" w:hAnsi="Lotus Linotype" w:cs="Lotus Linotype" w:hint="cs"/>
          <w:sz w:val="34"/>
          <w:szCs w:val="34"/>
          <w:rtl/>
        </w:rPr>
        <w:t>الا</w:t>
      </w:r>
      <w:r w:rsidRPr="0099727C">
        <w:rPr>
          <w:rFonts w:ascii="Lotus Linotype" w:hAnsi="Lotus Linotype" w:cs="Lotus Linotype" w:hint="cs"/>
          <w:sz w:val="34"/>
          <w:szCs w:val="34"/>
          <w:rtl/>
        </w:rPr>
        <w:t>دخار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ويقتضي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w:t>
      </w:r>
      <w:r w:rsidR="00521B28">
        <w:rPr>
          <w:rFonts w:ascii="Lotus Linotype" w:hAnsi="Lotus Linotype" w:cs="Lotus Linotype" w:hint="cs"/>
          <w:sz w:val="34"/>
          <w:szCs w:val="34"/>
          <w:rtl/>
        </w:rPr>
        <w:t>ا</w:t>
      </w:r>
      <w:r w:rsidRPr="0099727C">
        <w:rPr>
          <w:rFonts w:ascii="Lotus Linotype" w:hAnsi="Lotus Linotype" w:cs="Lotus Linotype" w:hint="cs"/>
          <w:sz w:val="34"/>
          <w:szCs w:val="34"/>
          <w:rtl/>
        </w:rPr>
        <w:t>دخار</w:t>
      </w:r>
      <w:r w:rsidRPr="0099727C">
        <w:rPr>
          <w:rFonts w:ascii="Lotus Linotype" w:hAnsi="Lotus Linotype" w:cs="Lotus Linotype"/>
          <w:sz w:val="34"/>
          <w:szCs w:val="34"/>
          <w:rtl/>
        </w:rPr>
        <w:t xml:space="preserve"> </w:t>
      </w:r>
      <w:r w:rsidR="00F02DF6" w:rsidRPr="0099727C">
        <w:rPr>
          <w:rFonts w:ascii="Lotus Linotype" w:hAnsi="Lotus Linotype" w:cs="Lotus Linotype" w:hint="cs"/>
          <w:sz w:val="34"/>
          <w:szCs w:val="34"/>
          <w:rtl/>
        </w:rPr>
        <w:t>والا</w:t>
      </w:r>
      <w:r w:rsidRPr="0099727C">
        <w:rPr>
          <w:rFonts w:ascii="Lotus Linotype" w:hAnsi="Lotus Linotype" w:cs="Lotus Linotype" w:hint="cs"/>
          <w:sz w:val="34"/>
          <w:szCs w:val="34"/>
          <w:rtl/>
        </w:rPr>
        <w:t>قتيات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يصح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المنقوضة</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الرابع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الشعير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الزبيب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تعذر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فيدفع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مقامها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الحنابلة</w:t>
      </w:r>
      <w:r w:rsidR="00F02DF6" w:rsidRPr="0099727C">
        <w:rPr>
          <w:rFonts w:ascii="Lotus Linotype" w:hAnsi="Lotus Linotype" w:cs="Lotus Linotype"/>
          <w:sz w:val="34"/>
          <w:szCs w:val="34"/>
          <w:vertAlign w:val="superscript"/>
          <w:rtl/>
        </w:rPr>
        <w:t>(</w:t>
      </w:r>
      <w:r w:rsidR="00F02DF6" w:rsidRPr="0099727C">
        <w:rPr>
          <w:rStyle w:val="a7"/>
          <w:rFonts w:ascii="Lotus Linotype" w:hAnsi="Lotus Linotype" w:cs="Lotus Linotype"/>
          <w:sz w:val="34"/>
          <w:szCs w:val="34"/>
          <w:rtl/>
        </w:rPr>
        <w:footnoteReference w:id="129"/>
      </w:r>
      <w:r w:rsidR="00F02DF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أولا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00F02DF6"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الشعير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00F02DF6"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الأقط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الزبيب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ومناقشة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للمناقشة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ثانيا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104C10">
        <w:rPr>
          <w:rFonts w:ascii="Lotus Linotype" w:hAnsi="Lotus Linotype" w:cs="Lotus Linotype" w:hint="cs"/>
          <w:sz w:val="34"/>
          <w:szCs w:val="34"/>
          <w:rtl/>
        </w:rPr>
        <w:t>«</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الأجناس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تفسير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للمفروض</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أضيف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المفسر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يتعلق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بالتفسير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الأجناس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مفروضة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فيتعين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00F54902" w:rsidRPr="0099727C">
        <w:rPr>
          <w:rFonts w:ascii="AGA Arabesque" w:hAnsi="AGA Arabesque" w:cs="Lotus Linotype"/>
          <w:sz w:val="34"/>
          <w:szCs w:val="34"/>
          <w:rtl/>
        </w:rPr>
        <w:t>»</w:t>
      </w:r>
      <w:r w:rsidR="00F02DF6" w:rsidRPr="0099727C">
        <w:rPr>
          <w:rFonts w:ascii="Lotus Linotype" w:hAnsi="Lotus Linotype" w:cs="Lotus Linotype"/>
          <w:sz w:val="34"/>
          <w:szCs w:val="34"/>
          <w:vertAlign w:val="superscript"/>
          <w:rtl/>
        </w:rPr>
        <w:t>(</w:t>
      </w:r>
      <w:r w:rsidR="00F02DF6" w:rsidRPr="0099727C">
        <w:rPr>
          <w:rStyle w:val="a7"/>
          <w:rFonts w:ascii="Lotus Linotype" w:hAnsi="Lotus Linotype" w:cs="Lotus Linotype"/>
          <w:sz w:val="34"/>
          <w:szCs w:val="34"/>
          <w:rtl/>
        </w:rPr>
        <w:footnoteReference w:id="130"/>
      </w:r>
      <w:r w:rsidR="00F02DF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جنسها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المحدد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شرعا</w:t>
      </w:r>
      <w:r w:rsidR="00F02DF6" w:rsidRPr="0099727C">
        <w:rPr>
          <w:rFonts w:ascii="Lotus Linotype" w:hAnsi="Lotus Linotype" w:cs="Lotus Linotype"/>
          <w:sz w:val="34"/>
          <w:szCs w:val="34"/>
          <w:vertAlign w:val="superscript"/>
          <w:rtl/>
        </w:rPr>
        <w:t>(</w:t>
      </w:r>
      <w:r w:rsidR="00F02DF6" w:rsidRPr="0099727C">
        <w:rPr>
          <w:rStyle w:val="a7"/>
          <w:rFonts w:ascii="Lotus Linotype" w:hAnsi="Lotus Linotype" w:cs="Lotus Linotype"/>
          <w:sz w:val="34"/>
          <w:szCs w:val="34"/>
          <w:rtl/>
        </w:rPr>
        <w:footnoteReference w:id="131"/>
      </w:r>
      <w:r w:rsidR="00F02DF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مناقشة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الحنابلة</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الخدري</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بمسند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يستقيم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الحنابلة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والشعير</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الفقرة</w:t>
      </w:r>
      <w:r w:rsidRPr="0099727C">
        <w:rPr>
          <w:rFonts w:ascii="Lotus Linotype" w:hAnsi="Lotus Linotype" w:cs="Lotus Linotype"/>
          <w:sz w:val="34"/>
          <w:szCs w:val="34"/>
          <w:rtl/>
        </w:rPr>
        <w:t xml:space="preserve"> </w:t>
      </w:r>
      <w:r w:rsidR="00104C10">
        <w:rPr>
          <w:rFonts w:ascii="Lotus Linotype" w:hAnsi="Lotus Linotype" w:cs="Lotus Linotype" w:hint="eastAsia"/>
          <w:sz w:val="34"/>
          <w:szCs w:val="34"/>
          <w:rtl/>
        </w:rPr>
        <w:t>«</w:t>
      </w:r>
      <w:r w:rsidRPr="0099727C">
        <w:rPr>
          <w:rFonts w:ascii="Lotus Linotype" w:hAnsi="Lotus Linotype" w:cs="Lotus Linotype" w:hint="cs"/>
          <w:sz w:val="34"/>
          <w:szCs w:val="34"/>
          <w:rtl/>
        </w:rPr>
        <w:t>ثانيا</w:t>
      </w:r>
      <w:r w:rsidR="00104C10">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لسائر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الأصناف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بجوازها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الشعير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فقط</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استندوا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فيجاب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وجوه</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منصوصة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بالعلة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غير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المنصوصة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الشبه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تنبيه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00104C10">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للحنابلة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تعذر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المنصوص</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الحال</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الخامس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الشعير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الظاهرية</w:t>
      </w:r>
      <w:r w:rsidR="00F02DF6" w:rsidRPr="0099727C">
        <w:rPr>
          <w:rFonts w:ascii="Lotus Linotype" w:hAnsi="Lotus Linotype" w:cs="Lotus Linotype"/>
          <w:sz w:val="34"/>
          <w:szCs w:val="34"/>
          <w:vertAlign w:val="superscript"/>
          <w:rtl/>
        </w:rPr>
        <w:t>(</w:t>
      </w:r>
      <w:r w:rsidR="00F02DF6" w:rsidRPr="0099727C">
        <w:rPr>
          <w:rStyle w:val="a7"/>
          <w:rFonts w:ascii="Lotus Linotype" w:hAnsi="Lotus Linotype" w:cs="Lotus Linotype"/>
          <w:sz w:val="34"/>
          <w:szCs w:val="34"/>
          <w:rtl/>
        </w:rPr>
        <w:footnoteReference w:id="132"/>
      </w:r>
      <w:r w:rsidR="00F02DF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B16E11" w:rsidRPr="0099727C">
        <w:rPr>
          <w:rFonts w:ascii="Lotus Linotype" w:hAnsi="Lotus Linotype" w:cs="Lotus Linotype"/>
          <w:sz w:val="34"/>
          <w:szCs w:val="34"/>
          <w:rtl/>
        </w:rPr>
        <w:t>.</w:t>
      </w:r>
    </w:p>
    <w:p w:rsidR="0056153E" w:rsidRPr="0099727C" w:rsidRDefault="0056153E" w:rsidP="00104C10">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104C10">
        <w:rPr>
          <w:rFonts w:ascii="Lotus Linotype" w:hAnsi="Lotus Linotype" w:cs="Lotus Linotype" w:hint="cs"/>
          <w:sz w:val="34"/>
          <w:szCs w:val="34"/>
          <w:rtl/>
        </w:rPr>
        <w:t xml:space="preserve"> </w:t>
      </w:r>
      <w:r w:rsidR="00104C10">
        <w:rPr>
          <w:rFonts w:ascii="Lotus Linotype" w:hAnsi="Lotus Linotype" w:cs="Lotus Linotype" w:hint="cs"/>
          <w:sz w:val="34"/>
          <w:szCs w:val="34"/>
        </w:rPr>
        <w:sym w:font="AGA Arabesque" w:char="F074"/>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104C10">
        <w:rPr>
          <w:rFonts w:ascii="Lotus Linotype" w:hAnsi="Lotus Linotype" w:cs="Lotus Linotype" w:hint="eastAsia"/>
          <w:sz w:val="34"/>
          <w:szCs w:val="34"/>
          <w:rtl/>
        </w:rPr>
        <w:t>«</w:t>
      </w:r>
      <w:r w:rsidRPr="0099727C">
        <w:rPr>
          <w:rFonts w:ascii="Lotus Linotype" w:hAnsi="Lotus Linotype" w:cs="Lotus Linotype" w:hint="cs"/>
          <w:sz w:val="34"/>
          <w:szCs w:val="34"/>
          <w:rtl/>
        </w:rPr>
        <w:t>أمر</w:t>
      </w:r>
      <w:r w:rsidR="00104C10">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للوجوب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00104C10">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التخيير</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مخير</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بالشيء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ضده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للتحريم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فساد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فيحرم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والشعير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يجزئ</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يعطي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فأعوز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المدينة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فأعطى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شعيرا</w:t>
      </w:r>
      <w:r w:rsidR="00F02DF6" w:rsidRPr="0099727C">
        <w:rPr>
          <w:rFonts w:ascii="Lotus Linotype" w:hAnsi="Lotus Linotype" w:cs="Lotus Linotype"/>
          <w:sz w:val="34"/>
          <w:szCs w:val="34"/>
          <w:vertAlign w:val="superscript"/>
          <w:rtl/>
        </w:rPr>
        <w:t>(</w:t>
      </w:r>
      <w:r w:rsidR="00F02DF6" w:rsidRPr="0099727C">
        <w:rPr>
          <w:rStyle w:val="a7"/>
          <w:rFonts w:ascii="Lotus Linotype" w:hAnsi="Lotus Linotype" w:cs="Lotus Linotype"/>
          <w:sz w:val="34"/>
          <w:szCs w:val="34"/>
          <w:rtl/>
        </w:rPr>
        <w:footnoteReference w:id="133"/>
      </w:r>
      <w:r w:rsidR="00F02DF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مناقشة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الخدري</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النسائي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بلفظ</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أقط</w:t>
      </w:r>
      <w:r w:rsidR="00F02DF6" w:rsidRPr="0099727C">
        <w:rPr>
          <w:rFonts w:ascii="Lotus Linotype" w:hAnsi="Lotus Linotype" w:cs="Lotus Linotype"/>
          <w:sz w:val="34"/>
          <w:szCs w:val="34"/>
          <w:vertAlign w:val="superscript"/>
          <w:rtl/>
        </w:rPr>
        <w:t>(</w:t>
      </w:r>
      <w:r w:rsidR="00F02DF6" w:rsidRPr="0099727C">
        <w:rPr>
          <w:rStyle w:val="a7"/>
          <w:rFonts w:ascii="Lotus Linotype" w:hAnsi="Lotus Linotype" w:cs="Lotus Linotype"/>
          <w:sz w:val="34"/>
          <w:szCs w:val="34"/>
          <w:rtl/>
        </w:rPr>
        <w:footnoteReference w:id="134"/>
      </w:r>
      <w:r w:rsidR="00F02DF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الاقتصار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والشعير</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بثابت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الرحمن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الدوسي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00B16E11" w:rsidRPr="0099727C">
        <w:rPr>
          <w:rFonts w:ascii="Lotus Linotype" w:hAnsi="Lotus Linotype" w:cs="Lotus Linotype"/>
          <w:sz w:val="34"/>
          <w:szCs w:val="34"/>
          <w:rtl/>
        </w:rPr>
        <w:t>،</w:t>
      </w:r>
      <w:r w:rsidR="00F02DF6"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ضعف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سائر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يجيزون</w:t>
      </w:r>
      <w:r w:rsidR="00F02DF6" w:rsidRPr="0099727C">
        <w:rPr>
          <w:rFonts w:ascii="Lotus Linotype" w:hAnsi="Lotus Linotype" w:cs="Lotus Linotype"/>
          <w:sz w:val="34"/>
          <w:szCs w:val="34"/>
          <w:vertAlign w:val="superscript"/>
          <w:rtl/>
        </w:rPr>
        <w:t>(</w:t>
      </w:r>
      <w:r w:rsidR="00F02DF6" w:rsidRPr="0099727C">
        <w:rPr>
          <w:rStyle w:val="a7"/>
          <w:rFonts w:ascii="Lotus Linotype" w:hAnsi="Lotus Linotype" w:cs="Lotus Linotype"/>
          <w:sz w:val="34"/>
          <w:szCs w:val="34"/>
          <w:rtl/>
        </w:rPr>
        <w:footnoteReference w:id="135"/>
      </w:r>
      <w:r w:rsidR="00F02DF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B06C5F">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الرحمن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00386FB3">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زرعة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بأس</w:t>
      </w:r>
      <w:r w:rsidR="00F02DF6" w:rsidRPr="0099727C">
        <w:rPr>
          <w:rFonts w:ascii="Lotus Linotype" w:hAnsi="Lotus Linotype" w:cs="Lotus Linotype"/>
          <w:sz w:val="34"/>
          <w:szCs w:val="34"/>
          <w:vertAlign w:val="superscript"/>
          <w:rtl/>
        </w:rPr>
        <w:t>(</w:t>
      </w:r>
      <w:r w:rsidR="00F02DF6" w:rsidRPr="0099727C">
        <w:rPr>
          <w:rStyle w:val="a7"/>
          <w:rFonts w:ascii="Lotus Linotype" w:hAnsi="Lotus Linotype" w:cs="Lotus Linotype"/>
          <w:sz w:val="34"/>
          <w:szCs w:val="34"/>
          <w:rtl/>
        </w:rPr>
        <w:footnoteReference w:id="136"/>
      </w:r>
      <w:r w:rsidR="00F02DF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التوثيق</w:t>
      </w:r>
      <w:r w:rsidR="00B06C5F">
        <w:rPr>
          <w:rFonts w:ascii="Lotus Linotype" w:hAnsi="Lotus Linotype" w:cs="Lotus Linotype" w:hint="cs"/>
          <w:sz w:val="34"/>
          <w:szCs w:val="34"/>
          <w:rtl/>
        </w:rPr>
        <w:t>.</w:t>
      </w:r>
    </w:p>
    <w:p w:rsidR="0056153E" w:rsidRPr="0099727C" w:rsidRDefault="0056153E" w:rsidP="00386FB3">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حاتم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الدراوردي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أحاديث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منكرة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بالقوي</w:t>
      </w:r>
      <w:r w:rsidR="00F02DF6" w:rsidRPr="0099727C">
        <w:rPr>
          <w:rFonts w:ascii="Lotus Linotype" w:hAnsi="Lotus Linotype" w:cs="Lotus Linotype"/>
          <w:sz w:val="34"/>
          <w:szCs w:val="34"/>
          <w:vertAlign w:val="superscript"/>
          <w:rtl/>
        </w:rPr>
        <w:t>(</w:t>
      </w:r>
      <w:r w:rsidR="00F02DF6" w:rsidRPr="0099727C">
        <w:rPr>
          <w:rStyle w:val="a7"/>
          <w:rFonts w:ascii="Lotus Linotype" w:hAnsi="Lotus Linotype" w:cs="Lotus Linotype"/>
          <w:sz w:val="34"/>
          <w:szCs w:val="34"/>
          <w:rtl/>
        </w:rPr>
        <w:footnoteReference w:id="137"/>
      </w:r>
      <w:r w:rsidR="00F02DF6"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بقادح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روايته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الأحاديث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المنكرة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الدراوردي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النكارة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الجرح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المفسر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التعديل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مقدم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الجرح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غير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المفسر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التعارض</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وقوله</w:t>
      </w:r>
      <w:r w:rsidR="00B06C5F">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B06C5F">
        <w:rPr>
          <w:rFonts w:ascii="Lotus Linotype" w:hAnsi="Lotus Linotype" w:cs="Lotus Linotype" w:hint="cs"/>
          <w:sz w:val="34"/>
          <w:szCs w:val="34"/>
          <w:rtl/>
        </w:rPr>
        <w:t>«</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بالقوي</w:t>
      </w:r>
      <w:r w:rsidR="00B06C5F">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الجرح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الذهبي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F02DF6" w:rsidRPr="0099727C">
        <w:rPr>
          <w:rFonts w:ascii="Lotus Linotype" w:hAnsi="Lotus Linotype" w:cs="Lotus Linotype" w:hint="cs"/>
          <w:sz w:val="34"/>
          <w:szCs w:val="34"/>
          <w:rtl/>
        </w:rPr>
        <w:t>:</w:t>
      </w:r>
      <w:r w:rsidR="00386FB3">
        <w:rPr>
          <w:rFonts w:ascii="AGA Arabesque" w:hAnsi="AGA Arabesque" w:cs="Lotus Linotype" w:hint="cs"/>
          <w:sz w:val="34"/>
          <w:szCs w:val="34"/>
          <w:rtl/>
        </w:rPr>
        <w:t xml:space="preserve"> </w:t>
      </w:r>
      <w:r w:rsidR="00386FB3">
        <w:rPr>
          <w:rFonts w:ascii="AGA Arabesque" w:hAnsi="AGA Arabesque" w:cs="Lotus Linotype" w:hint="eastAsia"/>
          <w:sz w:val="34"/>
          <w:szCs w:val="34"/>
          <w:rtl/>
        </w:rPr>
        <w:t>«</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جَمَاعاتٍ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بالقويِّ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واحتُجَّ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النَّسائيُّ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بالقويّ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كتابه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قولُنا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بالقوي</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بجَرْحٍ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مُفْسِد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وبالاستقراءِ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حاتم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بالقوي</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يَبلُغ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درَجَة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الثَّبْت</w:t>
      </w:r>
      <w:r w:rsidR="00A56435" w:rsidRPr="0099727C">
        <w:rPr>
          <w:rFonts w:ascii="AGA Arabesque" w:hAnsi="AGA Arabesque" w:cs="Lotus Linotype"/>
          <w:sz w:val="34"/>
          <w:szCs w:val="34"/>
          <w:rtl/>
        </w:rPr>
        <w:t>»</w:t>
      </w:r>
      <w:r w:rsidR="00F02DF6" w:rsidRPr="0099727C">
        <w:rPr>
          <w:rFonts w:ascii="Lotus Linotype" w:hAnsi="Lotus Linotype" w:cs="Lotus Linotype"/>
          <w:sz w:val="34"/>
          <w:szCs w:val="34"/>
          <w:vertAlign w:val="superscript"/>
          <w:rtl/>
        </w:rPr>
        <w:t>(</w:t>
      </w:r>
      <w:r w:rsidR="00F02DF6" w:rsidRPr="0099727C">
        <w:rPr>
          <w:rStyle w:val="a7"/>
          <w:rFonts w:ascii="Lotus Linotype" w:hAnsi="Lotus Linotype" w:cs="Lotus Linotype"/>
          <w:sz w:val="34"/>
          <w:szCs w:val="34"/>
          <w:rtl/>
        </w:rPr>
        <w:footnoteReference w:id="138"/>
      </w:r>
      <w:r w:rsidR="00F02DF6"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فيشرع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لورود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00B16E11" w:rsidRPr="0099727C">
        <w:rPr>
          <w:rFonts w:ascii="Lotus Linotype" w:hAnsi="Lotus Linotype" w:cs="Lotus Linotype"/>
          <w:sz w:val="34"/>
          <w:szCs w:val="34"/>
          <w:rtl/>
        </w:rPr>
        <w:t>.</w:t>
      </w:r>
    </w:p>
    <w:p w:rsidR="0056153E" w:rsidRPr="0099727C" w:rsidRDefault="008E5DFF"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lastRenderedPageBreak/>
        <w:t>(</w:t>
      </w:r>
      <w:r w:rsidR="0056153E" w:rsidRPr="0099727C">
        <w:rPr>
          <w:rFonts w:ascii="Lotus Linotype" w:hAnsi="Lotus Linotype" w:cs="Lotus Linotype" w:hint="cs"/>
          <w:sz w:val="34"/>
          <w:szCs w:val="34"/>
          <w:rtl/>
        </w:rPr>
        <w:t>فائدة</w:t>
      </w:r>
      <w:r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00F02DF6" w:rsidRPr="0099727C">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الحديث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النسائي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إسناده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محرز</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الوضاح</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المروزي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الحافظ</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التقريب</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مقبول</w:t>
      </w:r>
      <w:r w:rsidR="0089647B" w:rsidRPr="0099727C">
        <w:rPr>
          <w:rFonts w:ascii="Lotus Linotype" w:hAnsi="Lotus Linotype" w:cs="Lotus Linotype"/>
          <w:sz w:val="34"/>
          <w:szCs w:val="34"/>
          <w:vertAlign w:val="superscript"/>
          <w:rtl/>
        </w:rPr>
        <w:t>(</w:t>
      </w:r>
      <w:r w:rsidR="0089647B" w:rsidRPr="0099727C">
        <w:rPr>
          <w:rStyle w:val="a7"/>
          <w:rFonts w:ascii="Lotus Linotype" w:hAnsi="Lotus Linotype" w:cs="Lotus Linotype"/>
          <w:sz w:val="34"/>
          <w:szCs w:val="34"/>
          <w:rtl/>
        </w:rPr>
        <w:footnoteReference w:id="139"/>
      </w:r>
      <w:r w:rsidR="0089647B" w:rsidRPr="0099727C">
        <w:rPr>
          <w:rFonts w:ascii="Lotus Linotype" w:hAnsi="Lotus Linotype" w:cs="Lotus Linotype"/>
          <w:sz w:val="34"/>
          <w:szCs w:val="34"/>
          <w:vertAlign w:val="superscript"/>
          <w:rtl/>
        </w:rPr>
        <w:t>)</w:t>
      </w:r>
      <w:r w:rsidR="0089647B" w:rsidRPr="0099727C">
        <w:rPr>
          <w:rFonts w:ascii="Lotus Linotype" w:hAnsi="Lotus Linotype" w:cs="Lotus Linotype" w:hint="cs"/>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المعلوم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الحافظ</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يقصد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بذلك</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توبع</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وإلا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فلين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بين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ذلك</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المقدمة</w:t>
      </w:r>
      <w:r w:rsidR="0089647B" w:rsidRPr="0099727C">
        <w:rPr>
          <w:rFonts w:ascii="Lotus Linotype" w:hAnsi="Lotus Linotype" w:cs="Lotus Linotype"/>
          <w:sz w:val="34"/>
          <w:szCs w:val="34"/>
          <w:vertAlign w:val="superscript"/>
          <w:rtl/>
        </w:rPr>
        <w:t>(</w:t>
      </w:r>
      <w:r w:rsidR="0089647B" w:rsidRPr="0099727C">
        <w:rPr>
          <w:rStyle w:val="a7"/>
          <w:rFonts w:ascii="Lotus Linotype" w:hAnsi="Lotus Linotype" w:cs="Lotus Linotype"/>
          <w:sz w:val="34"/>
          <w:szCs w:val="34"/>
          <w:rtl/>
        </w:rPr>
        <w:footnoteReference w:id="140"/>
      </w:r>
      <w:r w:rsidR="0089647B"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حكمه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عليه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بأنه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مقبول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نظر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والصواب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ثقة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محمود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غيلان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المروزي</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حدثنا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محرز</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الوضاح</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وكان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ثقة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وقال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مصعب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بشير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حدثنا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محرز</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وكان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جارنا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السوق</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وكان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علمته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صدوقا</w:t>
      </w:r>
      <w:r w:rsidR="0089647B" w:rsidRPr="0099727C">
        <w:rPr>
          <w:rFonts w:ascii="Lotus Linotype" w:hAnsi="Lotus Linotype" w:cs="Lotus Linotype"/>
          <w:sz w:val="34"/>
          <w:szCs w:val="34"/>
          <w:vertAlign w:val="superscript"/>
          <w:rtl/>
        </w:rPr>
        <w:t>(</w:t>
      </w:r>
      <w:r w:rsidR="0089647B" w:rsidRPr="0099727C">
        <w:rPr>
          <w:rStyle w:val="a7"/>
          <w:rFonts w:ascii="Lotus Linotype" w:hAnsi="Lotus Linotype" w:cs="Lotus Linotype"/>
          <w:sz w:val="34"/>
          <w:szCs w:val="34"/>
          <w:rtl/>
        </w:rPr>
        <w:footnoteReference w:id="141"/>
      </w:r>
      <w:r w:rsidR="0089647B"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داود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ثعلبة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صعير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0089647B" w:rsidRPr="0099727C">
        <w:rPr>
          <w:rFonts w:ascii="Lotus Linotype" w:hAnsi="Lotus Linotype" w:cs="Lotus Linotype"/>
          <w:sz w:val="34"/>
          <w:szCs w:val="34"/>
          <w:rtl/>
        </w:rPr>
        <w:t xml:space="preserve"> </w:t>
      </w:r>
      <w:r w:rsidR="0089647B" w:rsidRPr="0099727C">
        <w:rPr>
          <w:rFonts w:ascii="Lotus Linotype" w:hAnsi="Lotus Linotype" w:cs="Lotus Linotype" w:hint="cs"/>
          <w:sz w:val="34"/>
          <w:szCs w:val="34"/>
          <w:rtl/>
        </w:rPr>
        <w:t>«</w:t>
      </w:r>
      <w:r w:rsidRPr="0099727C">
        <w:rPr>
          <w:rFonts w:ascii="Lotus Linotype" w:hAnsi="Lotus Linotype" w:cs="Lotus Linotype" w:hint="cs"/>
          <w:sz w:val="34"/>
          <w:szCs w:val="34"/>
          <w:rtl/>
        </w:rPr>
        <w:t>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قمح</w:t>
      </w:r>
      <w:r w:rsidR="0089647B"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اثنين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كبير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أنثى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غنيكم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فيزكيه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فقيركم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أكثر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أعطى</w:t>
      </w:r>
      <w:r w:rsidR="0089647B" w:rsidRPr="0099727C">
        <w:rPr>
          <w:rFonts w:ascii="Lotus Linotype" w:hAnsi="Lotus Linotype" w:cs="Lotus Linotype" w:hint="eastAsia"/>
          <w:sz w:val="34"/>
          <w:szCs w:val="34"/>
          <w:rtl/>
        </w:rPr>
        <w:t>»</w:t>
      </w:r>
      <w:r w:rsidR="0089647B" w:rsidRPr="0099727C">
        <w:rPr>
          <w:rFonts w:ascii="Lotus Linotype" w:hAnsi="Lotus Linotype" w:cs="Lotus Linotype"/>
          <w:sz w:val="34"/>
          <w:szCs w:val="34"/>
          <w:vertAlign w:val="superscript"/>
          <w:rtl/>
        </w:rPr>
        <w:t>(</w:t>
      </w:r>
      <w:r w:rsidR="0089647B" w:rsidRPr="0099727C">
        <w:rPr>
          <w:rStyle w:val="a7"/>
          <w:rFonts w:ascii="Lotus Linotype" w:hAnsi="Lotus Linotype" w:cs="Lotus Linotype"/>
          <w:sz w:val="34"/>
          <w:szCs w:val="34"/>
          <w:rtl/>
        </w:rPr>
        <w:footnoteReference w:id="142"/>
      </w:r>
      <w:r w:rsidR="0089647B" w:rsidRPr="0099727C">
        <w:rPr>
          <w:rFonts w:ascii="Lotus Linotype" w:hAnsi="Lotus Linotype" w:cs="Lotus Linotype"/>
          <w:sz w:val="34"/>
          <w:szCs w:val="34"/>
          <w:vertAlign w:val="superscript"/>
          <w:rtl/>
        </w:rPr>
        <w:t>)</w:t>
      </w:r>
      <w:r w:rsidR="0089647B" w:rsidRPr="0099727C">
        <w:rPr>
          <w:rFonts w:ascii="Lotus Linotype" w:hAnsi="Lotus Linotype" w:cs="Lotus Linotype" w:hint="cs"/>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ففي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والشعير</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بثابت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النعمان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راشد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الجزري</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الحفظ</w:t>
      </w:r>
      <w:r w:rsidR="0089647B" w:rsidRPr="0099727C">
        <w:rPr>
          <w:rFonts w:ascii="Lotus Linotype" w:hAnsi="Lotus Linotype" w:cs="Lotus Linotype"/>
          <w:sz w:val="34"/>
          <w:szCs w:val="34"/>
          <w:vertAlign w:val="superscript"/>
          <w:rtl/>
        </w:rPr>
        <w:t>(</w:t>
      </w:r>
      <w:r w:rsidR="0089647B" w:rsidRPr="0099727C">
        <w:rPr>
          <w:rStyle w:val="a7"/>
          <w:rFonts w:ascii="Lotus Linotype" w:hAnsi="Lotus Linotype" w:cs="Lotus Linotype"/>
          <w:sz w:val="34"/>
          <w:szCs w:val="34"/>
          <w:rtl/>
        </w:rPr>
        <w:footnoteReference w:id="143"/>
      </w:r>
      <w:r w:rsidR="0089647B" w:rsidRPr="0099727C">
        <w:rPr>
          <w:rFonts w:ascii="Lotus Linotype" w:hAnsi="Lotus Linotype" w:cs="Lotus Linotype"/>
          <w:sz w:val="34"/>
          <w:szCs w:val="34"/>
          <w:vertAlign w:val="superscript"/>
          <w:rtl/>
        </w:rPr>
        <w:t>)</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سوء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حفظ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الثاني</w:t>
      </w:r>
      <w:r w:rsidR="00B16E11" w:rsidRPr="0099727C">
        <w:rPr>
          <w:rFonts w:ascii="Lotus Linotype" w:hAnsi="Lotus Linotype" w:cs="Lotus Linotype"/>
          <w:sz w:val="34"/>
          <w:szCs w:val="34"/>
          <w:rtl/>
        </w:rPr>
        <w:t>:</w:t>
      </w:r>
      <w:r w:rsidR="00386FB3">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سائر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يجيزون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الدراقطني</w:t>
      </w:r>
      <w:r w:rsidR="0089647B" w:rsidRPr="0099727C">
        <w:rPr>
          <w:rFonts w:ascii="Lotus Linotype" w:hAnsi="Lotus Linotype" w:cs="Lotus Linotype"/>
          <w:sz w:val="34"/>
          <w:szCs w:val="34"/>
          <w:vertAlign w:val="superscript"/>
          <w:rtl/>
        </w:rPr>
        <w:t>(</w:t>
      </w:r>
      <w:r w:rsidR="0089647B" w:rsidRPr="0099727C">
        <w:rPr>
          <w:rStyle w:val="a7"/>
          <w:rFonts w:ascii="Lotus Linotype" w:hAnsi="Lotus Linotype" w:cs="Lotus Linotype"/>
          <w:sz w:val="34"/>
          <w:szCs w:val="34"/>
          <w:rtl/>
        </w:rPr>
        <w:footnoteReference w:id="144"/>
      </w:r>
      <w:r w:rsidR="0089647B"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بلفظ</w:t>
      </w:r>
      <w:r w:rsidR="00B16E11" w:rsidRPr="0099727C">
        <w:rPr>
          <w:rFonts w:ascii="Lotus Linotype" w:hAnsi="Lotus Linotype" w:cs="Lotus Linotype"/>
          <w:sz w:val="34"/>
          <w:szCs w:val="34"/>
          <w:rtl/>
        </w:rPr>
        <w:t>:</w:t>
      </w:r>
      <w:r w:rsidR="0089647B" w:rsidRPr="0099727C">
        <w:rPr>
          <w:rFonts w:ascii="Lotus Linotype" w:hAnsi="Lotus Linotype" w:cs="Lotus Linotype"/>
          <w:sz w:val="34"/>
          <w:szCs w:val="34"/>
          <w:rtl/>
        </w:rPr>
        <w:t xml:space="preserve"> </w:t>
      </w:r>
      <w:r w:rsidR="0089647B" w:rsidRPr="0099727C">
        <w:rPr>
          <w:rFonts w:ascii="Lotus Linotype" w:hAnsi="Lotus Linotype" w:cs="Lotus Linotype" w:hint="cs"/>
          <w:sz w:val="34"/>
          <w:szCs w:val="34"/>
          <w:rtl/>
        </w:rPr>
        <w:t>«</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قمح</w:t>
      </w:r>
      <w:r w:rsidR="0089647B"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والحنفية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بإجزاء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داود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السنن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ثعلبة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ثعلبة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0089647B" w:rsidRPr="0099727C">
        <w:rPr>
          <w:rFonts w:ascii="Lotus Linotype" w:hAnsi="Lotus Linotype" w:cs="Lotus Linotype"/>
          <w:sz w:val="34"/>
          <w:szCs w:val="34"/>
          <w:rtl/>
        </w:rPr>
        <w:t xml:space="preserve"> </w:t>
      </w:r>
      <w:r w:rsidR="0089647B" w:rsidRPr="0099727C">
        <w:rPr>
          <w:rFonts w:ascii="Lotus Linotype" w:hAnsi="Lotus Linotype" w:cs="Lotus Linotype" w:hint="cs"/>
          <w:sz w:val="34"/>
          <w:szCs w:val="34"/>
          <w:rtl/>
        </w:rPr>
        <w:t>«</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رأس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قمح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اثنين</w:t>
      </w:r>
      <w:r w:rsidR="0089647B" w:rsidRPr="0099727C">
        <w:rPr>
          <w:rFonts w:ascii="Lotus Linotype" w:hAnsi="Lotus Linotype" w:cs="Lotus Linotype" w:hint="eastAsia"/>
          <w:sz w:val="34"/>
          <w:szCs w:val="34"/>
          <w:rtl/>
        </w:rPr>
        <w:t>»</w:t>
      </w:r>
      <w:r w:rsidR="0089647B" w:rsidRPr="0099727C">
        <w:rPr>
          <w:rFonts w:ascii="Lotus Linotype" w:hAnsi="Lotus Linotype" w:cs="Lotus Linotype"/>
          <w:sz w:val="34"/>
          <w:szCs w:val="34"/>
          <w:vertAlign w:val="superscript"/>
          <w:rtl/>
        </w:rPr>
        <w:t>(</w:t>
      </w:r>
      <w:r w:rsidR="0089647B" w:rsidRPr="0099727C">
        <w:rPr>
          <w:rStyle w:val="a7"/>
          <w:rFonts w:ascii="Lotus Linotype" w:hAnsi="Lotus Linotype" w:cs="Lotus Linotype"/>
          <w:sz w:val="34"/>
          <w:szCs w:val="34"/>
          <w:rtl/>
        </w:rPr>
        <w:footnoteReference w:id="145"/>
      </w:r>
      <w:r w:rsidR="0089647B"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ثعلبة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مرسلا</w:t>
      </w:r>
      <w:r w:rsidR="0089647B" w:rsidRPr="0099727C">
        <w:rPr>
          <w:rFonts w:ascii="Lotus Linotype" w:hAnsi="Lotus Linotype" w:cs="Lotus Linotype"/>
          <w:sz w:val="34"/>
          <w:szCs w:val="34"/>
          <w:vertAlign w:val="superscript"/>
          <w:rtl/>
        </w:rPr>
        <w:t>(</w:t>
      </w:r>
      <w:r w:rsidR="0089647B" w:rsidRPr="0099727C">
        <w:rPr>
          <w:rStyle w:val="a7"/>
          <w:rFonts w:ascii="Lotus Linotype" w:hAnsi="Lotus Linotype" w:cs="Lotus Linotype"/>
          <w:sz w:val="34"/>
          <w:szCs w:val="34"/>
          <w:rtl/>
        </w:rPr>
        <w:footnoteReference w:id="146"/>
      </w:r>
      <w:r w:rsidR="0089647B" w:rsidRPr="0099727C">
        <w:rPr>
          <w:rFonts w:ascii="Lotus Linotype" w:hAnsi="Lotus Linotype" w:cs="Lotus Linotype"/>
          <w:sz w:val="34"/>
          <w:szCs w:val="34"/>
          <w:vertAlign w:val="superscript"/>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w:t>
      </w:r>
      <w:r w:rsidR="00386FB3">
        <w:rPr>
          <w:rFonts w:ascii="Lotus Linotype" w:hAnsi="Lotus Linotype" w:cs="Lotus Linotype" w:hint="cs"/>
          <w:sz w:val="34"/>
          <w:szCs w:val="34"/>
          <w:rtl/>
        </w:rPr>
        <w:t>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المرسل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الترجيح</w:t>
      </w:r>
      <w:r w:rsidR="00B16E11" w:rsidRPr="0099727C">
        <w:rPr>
          <w:rFonts w:ascii="Lotus Linotype" w:hAnsi="Lotus Linotype" w:cs="Lotus Linotype"/>
          <w:sz w:val="34"/>
          <w:szCs w:val="34"/>
          <w:rtl/>
        </w:rPr>
        <w:t>:</w:t>
      </w:r>
      <w:r w:rsidR="0089647B"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تبين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مخيرا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أصناف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الشعير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أعلم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1437A1"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مس</w:t>
      </w:r>
      <w:r w:rsidR="0089647B" w:rsidRPr="0099727C">
        <w:rPr>
          <w:rFonts w:ascii="Lotus Linotype" w:hAnsi="Lotus Linotype" w:cs="Lotus Linotype" w:hint="cs"/>
          <w:sz w:val="34"/>
          <w:szCs w:val="34"/>
          <w:rtl/>
        </w:rPr>
        <w:t>ـ(11)ـ</w:t>
      </w:r>
      <w:r w:rsidR="0056153E" w:rsidRPr="0099727C">
        <w:rPr>
          <w:rFonts w:ascii="Lotus Linotype" w:hAnsi="Lotus Linotype" w:cs="Lotus Linotype" w:hint="cs"/>
          <w:sz w:val="34"/>
          <w:szCs w:val="34"/>
          <w:rtl/>
        </w:rPr>
        <w:t>ألة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يجب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إخراجه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قدرا</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تحت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فروع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89647B"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الفرع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مقدار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يجب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إخراجه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بالصاع</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الصاع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بصيغة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للوجوب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بالشيء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ضده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89647B"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الفرع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إخراج</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الصاع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مجموع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أجناس</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مجموع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أجناس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386FB3">
        <w:rPr>
          <w:rFonts w:ascii="Lotus Linotype" w:hAnsi="Lotus Linotype" w:cs="Lotus Linotype" w:hint="cs"/>
          <w:sz w:val="34"/>
          <w:szCs w:val="34"/>
          <w:rtl/>
        </w:rPr>
        <w:t>و</w:t>
      </w:r>
      <w:r w:rsidRPr="0099727C">
        <w:rPr>
          <w:rFonts w:ascii="Lotus Linotype" w:hAnsi="Lotus Linotype" w:cs="Lotus Linotype" w:hint="cs"/>
          <w:sz w:val="34"/>
          <w:szCs w:val="34"/>
          <w:rtl/>
        </w:rPr>
        <w:t>الظاهرية</w:t>
      </w:r>
      <w:r w:rsidR="0089647B" w:rsidRPr="0099727C">
        <w:rPr>
          <w:rFonts w:ascii="Lotus Linotype" w:hAnsi="Lotus Linotype" w:cs="Lotus Linotype"/>
          <w:sz w:val="34"/>
          <w:szCs w:val="34"/>
          <w:vertAlign w:val="superscript"/>
          <w:rtl/>
        </w:rPr>
        <w:t>(</w:t>
      </w:r>
      <w:r w:rsidR="0089647B" w:rsidRPr="0099727C">
        <w:rPr>
          <w:rStyle w:val="a7"/>
          <w:rFonts w:ascii="Lotus Linotype" w:hAnsi="Lotus Linotype" w:cs="Lotus Linotype"/>
          <w:sz w:val="34"/>
          <w:szCs w:val="34"/>
          <w:rtl/>
        </w:rPr>
        <w:footnoteReference w:id="147"/>
      </w:r>
      <w:r w:rsidR="0089647B"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B16E11" w:rsidRPr="0099727C">
        <w:rPr>
          <w:rFonts w:ascii="Lotus Linotype" w:hAnsi="Lotus Linotype" w:cs="Lotus Linotype"/>
          <w:sz w:val="34"/>
          <w:szCs w:val="34"/>
          <w:rtl/>
        </w:rPr>
        <w:t>.</w:t>
      </w:r>
    </w:p>
    <w:p w:rsidR="0056153E" w:rsidRPr="0099727C" w:rsidRDefault="0056153E" w:rsidP="00386FB3">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386FB3">
        <w:rPr>
          <w:rFonts w:ascii="Lotus Linotype" w:hAnsi="Lotus Linotype" w:cs="Lotus Linotype" w:hint="eastAsia"/>
          <w:sz w:val="34"/>
          <w:szCs w:val="34"/>
          <w:rtl/>
        </w:rPr>
        <w:t>«</w:t>
      </w:r>
      <w:r w:rsidRPr="0099727C">
        <w:rPr>
          <w:rFonts w:ascii="Lotus Linotype" w:hAnsi="Lotus Linotype" w:cs="Lotus Linotype" w:hint="cs"/>
          <w:sz w:val="34"/>
          <w:szCs w:val="34"/>
          <w:rtl/>
        </w:rPr>
        <w:t>أمر</w:t>
      </w:r>
      <w:r w:rsidR="00386FB3">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شعير</w:t>
      </w:r>
      <w:r w:rsidR="00B16E11" w:rsidRPr="0099727C">
        <w:rPr>
          <w:rFonts w:ascii="Lotus Linotype" w:hAnsi="Lotus Linotype" w:cs="Lotus Linotype"/>
          <w:sz w:val="34"/>
          <w:szCs w:val="34"/>
          <w:rtl/>
        </w:rPr>
        <w:t>،</w:t>
      </w:r>
      <w:r w:rsidR="0089647B"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للوجوب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بالشيء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ضده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للتحريم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يحرم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مجموع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أجناس</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مجموع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أجناس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والحنابلة</w:t>
      </w:r>
      <w:r w:rsidR="0089647B" w:rsidRPr="0099727C">
        <w:rPr>
          <w:rFonts w:ascii="Lotus Linotype" w:hAnsi="Lotus Linotype" w:cs="Lotus Linotype"/>
          <w:sz w:val="34"/>
          <w:szCs w:val="34"/>
          <w:vertAlign w:val="superscript"/>
          <w:rtl/>
        </w:rPr>
        <w:t>(</w:t>
      </w:r>
      <w:r w:rsidR="0089647B" w:rsidRPr="0099727C">
        <w:rPr>
          <w:rStyle w:val="a7"/>
          <w:rFonts w:ascii="Lotus Linotype" w:hAnsi="Lotus Linotype" w:cs="Lotus Linotype"/>
          <w:sz w:val="34"/>
          <w:szCs w:val="34"/>
          <w:rtl/>
        </w:rPr>
        <w:footnoteReference w:id="148"/>
      </w:r>
      <w:r w:rsidR="0089647B"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فطرة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متعددة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فكذلك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غيرها</w:t>
      </w:r>
      <w:r w:rsidR="00B16E11" w:rsidRPr="0099727C">
        <w:rPr>
          <w:rFonts w:ascii="Lotus Linotype" w:hAnsi="Lotus Linotype" w:cs="Lotus Linotype"/>
          <w:sz w:val="34"/>
          <w:szCs w:val="34"/>
          <w:rtl/>
        </w:rPr>
        <w:t>.</w:t>
      </w:r>
    </w:p>
    <w:p w:rsidR="0056153E" w:rsidRPr="0099727C" w:rsidRDefault="0056153E" w:rsidP="002C6D87">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فطرة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أجناس</w:t>
      </w:r>
      <w:r w:rsidR="002C6D87">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جنس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لظاهر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مقابلة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فاسد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الاعتبار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مقدم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التعارض</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الترجيح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وأدلتها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1437A1">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لسلامة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00B16E11" w:rsidRPr="0099727C">
        <w:rPr>
          <w:rFonts w:ascii="Lotus Linotype" w:hAnsi="Lotus Linotype" w:cs="Lotus Linotype"/>
          <w:sz w:val="34"/>
          <w:szCs w:val="34"/>
          <w:rtl/>
        </w:rPr>
        <w:t>.</w:t>
      </w:r>
    </w:p>
    <w:p w:rsidR="0056153E" w:rsidRPr="0099727C" w:rsidRDefault="002C6D87"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الفرع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الثالث</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إخراج</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الزيادة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الصاع</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المالكية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الزيادة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مطلقا</w:t>
      </w:r>
      <w:r w:rsidR="0023100E" w:rsidRPr="0099727C">
        <w:rPr>
          <w:rFonts w:ascii="Lotus Linotype" w:hAnsi="Lotus Linotype" w:cs="Lotus Linotype"/>
          <w:sz w:val="34"/>
          <w:szCs w:val="34"/>
          <w:vertAlign w:val="superscript"/>
          <w:rtl/>
        </w:rPr>
        <w:t>(</w:t>
      </w:r>
      <w:r w:rsidR="0023100E" w:rsidRPr="0099727C">
        <w:rPr>
          <w:rStyle w:val="a7"/>
          <w:rFonts w:ascii="Lotus Linotype" w:hAnsi="Lotus Linotype" w:cs="Lotus Linotype"/>
          <w:sz w:val="34"/>
          <w:szCs w:val="34"/>
          <w:rtl/>
        </w:rPr>
        <w:footnoteReference w:id="149"/>
      </w:r>
      <w:r w:rsidR="0023100E" w:rsidRPr="0099727C">
        <w:rPr>
          <w:rFonts w:ascii="Lotus Linotype" w:hAnsi="Lotus Linotype" w:cs="Lotus Linotype"/>
          <w:sz w:val="34"/>
          <w:szCs w:val="34"/>
          <w:vertAlign w:val="superscript"/>
          <w:rtl/>
        </w:rPr>
        <w:t>)</w:t>
      </w:r>
      <w:r w:rsidR="0023100E"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والتحقيق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أكثر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حالين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يقصد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التطوع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بالزيادة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جائز</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مستحب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الصدقة</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يقصد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الزيادة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جائز</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محدثة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2C6D87">
        <w:rPr>
          <w:rFonts w:ascii="Lotus Linotype" w:hAnsi="Lotus Linotype" w:cs="Lotus Linotype" w:hint="eastAsia"/>
          <w:sz w:val="34"/>
          <w:szCs w:val="34"/>
          <w:rtl/>
        </w:rPr>
        <w:t>«</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ضلالة</w:t>
      </w:r>
      <w:r w:rsidR="002C6D87">
        <w:rPr>
          <w:rFonts w:ascii="Lotus Linotype" w:hAnsi="Lotus Linotype" w:cs="Lotus Linotype" w:hint="eastAsia"/>
          <w:sz w:val="34"/>
          <w:szCs w:val="34"/>
          <w:rtl/>
        </w:rPr>
        <w:t>»</w:t>
      </w:r>
      <w:r w:rsidR="002C6D87" w:rsidRPr="002C6D87">
        <w:rPr>
          <w:rFonts w:ascii="Lotus Linotype" w:hAnsi="Lotus Linotype" w:cs="Lotus Linotype"/>
          <w:sz w:val="34"/>
          <w:szCs w:val="34"/>
          <w:vertAlign w:val="superscript"/>
          <w:rtl/>
        </w:rPr>
        <w:t>(</w:t>
      </w:r>
      <w:r w:rsidR="002C6D87">
        <w:rPr>
          <w:rStyle w:val="a7"/>
          <w:rFonts w:ascii="Lotus Linotype" w:hAnsi="Lotus Linotype" w:cs="Lotus Linotype"/>
          <w:sz w:val="34"/>
          <w:szCs w:val="34"/>
          <w:rtl/>
        </w:rPr>
        <w:footnoteReference w:id="150"/>
      </w:r>
      <w:r w:rsidR="002C6D87" w:rsidRPr="002C6D87">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1437A1"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مس</w:t>
      </w:r>
      <w:r w:rsidR="0023100E" w:rsidRPr="0099727C">
        <w:rPr>
          <w:rFonts w:ascii="Lotus Linotype" w:hAnsi="Lotus Linotype" w:cs="Lotus Linotype" w:hint="cs"/>
          <w:sz w:val="34"/>
          <w:szCs w:val="34"/>
          <w:rtl/>
        </w:rPr>
        <w:t>ـ(12)ـ</w:t>
      </w:r>
      <w:r w:rsidR="0056153E" w:rsidRPr="0099727C">
        <w:rPr>
          <w:rFonts w:ascii="Lotus Linotype" w:hAnsi="Lotus Linotype" w:cs="Lotus Linotype" w:hint="cs"/>
          <w:sz w:val="34"/>
          <w:szCs w:val="34"/>
          <w:rtl/>
        </w:rPr>
        <w:t>ألة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مصرفها</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قولين</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تدفع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للأصناف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الثمانية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تدفع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زكاة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والحنابلة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والظاهرية</w:t>
      </w:r>
      <w:r w:rsidR="0089647B" w:rsidRPr="0099727C">
        <w:rPr>
          <w:rFonts w:ascii="Lotus Linotype" w:hAnsi="Lotus Linotype" w:cs="Lotus Linotype"/>
          <w:sz w:val="34"/>
          <w:szCs w:val="34"/>
          <w:vertAlign w:val="superscript"/>
          <w:rtl/>
        </w:rPr>
        <w:t>(</w:t>
      </w:r>
      <w:r w:rsidR="0089647B" w:rsidRPr="0099727C">
        <w:rPr>
          <w:rStyle w:val="a7"/>
          <w:rFonts w:ascii="Lotus Linotype" w:hAnsi="Lotus Linotype" w:cs="Lotus Linotype"/>
          <w:sz w:val="34"/>
          <w:szCs w:val="34"/>
          <w:rtl/>
        </w:rPr>
        <w:footnoteReference w:id="151"/>
      </w:r>
      <w:r w:rsidR="0089647B"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00B16E11" w:rsidRPr="0099727C">
        <w:rPr>
          <w:rFonts w:ascii="Lotus Linotype" w:hAnsi="Lotus Linotype" w:cs="Lotus Linotype"/>
          <w:sz w:val="34"/>
          <w:szCs w:val="34"/>
          <w:rtl/>
        </w:rPr>
        <w:t>:</w:t>
      </w:r>
    </w:p>
    <w:p w:rsidR="0056153E" w:rsidRPr="0099727C" w:rsidRDefault="002C6D87" w:rsidP="002C6D87">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الأول:</w:t>
      </w:r>
      <w:r w:rsidR="0056153E" w:rsidRPr="0099727C">
        <w:rPr>
          <w:rFonts w:ascii="Lotus Linotype" w:hAnsi="Lotus Linotype" w:cs="Lotus Linotype" w:hint="cs"/>
          <w:sz w:val="34"/>
          <w:szCs w:val="34"/>
          <w:rtl/>
        </w:rPr>
        <w:t xml:space="preserve"> قوله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تعالى</w:t>
      </w:r>
      <w:r w:rsidR="00B16E11" w:rsidRPr="0099727C">
        <w:rPr>
          <w:rFonts w:ascii="Lotus Linotype" w:hAnsi="Lotus Linotype" w:cs="Lotus Linotype"/>
          <w:sz w:val="34"/>
          <w:szCs w:val="34"/>
          <w:rtl/>
        </w:rPr>
        <w:t>:</w:t>
      </w:r>
      <w:r w:rsidRPr="002C6D87">
        <w:rPr>
          <w:rFonts w:ascii="QCF_BSML" w:hAnsi="QCF_BSML" w:cs="QCF_BSML"/>
          <w:color w:val="000000"/>
          <w:sz w:val="32"/>
          <w:szCs w:val="32"/>
          <w:rtl/>
        </w:rPr>
        <w:t xml:space="preserve"> </w:t>
      </w:r>
      <w:r>
        <w:rPr>
          <w:rFonts w:ascii="QCF_BSML" w:hAnsi="QCF_BSML" w:cs="QCF_BSML"/>
          <w:color w:val="000000"/>
          <w:sz w:val="32"/>
          <w:szCs w:val="32"/>
          <w:rtl/>
        </w:rPr>
        <w:t>ﭽ</w:t>
      </w:r>
      <w:r>
        <w:rPr>
          <w:rFonts w:ascii="QCF_P196" w:hAnsi="QCF_P196" w:cs="QCF_P196"/>
          <w:color w:val="000000"/>
          <w:sz w:val="32"/>
          <w:szCs w:val="32"/>
          <w:rtl/>
        </w:rPr>
        <w:t xml:space="preserve">  ﮡ  ﮢ   ﮣ  ﮤ  ﮥ  ﮦ  ﮧ  ﮨ   ﮩ  ﮪ  ﮫ  ﮬ  ﮭ  ﮮ  ﮯ  ﮰﮱ   ﯓ  ﯔ  ﯕﯖ  ﯗ  ﯘ    ﯙ  ﯚ  </w:t>
      </w:r>
      <w:r>
        <w:rPr>
          <w:rFonts w:ascii="QCF_BSML" w:hAnsi="QCF_BSML" w:cs="QCF_BSML"/>
          <w:color w:val="000000"/>
          <w:sz w:val="32"/>
          <w:szCs w:val="32"/>
          <w:rtl/>
        </w:rPr>
        <w:t>ﭼ</w:t>
      </w:r>
      <w:r>
        <w:rPr>
          <w:rFonts w:ascii="Arial" w:hAnsi="Arial"/>
          <w:color w:val="000000"/>
          <w:sz w:val="18"/>
          <w:szCs w:val="18"/>
          <w:rtl/>
        </w:rPr>
        <w:t xml:space="preserve"> </w:t>
      </w:r>
      <w:r w:rsidRPr="002C6D87">
        <w:rPr>
          <w:rFonts w:ascii="Lotus Linotype" w:hAnsi="Lotus Linotype" w:cs="Lotus Linotype"/>
          <w:color w:val="000000"/>
          <w:sz w:val="32"/>
          <w:szCs w:val="32"/>
          <w:rtl/>
        </w:rPr>
        <w:t>[التوبة: ٦٠</w:t>
      </w:r>
      <w:r w:rsidRPr="002C6D87">
        <w:rPr>
          <w:rFonts w:ascii="Lotus Linotype" w:hAnsi="Lotus Linotype" w:cs="Lotus Linotype"/>
          <w:sz w:val="32"/>
          <w:szCs w:val="32"/>
          <w:rtl/>
        </w:rPr>
        <w:t>]</w:t>
      </w:r>
    </w:p>
    <w:p w:rsidR="0056153E" w:rsidRPr="0099727C" w:rsidRDefault="0056153E" w:rsidP="002C6D87">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002C6D87">
        <w:rPr>
          <w:rFonts w:ascii="Lotus Linotype" w:hAnsi="Lotus Linotype" w:cs="Lotus Linotype" w:hint="cs"/>
          <w:sz w:val="34"/>
          <w:szCs w:val="34"/>
          <w:rtl/>
        </w:rPr>
        <w:t>ا</w:t>
      </w:r>
      <w:r w:rsidRPr="0099727C">
        <w:rPr>
          <w:rFonts w:ascii="Lotus Linotype" w:hAnsi="Lotus Linotype" w:cs="Lotus Linotype" w:hint="cs"/>
          <w:sz w:val="34"/>
          <w:szCs w:val="34"/>
          <w:rtl/>
        </w:rPr>
        <w:t>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بالآية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2C6D87">
        <w:rPr>
          <w:rFonts w:ascii="Lotus Linotype" w:hAnsi="Lotus Linotype" w:cs="Lotus Linotype" w:hint="cs"/>
          <w:sz w:val="34"/>
          <w:szCs w:val="34"/>
          <w:rtl/>
        </w:rPr>
        <w:t xml:space="preserve"> تعالى: </w:t>
      </w:r>
      <w:r w:rsidR="002C6D87">
        <w:rPr>
          <w:rFonts w:ascii="QCF_BSML" w:hAnsi="QCF_BSML" w:cs="QCF_BSML"/>
          <w:color w:val="000000"/>
          <w:sz w:val="32"/>
          <w:szCs w:val="32"/>
          <w:rtl/>
        </w:rPr>
        <w:t>ﭽ</w:t>
      </w:r>
      <w:r w:rsidR="002C6D87">
        <w:rPr>
          <w:rFonts w:ascii="QCF_P196" w:hAnsi="QCF_P196" w:cs="QCF_P196"/>
          <w:color w:val="000000"/>
          <w:sz w:val="32"/>
          <w:szCs w:val="32"/>
          <w:rtl/>
        </w:rPr>
        <w:t xml:space="preserve"> ﮢ  </w:t>
      </w:r>
      <w:r w:rsidR="002C6D87">
        <w:rPr>
          <w:rFonts w:ascii="QCF_BSML" w:hAnsi="QCF_BSML" w:cs="QCF_BSML"/>
          <w:color w:val="000000"/>
          <w:sz w:val="32"/>
          <w:szCs w:val="32"/>
          <w:rtl/>
        </w:rPr>
        <w:t>ﭼ</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بـ</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الجنسية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الجنسية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تفيد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عموم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مدخولها</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تشمل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الفطر</w:t>
      </w:r>
      <w:r w:rsidR="00B16E11" w:rsidRPr="0099727C">
        <w:rPr>
          <w:rFonts w:ascii="Lotus Linotype" w:hAnsi="Lotus Linotype" w:cs="Lotus Linotype"/>
          <w:sz w:val="34"/>
          <w:szCs w:val="34"/>
          <w:rtl/>
        </w:rPr>
        <w:t>.</w:t>
      </w:r>
    </w:p>
    <w:p w:rsidR="0056153E" w:rsidRPr="0099727C" w:rsidRDefault="0056153E" w:rsidP="002C6D87">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002C6D87">
        <w:rPr>
          <w:rFonts w:ascii="Lotus Linotype" w:hAnsi="Lotus Linotype" w:cs="Lotus Linotype" w:hint="eastAsia"/>
          <w:sz w:val="34"/>
          <w:szCs w:val="34"/>
          <w:rtl/>
        </w:rPr>
        <w:t>«</w:t>
      </w:r>
      <w:r w:rsidRPr="0099727C">
        <w:rPr>
          <w:rFonts w:ascii="Lotus Linotype" w:hAnsi="Lotus Linotype" w:cs="Lotus Linotype" w:hint="cs"/>
          <w:sz w:val="34"/>
          <w:szCs w:val="34"/>
          <w:rtl/>
        </w:rPr>
        <w:t>أل</w:t>
      </w:r>
      <w:r w:rsidR="002C6D87">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للعهد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الأموال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فقبلها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00B16E11" w:rsidRPr="0099727C">
        <w:rPr>
          <w:rFonts w:ascii="Lotus Linotype" w:hAnsi="Lotus Linotype" w:cs="Lotus Linotype"/>
          <w:sz w:val="34"/>
          <w:szCs w:val="34"/>
          <w:rtl/>
        </w:rPr>
        <w:t>:</w:t>
      </w:r>
      <w:r w:rsidR="002C6D87">
        <w:rPr>
          <w:rFonts w:ascii="Lotus Linotype" w:hAnsi="Lotus Linotype" w:cs="Lotus Linotype" w:hint="cs"/>
          <w:sz w:val="34"/>
          <w:szCs w:val="34"/>
          <w:rtl/>
        </w:rPr>
        <w:t xml:space="preserve"> </w:t>
      </w:r>
      <w:r w:rsidR="002C6D87">
        <w:rPr>
          <w:rFonts w:ascii="QCF_BSML" w:hAnsi="QCF_BSML" w:cs="QCF_BSML"/>
          <w:color w:val="000000"/>
          <w:sz w:val="32"/>
          <w:szCs w:val="32"/>
          <w:rtl/>
        </w:rPr>
        <w:t xml:space="preserve">ﭽ </w:t>
      </w:r>
      <w:r w:rsidR="002C6D87">
        <w:rPr>
          <w:rFonts w:ascii="QCF_P196" w:hAnsi="QCF_P196" w:cs="QCF_P196"/>
          <w:color w:val="000000"/>
          <w:sz w:val="32"/>
          <w:szCs w:val="32"/>
          <w:rtl/>
        </w:rPr>
        <w:t xml:space="preserve">ﭻ  ﭼ   ﭽ      ﭾ  ﭿ  ﮀ  ﮁ  ﮂ  ﮃ  ﮄ  </w:t>
      </w:r>
      <w:r w:rsidR="002C6D87">
        <w:rPr>
          <w:rFonts w:ascii="QCF_P196" w:hAnsi="QCF_P196" w:cs="QCF_P196"/>
          <w:color w:val="000000"/>
          <w:sz w:val="32"/>
          <w:szCs w:val="32"/>
          <w:rtl/>
        </w:rPr>
        <w:lastRenderedPageBreak/>
        <w:t xml:space="preserve">ﮅ  ﮆ  ﮇ  ﮈ     ﮉ  ﮊ  ﮋ  </w:t>
      </w:r>
      <w:r w:rsidR="002C6D87">
        <w:rPr>
          <w:rFonts w:ascii="QCF_BSML" w:hAnsi="QCF_BSML" w:cs="QCF_BSML"/>
          <w:color w:val="000000"/>
          <w:sz w:val="32"/>
          <w:szCs w:val="32"/>
          <w:rtl/>
        </w:rPr>
        <w:t>ﭼ</w:t>
      </w:r>
      <w:r w:rsidR="002C6D87">
        <w:rPr>
          <w:rFonts w:ascii="Arial" w:hAnsi="Arial"/>
          <w:color w:val="000000"/>
          <w:sz w:val="18"/>
          <w:szCs w:val="18"/>
          <w:rtl/>
        </w:rPr>
        <w:t xml:space="preserve"> </w:t>
      </w:r>
      <w:r w:rsidR="002C6D87" w:rsidRPr="002C6D87">
        <w:rPr>
          <w:rFonts w:ascii="Lotus Linotype" w:hAnsi="Lotus Linotype" w:cs="Lotus Linotype"/>
          <w:color w:val="000000"/>
          <w:sz w:val="32"/>
          <w:szCs w:val="32"/>
          <w:rtl/>
        </w:rPr>
        <w:t>[التوبة: ٥٨</w:t>
      </w:r>
      <w:r w:rsidR="002C6D87" w:rsidRPr="002C6D87">
        <w:rPr>
          <w:rFonts w:ascii="Lotus Linotype" w:hAnsi="Lotus Linotype" w:cs="Lotus Linotype"/>
          <w:color w:val="000000"/>
          <w:sz w:val="32"/>
          <w:szCs w:val="32"/>
        </w:rPr>
        <w:t xml:space="preserve"> </w:t>
      </w:r>
      <w:r w:rsidR="002C6D87" w:rsidRPr="002C6D87">
        <w:rPr>
          <w:rFonts w:ascii="Lotus Linotype" w:hAnsi="Lotus Linotype" w:cs="Lotus Linotype"/>
          <w:sz w:val="32"/>
          <w:szCs w:val="32"/>
          <w:rtl/>
        </w:rPr>
        <w:t>]</w:t>
      </w:r>
      <w:r w:rsidR="002C6D87">
        <w:rPr>
          <w:rFonts w:ascii="AGA Arabesque" w:hAnsi="AGA Arabesque" w:cs="Lotus Linotype" w:hint="cs"/>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الأبدان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باتفاق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المسلمين</w:t>
      </w:r>
      <w:r w:rsidR="0089647B" w:rsidRPr="0099727C">
        <w:rPr>
          <w:rFonts w:ascii="Lotus Linotype" w:hAnsi="Lotus Linotype" w:cs="Lotus Linotype"/>
          <w:sz w:val="34"/>
          <w:szCs w:val="34"/>
          <w:vertAlign w:val="superscript"/>
          <w:rtl/>
        </w:rPr>
        <w:t>(</w:t>
      </w:r>
      <w:r w:rsidR="0089647B" w:rsidRPr="0099727C">
        <w:rPr>
          <w:rStyle w:val="a7"/>
          <w:rFonts w:ascii="Lotus Linotype" w:hAnsi="Lotus Linotype" w:cs="Lotus Linotype"/>
          <w:sz w:val="34"/>
          <w:szCs w:val="34"/>
          <w:rtl/>
        </w:rPr>
        <w:footnoteReference w:id="152"/>
      </w:r>
      <w:r w:rsidR="0089647B"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002C6D87">
        <w:rPr>
          <w:rFonts w:ascii="Lotus Linotype" w:hAnsi="Lotus Linotype" w:cs="Lotus Linotype" w:hint="eastAsia"/>
          <w:sz w:val="34"/>
          <w:szCs w:val="34"/>
          <w:rtl/>
        </w:rPr>
        <w:t>«</w:t>
      </w:r>
      <w:r w:rsidRPr="0099727C">
        <w:rPr>
          <w:rFonts w:ascii="Lotus Linotype" w:hAnsi="Lotus Linotype" w:cs="Lotus Linotype" w:hint="cs"/>
          <w:sz w:val="34"/>
          <w:szCs w:val="34"/>
          <w:rtl/>
        </w:rPr>
        <w:t>أل</w:t>
      </w:r>
      <w:r w:rsidR="002C6D87">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وحملها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بالألفاظ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ظاهرها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يجوز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العدول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بدليل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السياق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العموم</w:t>
      </w:r>
      <w:r w:rsidR="00B16E11" w:rsidRPr="0099727C">
        <w:rPr>
          <w:rFonts w:ascii="Lotus Linotype" w:hAnsi="Lotus Linotype" w:cs="Lotus Linotype"/>
          <w:sz w:val="34"/>
          <w:szCs w:val="34"/>
          <w:rtl/>
        </w:rPr>
        <w:t>.</w:t>
      </w:r>
    </w:p>
    <w:p w:rsidR="0056153E" w:rsidRPr="0099727C" w:rsidRDefault="002C6D87" w:rsidP="002C6D87">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الثاني: 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زياد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الحارث</w:t>
      </w:r>
      <w:r w:rsidR="0056153E" w:rsidRPr="0099727C">
        <w:rPr>
          <w:rFonts w:ascii="Lotus Linotype" w:hAnsi="Lotus Linotype" w:cs="Lotus Linotype"/>
          <w:sz w:val="34"/>
          <w:szCs w:val="34"/>
          <w:rtl/>
        </w:rPr>
        <w:t xml:space="preserve"> </w:t>
      </w:r>
      <w:r w:rsidR="001437A1">
        <w:rPr>
          <w:rFonts w:ascii="Lotus Linotype" w:hAnsi="Lotus Linotype" w:cs="Lotus Linotype" w:hint="cs"/>
          <w:sz w:val="34"/>
          <w:szCs w:val="34"/>
          <w:rtl/>
        </w:rPr>
        <w:t>الصدائي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أتيت</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فبايعته</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فذكر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حديثا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طويلا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BC3E62" w:rsidRPr="0099727C">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فأتاه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رجل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فقال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أعطني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الصدقة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فقال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C3E62" w:rsidRPr="0099727C">
        <w:rPr>
          <w:rFonts w:ascii="Lotus Linotype" w:hAnsi="Lotus Linotype" w:cs="Lotus Linotype"/>
          <w:sz w:val="34"/>
          <w:szCs w:val="34"/>
          <w:rtl/>
        </w:rPr>
        <w:t>ﷺ</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BC3E62" w:rsidRPr="0099727C">
        <w:rPr>
          <w:rFonts w:ascii="Lotus Linotype" w:hAnsi="Lotus Linotype" w:cs="Lotus Linotype" w:hint="cs"/>
          <w:sz w:val="34"/>
          <w:szCs w:val="34"/>
          <w:rtl/>
        </w:rPr>
        <w:t>«</w:t>
      </w:r>
      <w:r w:rsidR="0056153E" w:rsidRPr="0099727C">
        <w:rPr>
          <w:rFonts w:ascii="Lotus Linotype" w:hAnsi="Lotus Linotype" w:cs="Lotus Linotype" w:hint="cs"/>
          <w:sz w:val="34"/>
          <w:szCs w:val="34"/>
          <w:rtl/>
        </w:rPr>
        <w:t>إن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تعالى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يرض</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بحكم</w:t>
      </w:r>
      <w:r w:rsidR="0056153E" w:rsidRPr="0099727C">
        <w:rPr>
          <w:rFonts w:ascii="Lotus Linotype" w:hAnsi="Lotus Linotype" w:cs="Lotus Linotype"/>
          <w:sz w:val="34"/>
          <w:szCs w:val="34"/>
          <w:rtl/>
        </w:rPr>
        <w:t xml:space="preserve"> </w:t>
      </w:r>
      <w:r w:rsidR="00BC3E62" w:rsidRPr="0099727C">
        <w:rPr>
          <w:rFonts w:ascii="Lotus Linotype" w:hAnsi="Lotus Linotype" w:cs="Lotus Linotype" w:hint="cs"/>
          <w:sz w:val="34"/>
          <w:szCs w:val="34"/>
          <w:rtl/>
        </w:rPr>
        <w:t>نبي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ولا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غيره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الصدقات</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حتى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حكم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هو</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فجزأها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ثمانية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أجزاء</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فإن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كنت</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تلك</w:t>
      </w:r>
      <w:r w:rsidR="0056153E" w:rsidRPr="0099727C">
        <w:rPr>
          <w:rFonts w:ascii="Lotus Linotype" w:hAnsi="Lotus Linotype" w:cs="Lotus Linotype"/>
          <w:sz w:val="34"/>
          <w:szCs w:val="34"/>
          <w:rtl/>
        </w:rPr>
        <w:t xml:space="preserve"> </w:t>
      </w:r>
      <w:r w:rsidR="00BC3E62" w:rsidRPr="0099727C">
        <w:rPr>
          <w:rFonts w:ascii="Lotus Linotype" w:hAnsi="Lotus Linotype" w:cs="Lotus Linotype" w:hint="cs"/>
          <w:sz w:val="34"/>
          <w:szCs w:val="34"/>
          <w:rtl/>
        </w:rPr>
        <w:t>الأ</w:t>
      </w:r>
      <w:r w:rsidR="0056153E" w:rsidRPr="0099727C">
        <w:rPr>
          <w:rFonts w:ascii="Lotus Linotype" w:hAnsi="Lotus Linotype" w:cs="Lotus Linotype" w:hint="cs"/>
          <w:sz w:val="34"/>
          <w:szCs w:val="34"/>
          <w:rtl/>
        </w:rPr>
        <w:t>جزاء</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أعطيتك</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حقك</w:t>
      </w:r>
      <w:r w:rsidR="00BC3E62" w:rsidRPr="0099727C">
        <w:rPr>
          <w:rFonts w:ascii="Lotus Linotype" w:hAnsi="Lotus Linotype" w:cs="Lotus Linotype" w:hint="cs"/>
          <w:sz w:val="34"/>
          <w:szCs w:val="34"/>
          <w:rtl/>
        </w:rPr>
        <w:t>»</w:t>
      </w:r>
      <w:r w:rsidR="00BC3E62" w:rsidRPr="0099727C">
        <w:rPr>
          <w:rFonts w:ascii="Lotus Linotype" w:hAnsi="Lotus Linotype" w:cs="Lotus Linotype"/>
          <w:sz w:val="34"/>
          <w:szCs w:val="34"/>
          <w:vertAlign w:val="superscript"/>
          <w:rtl/>
        </w:rPr>
        <w:t>(</w:t>
      </w:r>
      <w:r w:rsidR="00BC3E62" w:rsidRPr="0099727C">
        <w:rPr>
          <w:rStyle w:val="a7"/>
          <w:rFonts w:ascii="Lotus Linotype" w:hAnsi="Lotus Linotype" w:cs="Lotus Linotype"/>
          <w:sz w:val="34"/>
          <w:szCs w:val="34"/>
          <w:rtl/>
        </w:rPr>
        <w:footnoteReference w:id="153"/>
      </w:r>
      <w:r w:rsidR="00BC3E62"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مثل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AL-Mohanad"/>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الرحمن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زياد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أنعم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الإفريقي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الحفظ</w:t>
      </w:r>
      <w:r w:rsidR="0023100E" w:rsidRPr="0099727C">
        <w:rPr>
          <w:rFonts w:ascii="Lotus Linotype" w:hAnsi="Lotus Linotype" w:cs="Lotus Linotype"/>
          <w:sz w:val="34"/>
          <w:szCs w:val="34"/>
          <w:vertAlign w:val="superscript"/>
          <w:rtl/>
        </w:rPr>
        <w:t>(</w:t>
      </w:r>
      <w:r w:rsidR="0023100E" w:rsidRPr="0099727C">
        <w:rPr>
          <w:rStyle w:val="a7"/>
          <w:rFonts w:ascii="Lotus Linotype" w:hAnsi="Lotus Linotype" w:cs="Lotus Linotype"/>
          <w:sz w:val="34"/>
          <w:szCs w:val="34"/>
          <w:rtl/>
        </w:rPr>
        <w:footnoteReference w:id="154"/>
      </w:r>
      <w:r w:rsidR="0023100E"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سوء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حفظ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008E5DFF" w:rsidRPr="0099727C">
        <w:rPr>
          <w:rFonts w:ascii="AGA Arabesque" w:hAnsi="AGA Arabesque" w:cs="Lotus Linotype"/>
          <w:sz w:val="34"/>
          <w:szCs w:val="34"/>
          <w:rtl/>
        </w:rPr>
        <w:t>]</w:t>
      </w:r>
      <w:r w:rsidR="00D50552" w:rsidRPr="0099727C">
        <w:rPr>
          <w:rFonts w:ascii="Lotus Linotype" w:hAnsi="Lotus Linotype" w:cs="Lotus Linotype" w:hint="cs"/>
          <w:sz w:val="34"/>
          <w:szCs w:val="34"/>
          <w:rtl/>
        </w:rPr>
        <w:t>.</w:t>
      </w:r>
    </w:p>
    <w:p w:rsidR="0056153E" w:rsidRPr="0099727C" w:rsidRDefault="002C6D87"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lastRenderedPageBreak/>
        <w:t>الدليل الثالث:</w:t>
      </w:r>
      <w:r w:rsidR="0056153E" w:rsidRPr="0099727C">
        <w:rPr>
          <w:rFonts w:ascii="Lotus Linotype" w:hAnsi="Lotus Linotype" w:cs="Lotus Linotype" w:hint="cs"/>
          <w:sz w:val="34"/>
          <w:szCs w:val="34"/>
          <w:rtl/>
        </w:rPr>
        <w:t xml:space="preserve"> القياس</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صدقة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فأشبهت</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المال</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قياس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الشبه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تدفع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للفقراء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والمساكين</w:t>
      </w:r>
      <w:r w:rsidRPr="0099727C">
        <w:rPr>
          <w:rFonts w:ascii="Lotus Linotype" w:hAnsi="Lotus Linotype" w:cs="Lotus Linotype"/>
          <w:sz w:val="34"/>
          <w:szCs w:val="34"/>
          <w:rtl/>
        </w:rPr>
        <w:t xml:space="preserve"> </w:t>
      </w:r>
      <w:r w:rsidR="002C6D87">
        <w:rPr>
          <w:rFonts w:ascii="Lotus Linotype" w:hAnsi="Lotus Linotype" w:cs="Lotus Linotype" w:hint="cs"/>
          <w:sz w:val="34"/>
          <w:szCs w:val="34"/>
          <w:rtl/>
        </w:rPr>
        <w:t>دون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والمالكية</w:t>
      </w:r>
      <w:r w:rsidR="0023100E" w:rsidRPr="0099727C">
        <w:rPr>
          <w:rFonts w:ascii="Lotus Linotype" w:hAnsi="Lotus Linotype" w:cs="Lotus Linotype"/>
          <w:sz w:val="34"/>
          <w:szCs w:val="34"/>
          <w:vertAlign w:val="superscript"/>
          <w:rtl/>
        </w:rPr>
        <w:t>(</w:t>
      </w:r>
      <w:r w:rsidR="0023100E" w:rsidRPr="0099727C">
        <w:rPr>
          <w:rStyle w:val="a7"/>
          <w:rFonts w:ascii="Lotus Linotype" w:hAnsi="Lotus Linotype" w:cs="Lotus Linotype"/>
          <w:sz w:val="34"/>
          <w:szCs w:val="34"/>
          <w:rtl/>
        </w:rPr>
        <w:footnoteReference w:id="155"/>
      </w:r>
      <w:r w:rsidR="0023100E"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2C6D87"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الأول:</w:t>
      </w:r>
      <w:r w:rsidR="0056153E" w:rsidRPr="0099727C">
        <w:rPr>
          <w:rFonts w:ascii="Lotus Linotype" w:hAnsi="Lotus Linotype" w:cs="Lotus Linotype"/>
          <w:sz w:val="34"/>
          <w:szCs w:val="34"/>
          <w:rtl/>
        </w:rPr>
        <w:t xml:space="preserve"> </w:t>
      </w:r>
      <w:r w:rsidR="0023100E" w:rsidRPr="0099727C">
        <w:rPr>
          <w:rFonts w:ascii="Lotus Linotype" w:hAnsi="Lotus Linotype" w:cs="Lotus Linotype" w:hint="cs"/>
          <w:sz w:val="34"/>
          <w:szCs w:val="34"/>
          <w:rtl/>
        </w:rPr>
        <w:t>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عباس</w:t>
      </w:r>
      <w:r w:rsidR="0023100E" w:rsidRPr="0099727C">
        <w:rPr>
          <w:rFonts w:ascii="Lotus Linotype" w:hAnsi="Lotus Linotype" w:cs="Lotus Linotype" w:hint="cs"/>
          <w:sz w:val="34"/>
          <w:szCs w:val="34"/>
          <w:rtl/>
        </w:rPr>
        <w:t xml:space="preserve"> رضي الله عنهما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فرض</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الفطر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طهرة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للصائم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اللغو</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والرفث</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وطعمة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للمساكين</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أداها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قبل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الصلاة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فهي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زكاة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مقبولة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أداها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بعد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الصلاة</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فهي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صدقة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الصدقات</w:t>
      </w:r>
      <w:r w:rsidR="0023100E" w:rsidRPr="0099727C">
        <w:rPr>
          <w:rFonts w:ascii="Lotus Linotype" w:hAnsi="Lotus Linotype" w:cs="Lotus Linotype"/>
          <w:sz w:val="34"/>
          <w:szCs w:val="34"/>
          <w:vertAlign w:val="superscript"/>
          <w:rtl/>
        </w:rPr>
        <w:t>(</w:t>
      </w:r>
      <w:r w:rsidR="0023100E" w:rsidRPr="0099727C">
        <w:rPr>
          <w:rStyle w:val="a7"/>
          <w:rFonts w:ascii="Lotus Linotype" w:hAnsi="Lotus Linotype" w:cs="Lotus Linotype"/>
          <w:sz w:val="34"/>
          <w:szCs w:val="34"/>
          <w:rtl/>
        </w:rPr>
        <w:footnoteReference w:id="156"/>
      </w:r>
      <w:r w:rsidR="0023100E"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p>
    <w:p w:rsidR="0056153E" w:rsidRPr="0099727C" w:rsidRDefault="0056153E" w:rsidP="002C6D87">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B16E11" w:rsidRPr="0099727C">
        <w:rPr>
          <w:rFonts w:ascii="Lotus Linotype" w:hAnsi="Lotus Linotype" w:cs="Lotus Linotype"/>
          <w:sz w:val="34"/>
          <w:szCs w:val="34"/>
          <w:rtl/>
        </w:rPr>
        <w:t>:</w:t>
      </w:r>
      <w:r w:rsidR="0023100E" w:rsidRPr="0099727C">
        <w:rPr>
          <w:rFonts w:ascii="Lotus Linotype" w:hAnsi="Lotus Linotype" w:cs="Lotus Linotype"/>
          <w:sz w:val="34"/>
          <w:szCs w:val="34"/>
          <w:rtl/>
        </w:rPr>
        <w:t xml:space="preserve"> </w:t>
      </w:r>
      <w:r w:rsidR="002C6D87">
        <w:rPr>
          <w:rFonts w:ascii="Lotus Linotype" w:hAnsi="Lotus Linotype" w:cs="Lotus Linotype" w:hint="eastAsia"/>
          <w:sz w:val="34"/>
          <w:szCs w:val="34"/>
          <w:rtl/>
        </w:rPr>
        <w:t>«</w:t>
      </w:r>
      <w:r w:rsidRPr="0099727C">
        <w:rPr>
          <w:rFonts w:ascii="Lotus Linotype" w:hAnsi="Lotus Linotype" w:cs="Lotus Linotype" w:hint="cs"/>
          <w:sz w:val="34"/>
          <w:szCs w:val="34"/>
          <w:rtl/>
        </w:rPr>
        <w:t>فرض</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طعمة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للمساكين</w:t>
      </w:r>
      <w:r w:rsidR="002C6D87">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إخراجها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للمساكين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لفظ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يفيد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الوجوب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العام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والخاص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الخاص</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دفعها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المساكين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ورود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الخاص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بحكم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يخالف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العام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التخصيص</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تخصيص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بالمفهوم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اللقبي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يجوز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تخصيص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العام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بالمفهوم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اللقبي</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2C6D87" w:rsidP="0083092B">
      <w:pPr>
        <w:autoSpaceDE w:val="0"/>
        <w:autoSpaceDN w:val="0"/>
        <w:adjustRightInd w:val="0"/>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الدليل الثاني: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حديث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ابن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رضي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رسول</w:t>
      </w:r>
      <w:r w:rsidR="0056153E"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23100E" w:rsidRPr="0099727C">
        <w:rPr>
          <w:rFonts w:ascii="Lotus Linotype" w:hAnsi="Lotus Linotype" w:cs="Lotus Linotype" w:hint="cs"/>
          <w:sz w:val="34"/>
          <w:szCs w:val="34"/>
          <w:rtl/>
        </w:rPr>
        <w:t>«</w:t>
      </w:r>
      <w:r w:rsidR="0056153E" w:rsidRPr="0099727C">
        <w:rPr>
          <w:rFonts w:ascii="Lotus Linotype" w:hAnsi="Lotus Linotype" w:cs="Lotus Linotype" w:hint="cs"/>
          <w:sz w:val="34"/>
          <w:szCs w:val="34"/>
          <w:rtl/>
        </w:rPr>
        <w:t>أغنوهم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الطواف</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هذا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اليوم</w:t>
      </w:r>
      <w:r w:rsidR="0023100E" w:rsidRPr="0099727C">
        <w:rPr>
          <w:rFonts w:ascii="Lotus Linotype" w:hAnsi="Lotus Linotype" w:cs="Lotus Linotype" w:hint="cs"/>
          <w:sz w:val="34"/>
          <w:szCs w:val="34"/>
          <w:rtl/>
        </w:rPr>
        <w:t>»</w:t>
      </w:r>
      <w:r w:rsidR="0023100E" w:rsidRPr="0099727C">
        <w:rPr>
          <w:rFonts w:ascii="Lotus Linotype" w:hAnsi="Lotus Linotype" w:cs="Lotus Linotype"/>
          <w:sz w:val="34"/>
          <w:szCs w:val="34"/>
          <w:vertAlign w:val="superscript"/>
          <w:rtl/>
        </w:rPr>
        <w:t>(</w:t>
      </w:r>
      <w:r w:rsidR="0023100E" w:rsidRPr="0099727C">
        <w:rPr>
          <w:rStyle w:val="a7"/>
          <w:rFonts w:ascii="Lotus Linotype" w:hAnsi="Lotus Linotype" w:cs="Lotus Linotype"/>
          <w:sz w:val="34"/>
          <w:szCs w:val="34"/>
          <w:rtl/>
        </w:rPr>
        <w:footnoteReference w:id="157"/>
      </w:r>
      <w:r w:rsidR="0023100E" w:rsidRPr="0099727C">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B16E11" w:rsidRPr="0099727C">
        <w:rPr>
          <w:rFonts w:ascii="Lotus Linotype" w:hAnsi="Lotus Linotype" w:cs="Lotus Linotype"/>
          <w:sz w:val="34"/>
          <w:szCs w:val="34"/>
          <w:rtl/>
        </w:rPr>
        <w:t>:</w:t>
      </w:r>
      <w:r w:rsidR="0023100E" w:rsidRPr="0099727C">
        <w:rPr>
          <w:rFonts w:ascii="Lotus Linotype" w:hAnsi="Lotus Linotype" w:cs="Lotus Linotype"/>
          <w:sz w:val="34"/>
          <w:szCs w:val="34"/>
          <w:rtl/>
        </w:rPr>
        <w:t xml:space="preserve"> </w:t>
      </w:r>
      <w:r w:rsidR="0023100E" w:rsidRPr="0099727C">
        <w:rPr>
          <w:rFonts w:ascii="Lotus Linotype" w:hAnsi="Lotus Linotype" w:cs="Lotus Linotype" w:hint="cs"/>
          <w:sz w:val="34"/>
          <w:szCs w:val="34"/>
          <w:rtl/>
        </w:rPr>
        <w:t>«</w:t>
      </w:r>
      <w:r w:rsidRPr="0099727C">
        <w:rPr>
          <w:rFonts w:ascii="Lotus Linotype" w:hAnsi="Lotus Linotype" w:cs="Lotus Linotype" w:hint="cs"/>
          <w:sz w:val="34"/>
          <w:szCs w:val="34"/>
          <w:rtl/>
        </w:rPr>
        <w:t>أغنوهم</w:t>
      </w:r>
      <w:r w:rsidR="0023100E"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والضمير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23100E"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23100E" w:rsidRPr="0099727C">
        <w:rPr>
          <w:rFonts w:ascii="Lotus Linotype" w:hAnsi="Lotus Linotype" w:cs="Lotus Linotype" w:hint="cs"/>
          <w:sz w:val="34"/>
          <w:szCs w:val="34"/>
          <w:rtl/>
        </w:rPr>
        <w:t>«</w:t>
      </w:r>
      <w:r w:rsidRPr="0099727C">
        <w:rPr>
          <w:rFonts w:ascii="Lotus Linotype" w:hAnsi="Lotus Linotype" w:cs="Lotus Linotype" w:hint="cs"/>
          <w:sz w:val="34"/>
          <w:szCs w:val="34"/>
          <w:rtl/>
        </w:rPr>
        <w:t>أغنوهم</w:t>
      </w:r>
      <w:r w:rsidR="0023100E" w:rsidRPr="0099727C">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بدفعها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للوجوب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دف</w:t>
      </w:r>
      <w:r w:rsidR="001437A1">
        <w:rPr>
          <w:rFonts w:ascii="Lotus Linotype" w:hAnsi="Lotus Linotype" w:cs="Lotus Linotype" w:hint="cs"/>
          <w:sz w:val="34"/>
          <w:szCs w:val="34"/>
          <w:rtl/>
        </w:rPr>
        <w:t>ع</w:t>
      </w:r>
      <w:r w:rsidRPr="0099727C">
        <w:rPr>
          <w:rFonts w:ascii="Lotus Linotype" w:hAnsi="Lotus Linotype" w:cs="Lotus Linotype" w:hint="cs"/>
          <w:sz w:val="34"/>
          <w:szCs w:val="34"/>
          <w:rtl/>
        </w:rPr>
        <w:t>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ليتحقق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الامتثال</w:t>
      </w:r>
      <w:r w:rsidR="00B16E11" w:rsidRPr="0099727C">
        <w:rPr>
          <w:rFonts w:ascii="Lotus Linotype" w:hAnsi="Lotus Linotype" w:cs="Lotus Linotype"/>
          <w:sz w:val="34"/>
          <w:szCs w:val="34"/>
          <w:rtl/>
        </w:rPr>
        <w:t>.</w:t>
      </w:r>
    </w:p>
    <w:p w:rsidR="0056153E" w:rsidRPr="0099727C" w:rsidRDefault="0056153E" w:rsidP="0083092B">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الحفظ</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سوء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حفظ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دفعها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للفقراء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دفعها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لغيرهم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عباس</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p>
    <w:p w:rsidR="00261B00" w:rsidRDefault="0056153E" w:rsidP="00261B00">
      <w:pPr>
        <w:autoSpaceDE w:val="0"/>
        <w:autoSpaceDN w:val="0"/>
        <w:adjustRightInd w:val="0"/>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الترجيح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لسلامة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الأخرى</w:t>
      </w:r>
      <w:r w:rsidR="00B16E11" w:rsidRPr="0099727C">
        <w:rPr>
          <w:rFonts w:ascii="Lotus Linotype" w:hAnsi="Lotus Linotype" w:cs="Lotus Linotype"/>
          <w:sz w:val="34"/>
          <w:szCs w:val="34"/>
          <w:rtl/>
        </w:rPr>
        <w:t>.</w:t>
      </w:r>
    </w:p>
    <w:p w:rsidR="00261B00" w:rsidRDefault="0056153E" w:rsidP="00261B00">
      <w:pPr>
        <w:autoSpaceDE w:val="0"/>
        <w:autoSpaceDN w:val="0"/>
        <w:adjustRightInd w:val="0"/>
        <w:spacing w:after="0"/>
        <w:ind w:firstLine="510"/>
        <w:jc w:val="both"/>
        <w:rPr>
          <w:rFonts w:ascii="Lotus Linotype" w:hAnsi="Lotus Linotype" w:cs="Lotus Linotype"/>
          <w:b/>
          <w:bCs/>
          <w:sz w:val="38"/>
          <w:szCs w:val="38"/>
          <w:rtl/>
        </w:rPr>
        <w:sectPr w:rsidR="00261B00" w:rsidSect="00492498">
          <w:headerReference w:type="default" r:id="rId11"/>
          <w:footnotePr>
            <w:numRestart w:val="eachPage"/>
          </w:footnotePr>
          <w:pgSz w:w="11906" w:h="16838"/>
          <w:pgMar w:top="1985" w:right="1797" w:bottom="1985" w:left="1797" w:header="709" w:footer="709" w:gutter="0"/>
          <w:cols w:space="708"/>
          <w:bidi/>
          <w:rtlGutter/>
          <w:docGrid w:linePitch="360"/>
        </w:sectPr>
      </w:pPr>
      <w:r w:rsidRPr="0099727C">
        <w:rPr>
          <w:rFonts w:ascii="Lotus Linotype" w:hAnsi="Lotus Linotype" w:cs="Lotus Linotype"/>
          <w:sz w:val="34"/>
          <w:szCs w:val="34"/>
          <w:rtl/>
        </w:rPr>
        <w:t xml:space="preserve"> </w:t>
      </w:r>
    </w:p>
    <w:p w:rsidR="00507BF9" w:rsidRDefault="00507BF9" w:rsidP="00261B00">
      <w:pPr>
        <w:autoSpaceDE w:val="0"/>
        <w:autoSpaceDN w:val="0"/>
        <w:adjustRightInd w:val="0"/>
        <w:spacing w:after="0"/>
        <w:ind w:firstLine="510"/>
        <w:jc w:val="both"/>
        <w:rPr>
          <w:rFonts w:ascii="Lotus Linotype" w:hAnsi="Lotus Linotype" w:cs="Lotus Linotype"/>
          <w:b/>
          <w:bCs/>
          <w:sz w:val="38"/>
          <w:szCs w:val="38"/>
          <w:rtl/>
        </w:rPr>
      </w:pPr>
    </w:p>
    <w:p w:rsidR="0099727C" w:rsidRPr="00263759" w:rsidRDefault="0099727C" w:rsidP="00320F11">
      <w:pPr>
        <w:pStyle w:val="a9"/>
        <w:rPr>
          <w:rtl/>
        </w:rPr>
      </w:pPr>
      <w:bookmarkStart w:id="3" w:name="_Toc306726121"/>
      <w:bookmarkStart w:id="4" w:name="_Toc306726219"/>
      <w:bookmarkStart w:id="5" w:name="_Toc306743855"/>
      <w:r w:rsidRPr="00263759">
        <w:rPr>
          <w:rFonts w:hint="cs"/>
          <w:rtl/>
        </w:rPr>
        <w:t>البحث الثاني: رضاع الكبير</w:t>
      </w:r>
      <w:bookmarkEnd w:id="3"/>
      <w:bookmarkEnd w:id="4"/>
      <w:bookmarkEnd w:id="5"/>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س</w:t>
      </w:r>
      <w:r w:rsidRPr="0099727C">
        <w:rPr>
          <w:rFonts w:ascii="Lotus Linotype" w:hAnsi="Lotus Linotype" w:cs="Lotus Linotype" w:hint="cs"/>
          <w:sz w:val="34"/>
          <w:szCs w:val="34"/>
          <w:rtl/>
        </w:rPr>
        <w:t>ئل</w:t>
      </w:r>
      <w:r w:rsidRPr="0099727C">
        <w:rPr>
          <w:rFonts w:ascii="Lotus Linotype" w:hAnsi="Lotus Linotype" w:cs="Lotus Linotype"/>
          <w:sz w:val="34"/>
          <w:szCs w:val="34"/>
          <w:rtl/>
        </w:rPr>
        <w:t xml:space="preserve"> شيخنا الفاضل جلال بن علي السلمي حفظه الله وسدده</w:t>
      </w:r>
      <w:r w:rsidR="001437A1">
        <w:rPr>
          <w:rFonts w:ascii="Lotus Linotype" w:hAnsi="Lotus Linotype" w:cs="Lotus Linotype" w:hint="cs"/>
          <w:sz w:val="34"/>
          <w:szCs w:val="34"/>
          <w:rtl/>
        </w:rPr>
        <w:t xml:space="preserve"> </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عن مسألة رضاع الكبير</w:t>
      </w:r>
      <w:r w:rsidRPr="0099727C">
        <w:rPr>
          <w:rFonts w:ascii="Lotus Linotype" w:hAnsi="Lotus Linotype" w:cs="Lotus Linotype" w:hint="cs"/>
          <w:sz w:val="34"/>
          <w:szCs w:val="34"/>
          <w:rtl/>
        </w:rPr>
        <w:t>، وثبوت المحرمية به، وهل القول بالجواز شاذٌّ أو معتبر؟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 xml:space="preserve">فأجاب بجواب مطول، فسألته أنه  يمليه عليَّ، </w:t>
      </w:r>
      <w:r w:rsidRPr="0099727C">
        <w:rPr>
          <w:rFonts w:ascii="Lotus Linotype" w:hAnsi="Lotus Linotype" w:cs="Lotus Linotype"/>
          <w:sz w:val="34"/>
          <w:szCs w:val="34"/>
          <w:rtl/>
        </w:rPr>
        <w:t>فأملى الآتي:</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الحمد لله رب العالمين</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والصلاة والسلام على أشرف الأنبياء والمرسلين نبينا محمد وعلى آله وصحبه أجمعين</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وبعد:</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مسألة</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ر</w:t>
      </w:r>
      <w:r w:rsidRPr="0099727C">
        <w:rPr>
          <w:rFonts w:ascii="Lotus Linotype" w:hAnsi="Lotus Linotype" w:cs="Lotus Linotype" w:hint="cs"/>
          <w:sz w:val="34"/>
          <w:szCs w:val="34"/>
          <w:rtl/>
        </w:rPr>
        <w:t>َ</w:t>
      </w:r>
      <w:r w:rsidRPr="0099727C">
        <w:rPr>
          <w:rFonts w:ascii="Lotus Linotype" w:hAnsi="Lotus Linotype" w:cs="Lotus Linotype"/>
          <w:sz w:val="34"/>
          <w:szCs w:val="34"/>
          <w:rtl/>
        </w:rPr>
        <w:t>ض</w:t>
      </w:r>
      <w:r w:rsidRPr="0099727C">
        <w:rPr>
          <w:rFonts w:ascii="Lotus Linotype" w:hAnsi="Lotus Linotype" w:cs="Lotus Linotype" w:hint="cs"/>
          <w:sz w:val="34"/>
          <w:szCs w:val="34"/>
          <w:rtl/>
        </w:rPr>
        <w:t>َ</w:t>
      </w:r>
      <w:r w:rsidRPr="0099727C">
        <w:rPr>
          <w:rFonts w:ascii="Lotus Linotype" w:hAnsi="Lotus Linotype" w:cs="Lotus Linotype"/>
          <w:sz w:val="34"/>
          <w:szCs w:val="34"/>
          <w:rtl/>
        </w:rPr>
        <w:t>اع</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الكبير </w:t>
      </w:r>
      <w:r w:rsidRPr="0099727C">
        <w:rPr>
          <w:rFonts w:ascii="Lotus Linotype" w:hAnsi="Lotus Linotype" w:cs="Lotus Linotype" w:hint="cs"/>
          <w:sz w:val="34"/>
          <w:szCs w:val="34"/>
          <w:rtl/>
        </w:rPr>
        <w:t>وثب</w:t>
      </w:r>
      <w:r w:rsidRPr="0099727C">
        <w:rPr>
          <w:rFonts w:ascii="Lotus Linotype" w:hAnsi="Lotus Linotype" w:cs="Lotus Linotype"/>
          <w:sz w:val="34"/>
          <w:szCs w:val="34"/>
          <w:rtl/>
        </w:rPr>
        <w:t>وت المحرمية به من المسائل التي قد وقع فيها الخلاف</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بين العلماء</w:t>
      </w:r>
      <w:r w:rsidR="001437A1">
        <w:rPr>
          <w:rFonts w:ascii="Lotus Linotype" w:hAnsi="Lotus Linotype" w:cs="Lotus Linotype" w:hint="cs"/>
          <w:sz w:val="34"/>
          <w:szCs w:val="34"/>
          <w:rtl/>
        </w:rPr>
        <w:t xml:space="preserve"> رحمهم الله تعالى</w:t>
      </w:r>
      <w:r w:rsidRPr="0099727C">
        <w:rPr>
          <w:rFonts w:ascii="Lotus Linotype" w:hAnsi="Lotus Linotype" w:cs="Lotus Linotype" w:hint="cs"/>
          <w:sz w:val="34"/>
          <w:szCs w:val="34"/>
          <w:rtl/>
        </w:rPr>
        <w:t>، وفيها</w:t>
      </w:r>
      <w:r w:rsidRPr="0099727C">
        <w:rPr>
          <w:rFonts w:ascii="Lotus Linotype" w:hAnsi="Lotus Linotype" w:cs="Lotus Linotype"/>
          <w:sz w:val="34"/>
          <w:szCs w:val="34"/>
          <w:rtl/>
        </w:rPr>
        <w:t xml:space="preserve"> ثلاثة أقوال</w:t>
      </w:r>
      <w:r w:rsidRPr="0099727C">
        <w:rPr>
          <w:rFonts w:ascii="Lotus Linotype" w:hAnsi="Lotus Linotype" w:cs="Lotus Linotype" w:hint="cs"/>
          <w:sz w:val="34"/>
          <w:szCs w:val="34"/>
          <w:rtl/>
        </w:rPr>
        <w:t>، وإليك بيانها مع أدلتها والراجح منها</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b/>
          <w:bCs/>
          <w:sz w:val="34"/>
          <w:szCs w:val="34"/>
          <w:rtl/>
        </w:rPr>
        <w:t>القول الأول:</w:t>
      </w:r>
      <w:r w:rsidRPr="0099727C">
        <w:rPr>
          <w:rFonts w:ascii="Lotus Linotype" w:hAnsi="Lotus Linotype" w:cs="Lotus Linotype"/>
          <w:sz w:val="34"/>
          <w:szCs w:val="34"/>
          <w:rtl/>
        </w:rPr>
        <w:t xml:space="preserve"> ثبوت المحرمية برضاع الكبير مطلقا، وهذا مذهب أهل الظاهر</w:t>
      </w:r>
      <w:r w:rsidRPr="0099727C">
        <w:rPr>
          <w:rFonts w:ascii="Lotus Linotype" w:hAnsi="Lotus Linotype" w:cs="Lotus Linotype" w:hint="cs"/>
          <w:sz w:val="34"/>
          <w:szCs w:val="34"/>
          <w:rtl/>
        </w:rPr>
        <w:t xml:space="preserve"> رحمهم الله تعالى</w:t>
      </w:r>
      <w:r w:rsidRPr="0099727C">
        <w:rPr>
          <w:rFonts w:ascii="Lotus Linotype" w:hAnsi="Lotus Linotype" w:cs="Lotus Linotype"/>
          <w:sz w:val="34"/>
          <w:szCs w:val="34"/>
          <w:rtl/>
        </w:rPr>
        <w:t>، وحكي عن عطاء والليث، واستدلوا على ذلك بأدلة:</w:t>
      </w:r>
    </w:p>
    <w:p w:rsidR="0099727C" w:rsidRPr="0099727C" w:rsidRDefault="0099727C" w:rsidP="00040B23">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منها</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قول</w:t>
      </w:r>
      <w:r w:rsidRPr="0099727C">
        <w:rPr>
          <w:rFonts w:ascii="Lotus Linotype" w:hAnsi="Lotus Linotype" w:cs="Lotus Linotype" w:hint="cs"/>
          <w:sz w:val="34"/>
          <w:szCs w:val="34"/>
          <w:rtl/>
        </w:rPr>
        <w:t>ه سبحانه وتعالى</w:t>
      </w:r>
      <w:r w:rsidRPr="0099727C">
        <w:rPr>
          <w:rFonts w:ascii="Lotus Linotype" w:hAnsi="Lotus Linotype" w:cs="Lotus Linotype"/>
          <w:sz w:val="34"/>
          <w:szCs w:val="34"/>
          <w:rtl/>
        </w:rPr>
        <w:t xml:space="preserve">: </w:t>
      </w:r>
      <w:r w:rsidR="00040B23">
        <w:rPr>
          <w:rFonts w:ascii="QCF_BSML" w:hAnsi="QCF_BSML" w:cs="QCF_BSML"/>
          <w:color w:val="000000"/>
          <w:sz w:val="32"/>
          <w:szCs w:val="32"/>
          <w:rtl/>
        </w:rPr>
        <w:t xml:space="preserve">ﭽ </w:t>
      </w:r>
      <w:r w:rsidR="00040B23">
        <w:rPr>
          <w:rFonts w:ascii="QCF_P081" w:hAnsi="QCF_P081" w:cs="QCF_P081"/>
          <w:color w:val="000000"/>
          <w:sz w:val="32"/>
          <w:szCs w:val="32"/>
          <w:rtl/>
        </w:rPr>
        <w:t>ﮎ  ﮏ    ﮐ</w:t>
      </w:r>
      <w:r w:rsidR="00040B23">
        <w:rPr>
          <w:rFonts w:ascii="QCF_BSML" w:hAnsi="QCF_BSML" w:cs="QCF_BSML"/>
          <w:color w:val="000000"/>
          <w:sz w:val="32"/>
          <w:szCs w:val="32"/>
          <w:rtl/>
        </w:rPr>
        <w:t>ﭼ</w:t>
      </w:r>
      <w:r w:rsidR="00040B23" w:rsidRPr="00040B23">
        <w:rPr>
          <w:rFonts w:ascii="Lotus Linotype" w:hAnsi="Lotus Linotype" w:cs="Lotus Linotype"/>
          <w:color w:val="000000"/>
          <w:sz w:val="18"/>
          <w:szCs w:val="18"/>
          <w:rtl/>
        </w:rPr>
        <w:t xml:space="preserve"> </w:t>
      </w:r>
      <w:r w:rsidR="00040B23" w:rsidRPr="00040B23">
        <w:rPr>
          <w:rFonts w:ascii="Lotus Linotype" w:hAnsi="Lotus Linotype" w:cs="Lotus Linotype"/>
          <w:color w:val="000000"/>
          <w:sz w:val="32"/>
          <w:szCs w:val="32"/>
          <w:rtl/>
        </w:rPr>
        <w:t>[النساء: ٢٣]</w:t>
      </w:r>
      <w:r w:rsidR="00040B23" w:rsidRPr="00040B23">
        <w:rPr>
          <w:rFonts w:ascii="Lotus Linotype" w:hAnsi="Lotus Linotype" w:cs="Lotus Linotype"/>
          <w:color w:val="000000"/>
          <w:sz w:val="32"/>
          <w:szCs w:val="32"/>
        </w:rPr>
        <w:t xml:space="preserve"> </w:t>
      </w:r>
      <w:r w:rsidRPr="0099727C">
        <w:rPr>
          <w:rFonts w:ascii="Lotus Linotype" w:hAnsi="Lotus Linotype" w:cs="Lotus Linotype"/>
          <w:sz w:val="34"/>
          <w:szCs w:val="34"/>
          <w:rtl/>
        </w:rPr>
        <w:t>ووجه الاستدلال بهذه الآية: من قوله</w:t>
      </w:r>
      <w:r w:rsidRPr="0099727C">
        <w:rPr>
          <w:rFonts w:ascii="Lotus Linotype" w:hAnsi="Lotus Linotype" w:cs="Lotus Linotype" w:hint="cs"/>
          <w:sz w:val="34"/>
          <w:szCs w:val="34"/>
          <w:rtl/>
        </w:rPr>
        <w:t xml:space="preserve"> تعالى</w:t>
      </w:r>
      <w:r w:rsidRPr="0099727C">
        <w:rPr>
          <w:rFonts w:ascii="Lotus Linotype" w:hAnsi="Lotus Linotype" w:cs="Lotus Linotype"/>
          <w:sz w:val="34"/>
          <w:szCs w:val="34"/>
          <w:rtl/>
        </w:rPr>
        <w:t xml:space="preserve">: </w:t>
      </w:r>
      <w:r w:rsidR="00040B23">
        <w:rPr>
          <w:rFonts w:ascii="QCF_BSML" w:hAnsi="QCF_BSML" w:cs="QCF_BSML"/>
          <w:color w:val="000000"/>
          <w:sz w:val="32"/>
          <w:szCs w:val="32"/>
          <w:rtl/>
        </w:rPr>
        <w:t xml:space="preserve">ﭽ </w:t>
      </w:r>
      <w:r w:rsidR="00040B23">
        <w:rPr>
          <w:rFonts w:ascii="QCF_P081" w:hAnsi="QCF_P081" w:cs="QCF_P081"/>
          <w:color w:val="000000"/>
          <w:sz w:val="32"/>
          <w:szCs w:val="32"/>
          <w:rtl/>
        </w:rPr>
        <w:t xml:space="preserve">ﮐ    </w:t>
      </w:r>
      <w:r w:rsidR="00040B23">
        <w:rPr>
          <w:rFonts w:ascii="QCF_BSML" w:hAnsi="QCF_BSML" w:cs="QCF_BSML"/>
          <w:color w:val="000000"/>
          <w:sz w:val="32"/>
          <w:szCs w:val="32"/>
          <w:rtl/>
        </w:rPr>
        <w:t>ﭼ</w:t>
      </w:r>
      <w:r w:rsidR="00040B23" w:rsidRPr="00040B23">
        <w:rPr>
          <w:rFonts w:ascii="Lotus Linotype" w:hAnsi="Lotus Linotype" w:cs="Lotus Linotype"/>
          <w:color w:val="000000"/>
          <w:sz w:val="18"/>
          <w:szCs w:val="18"/>
          <w:rtl/>
        </w:rPr>
        <w:t xml:space="preserve"> </w:t>
      </w:r>
      <w:r w:rsidRPr="0099727C">
        <w:rPr>
          <w:rFonts w:ascii="Lotus Linotype" w:hAnsi="Lotus Linotype" w:cs="Lotus Linotype"/>
          <w:sz w:val="34"/>
          <w:szCs w:val="34"/>
          <w:rtl/>
        </w:rPr>
        <w:t>فضمير الجمع صادق على الصغير والكبير، وهذا هو حد المطلق، والقاعدة</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في الأصول: [</w:t>
      </w:r>
      <w:r w:rsidRPr="0099727C">
        <w:rPr>
          <w:rFonts w:ascii="Lotus Linotype" w:hAnsi="Lotus Linotype" w:cs="Lotus Linotype"/>
          <w:b/>
          <w:bCs/>
          <w:sz w:val="34"/>
          <w:szCs w:val="34"/>
          <w:rtl/>
        </w:rPr>
        <w:t>يجب العمل بالمطلق على إطلاقه ما</w:t>
      </w:r>
      <w:r w:rsidRPr="0099727C">
        <w:rPr>
          <w:rFonts w:ascii="Lotus Linotype" w:hAnsi="Lotus Linotype" w:cs="Lotus Linotype" w:hint="cs"/>
          <w:b/>
          <w:bCs/>
          <w:sz w:val="34"/>
          <w:szCs w:val="34"/>
          <w:rtl/>
        </w:rPr>
        <w:t xml:space="preserve"> </w:t>
      </w:r>
      <w:r w:rsidRPr="0099727C">
        <w:rPr>
          <w:rFonts w:ascii="Lotus Linotype" w:hAnsi="Lotus Linotype" w:cs="Lotus Linotype"/>
          <w:b/>
          <w:bCs/>
          <w:sz w:val="34"/>
          <w:szCs w:val="34"/>
          <w:rtl/>
        </w:rPr>
        <w:t>لم يرد دليل بخلافه</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w:t>
      </w:r>
      <w:r w:rsidRPr="0099727C">
        <w:rPr>
          <w:rFonts w:ascii="Lotus Linotype" w:hAnsi="Lotus Linotype" w:cs="Lotus Linotype" w:hint="cs"/>
          <w:b/>
          <w:bCs/>
          <w:sz w:val="34"/>
          <w:szCs w:val="34"/>
          <w:rtl/>
        </w:rPr>
        <w:t>ونوقش</w:t>
      </w:r>
      <w:r w:rsidRPr="0099727C">
        <w:rPr>
          <w:rFonts w:ascii="Lotus Linotype" w:hAnsi="Lotus Linotype" w:cs="Lotus Linotype" w:hint="cs"/>
          <w:sz w:val="34"/>
          <w:szCs w:val="34"/>
          <w:rtl/>
        </w:rPr>
        <w:t xml:space="preserve">): بأنه قد ورد الدليل الدال على التقييد، وهو حديث عائشة رضي الله عنها مرفوعا بلفظ: </w:t>
      </w:r>
      <w:r w:rsidRPr="0099727C">
        <w:rPr>
          <w:rFonts w:ascii="Lotus Linotype" w:hAnsi="Lotus Linotype" w:cs="Lotus Linotype" w:hint="eastAsia"/>
          <w:sz w:val="34"/>
          <w:szCs w:val="34"/>
          <w:rtl/>
        </w:rPr>
        <w:t>«إنما الرضاعة من المجاعة»</w:t>
      </w:r>
      <w:r w:rsidRPr="0099727C">
        <w:rPr>
          <w:rFonts w:ascii="Lotus Linotype" w:hAnsi="Lotus Linotype" w:cs="Lotus Linotype" w:hint="cs"/>
          <w:sz w:val="34"/>
          <w:szCs w:val="34"/>
          <w:rtl/>
        </w:rPr>
        <w:t xml:space="preserve"> والقاعدة في الأصول: [</w:t>
      </w:r>
      <w:r w:rsidRPr="0099727C">
        <w:rPr>
          <w:rFonts w:ascii="Lotus Linotype" w:hAnsi="Lotus Linotype" w:cs="Lotus Linotype" w:hint="cs"/>
          <w:b/>
          <w:bCs/>
          <w:sz w:val="34"/>
          <w:szCs w:val="34"/>
          <w:rtl/>
        </w:rPr>
        <w:t>يجب حمل المطلق على المقيد</w:t>
      </w: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عند التعارض</w:t>
      </w:r>
      <w:r w:rsidRPr="0099727C">
        <w:rPr>
          <w:rFonts w:ascii="Lotus Linotype" w:hAnsi="Lotus Linotype" w:cs="Lotus Linotype" w:hint="cs"/>
          <w:sz w:val="34"/>
          <w:szCs w:val="34"/>
          <w:rtl/>
        </w:rPr>
        <w:t>]، ومن ثمّ يسقط الاستدلال بهذا الدليل.</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ومنها: ما جاء في الصحيحين وغيرهما من حديث عائشة رضي الله عنها أن النبي ﷺ قال: </w:t>
      </w:r>
      <w:r w:rsidRPr="0099727C">
        <w:rPr>
          <w:rFonts w:ascii="Lotus Linotype" w:hAnsi="Lotus Linotype" w:cs="Lotus Linotype" w:hint="cs"/>
          <w:sz w:val="34"/>
          <w:szCs w:val="34"/>
          <w:rtl/>
        </w:rPr>
        <w:t>«</w:t>
      </w:r>
      <w:r w:rsidRPr="0099727C">
        <w:rPr>
          <w:rFonts w:ascii="Lotus Linotype" w:hAnsi="Lotus Linotype" w:cs="Lotus Linotype"/>
          <w:sz w:val="34"/>
          <w:szCs w:val="34"/>
          <w:rtl/>
        </w:rPr>
        <w:t>يحرم من الرضاع ما يحرم من النسب</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ووجه الاستدلال منه</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من قوله</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 xml:space="preserve">ﷺ: </w:t>
      </w:r>
      <w:r w:rsidRPr="0099727C">
        <w:rPr>
          <w:rFonts w:ascii="Lotus Linotype" w:hAnsi="Lotus Linotype" w:cs="Lotus Linotype" w:hint="cs"/>
          <w:sz w:val="34"/>
          <w:szCs w:val="34"/>
          <w:rtl/>
        </w:rPr>
        <w:t>«</w:t>
      </w:r>
      <w:r w:rsidRPr="0099727C">
        <w:rPr>
          <w:rFonts w:ascii="Lotus Linotype" w:hAnsi="Lotus Linotype" w:cs="Lotus Linotype"/>
          <w:sz w:val="34"/>
          <w:szCs w:val="34"/>
          <w:rtl/>
        </w:rPr>
        <w:t>الرضاع</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فهذا مفرد دخلت عليه </w:t>
      </w:r>
      <w:r w:rsidRPr="0099727C">
        <w:rPr>
          <w:rFonts w:ascii="AGA Arabesque" w:hAnsi="AGA Arabesque" w:cs="Lotus Linotype"/>
          <w:sz w:val="34"/>
          <w:szCs w:val="34"/>
          <w:rtl/>
        </w:rPr>
        <w:t>«</w:t>
      </w:r>
      <w:r w:rsidRPr="0099727C">
        <w:rPr>
          <w:rFonts w:ascii="Lotus Linotype" w:hAnsi="Lotus Linotype" w:cs="Lotus Linotype"/>
          <w:sz w:val="34"/>
          <w:szCs w:val="34"/>
          <w:rtl/>
        </w:rPr>
        <w:t>أل</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الجنسية، والقاعدة في الأصول: [</w:t>
      </w:r>
      <w:r w:rsidRPr="0099727C">
        <w:rPr>
          <w:rFonts w:ascii="Lotus Linotype" w:hAnsi="Lotus Linotype" w:cs="Lotus Linotype"/>
          <w:b/>
          <w:bCs/>
          <w:sz w:val="34"/>
          <w:szCs w:val="34"/>
          <w:rtl/>
        </w:rPr>
        <w:t xml:space="preserve">أن </w:t>
      </w:r>
      <w:r w:rsidRPr="0099727C">
        <w:rPr>
          <w:rFonts w:ascii="AGA Arabesque" w:hAnsi="AGA Arabesque" w:cs="Lotus Linotype" w:hint="cs"/>
          <w:b/>
          <w:bCs/>
          <w:sz w:val="34"/>
          <w:szCs w:val="34"/>
          <w:rtl/>
        </w:rPr>
        <w:t>«</w:t>
      </w:r>
      <w:r w:rsidRPr="0099727C">
        <w:rPr>
          <w:rFonts w:ascii="Lotus Linotype" w:hAnsi="Lotus Linotype" w:cs="Lotus Linotype"/>
          <w:b/>
          <w:bCs/>
          <w:sz w:val="34"/>
          <w:szCs w:val="34"/>
          <w:rtl/>
        </w:rPr>
        <w:t>أل</w:t>
      </w:r>
      <w:r w:rsidRPr="0099727C">
        <w:rPr>
          <w:rFonts w:ascii="AGA Arabesque" w:hAnsi="AGA Arabesque" w:cs="Lotus Linotype" w:hint="cs"/>
          <w:b/>
          <w:bCs/>
          <w:sz w:val="34"/>
          <w:szCs w:val="34"/>
          <w:rtl/>
        </w:rPr>
        <w:t>»</w:t>
      </w:r>
      <w:r w:rsidRPr="0099727C">
        <w:rPr>
          <w:rFonts w:ascii="Lotus Linotype" w:hAnsi="Lotus Linotype" w:cs="Lotus Linotype"/>
          <w:b/>
          <w:bCs/>
          <w:sz w:val="34"/>
          <w:szCs w:val="34"/>
          <w:rtl/>
        </w:rPr>
        <w:t xml:space="preserve"> الجنسية تفيد عموم مدخولها</w:t>
      </w:r>
      <w:r w:rsidRPr="0099727C">
        <w:rPr>
          <w:rFonts w:ascii="Lotus Linotype" w:hAnsi="Lotus Linotype" w:cs="Lotus Linotype"/>
          <w:sz w:val="34"/>
          <w:szCs w:val="34"/>
          <w:rtl/>
        </w:rPr>
        <w:t>]، فيشمل رضاع الكبير والصغير.</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w:t>
      </w:r>
      <w:r w:rsidRPr="0099727C">
        <w:rPr>
          <w:rFonts w:ascii="Lotus Linotype" w:hAnsi="Lotus Linotype" w:cs="Lotus Linotype" w:hint="cs"/>
          <w:b/>
          <w:bCs/>
          <w:sz w:val="34"/>
          <w:szCs w:val="34"/>
          <w:rtl/>
        </w:rPr>
        <w:t>ونوقش</w:t>
      </w:r>
      <w:r w:rsidRPr="0099727C">
        <w:rPr>
          <w:rFonts w:ascii="Lotus Linotype" w:hAnsi="Lotus Linotype" w:cs="Lotus Linotype" w:hint="cs"/>
          <w:sz w:val="34"/>
          <w:szCs w:val="34"/>
          <w:rtl/>
        </w:rPr>
        <w:t xml:space="preserve">): بأنه قد ورد الدليل المخصِّص، وهو </w:t>
      </w:r>
      <w:r w:rsidRPr="0099727C">
        <w:rPr>
          <w:rFonts w:ascii="Lotus Linotype" w:hAnsi="Lotus Linotype" w:cs="Lotus Linotype"/>
          <w:sz w:val="34"/>
          <w:szCs w:val="34"/>
          <w:rtl/>
        </w:rPr>
        <w:t xml:space="preserve">حديث عائشة </w:t>
      </w:r>
      <w:r w:rsidRPr="0099727C">
        <w:rPr>
          <w:rFonts w:ascii="Lotus Linotype" w:hAnsi="Lotus Linotype" w:cs="Lotus Linotype" w:hint="cs"/>
          <w:sz w:val="34"/>
          <w:szCs w:val="34"/>
          <w:rtl/>
        </w:rPr>
        <w:t>-</w:t>
      </w:r>
      <w:r w:rsidRPr="0099727C">
        <w:rPr>
          <w:rFonts w:ascii="Lotus Linotype" w:hAnsi="Lotus Linotype" w:cs="Lotus Linotype"/>
          <w:sz w:val="34"/>
          <w:szCs w:val="34"/>
          <w:rtl/>
        </w:rPr>
        <w:t>رضي الله عنها</w:t>
      </w:r>
      <w:r w:rsidRPr="0099727C">
        <w:rPr>
          <w:rFonts w:ascii="Lotus Linotype" w:hAnsi="Lotus Linotype" w:cs="Lotus Linotype" w:hint="cs"/>
          <w:sz w:val="34"/>
          <w:szCs w:val="34"/>
          <w:rtl/>
        </w:rPr>
        <w:t>- المتقدمُ، وما في معناه من الأحاديث عند من يقول بثبوتها، والقاعدة في الأصول: [</w:t>
      </w:r>
      <w:r w:rsidRPr="0099727C">
        <w:rPr>
          <w:rFonts w:ascii="Lotus Linotype" w:hAnsi="Lotus Linotype" w:cs="Lotus Linotype" w:hint="cs"/>
          <w:b/>
          <w:bCs/>
          <w:sz w:val="34"/>
          <w:szCs w:val="34"/>
          <w:rtl/>
        </w:rPr>
        <w:t>أن الخاص مقدم على العام عند التعارض</w:t>
      </w:r>
      <w:r w:rsidRPr="0099727C">
        <w:rPr>
          <w:rFonts w:ascii="Lotus Linotype" w:hAnsi="Lotus Linotype" w:cs="Lotus Linotype" w:hint="cs"/>
          <w:sz w:val="34"/>
          <w:szCs w:val="34"/>
          <w:rtl/>
        </w:rPr>
        <w:t>].</w:t>
      </w:r>
    </w:p>
    <w:p w:rsidR="0099727C" w:rsidRPr="0099727C" w:rsidRDefault="0099727C" w:rsidP="006E7E33">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ومنها: ما أخرجه الإمام مسلم رحمه الله تعالى في الصحيح من حديث عائشة رضي الله عنها في قصة سهلة زوجة أبي حذيفة، وفيه أن النبي </w:t>
      </w:r>
      <w:r w:rsidRPr="0099727C">
        <w:rPr>
          <w:rFonts w:ascii="AGA Arabesque" w:hAnsi="AGA Arabesque" w:cs="Lotus Linotype" w:hint="cs"/>
          <w:sz w:val="34"/>
          <w:szCs w:val="34"/>
          <w:rtl/>
        </w:rPr>
        <w:t xml:space="preserve">ﷺ </w:t>
      </w:r>
      <w:r w:rsidRPr="0099727C">
        <w:rPr>
          <w:rFonts w:ascii="Lotus Linotype" w:hAnsi="Lotus Linotype" w:cs="Lotus Linotype"/>
          <w:sz w:val="34"/>
          <w:szCs w:val="34"/>
          <w:rtl/>
        </w:rPr>
        <w:t xml:space="preserve">قال لها لما جاءته تسأله عن سالم: </w:t>
      </w:r>
      <w:r w:rsidRPr="0099727C">
        <w:rPr>
          <w:rFonts w:ascii="Lotus Linotype" w:hAnsi="Lotus Linotype" w:cs="Lotus Linotype" w:hint="cs"/>
          <w:sz w:val="34"/>
          <w:szCs w:val="34"/>
          <w:rtl/>
        </w:rPr>
        <w:t>«</w:t>
      </w:r>
      <w:r w:rsidRPr="0099727C">
        <w:rPr>
          <w:rFonts w:ascii="Lotus Linotype" w:hAnsi="Lotus Linotype" w:cs="Lotus Linotype"/>
          <w:sz w:val="34"/>
          <w:szCs w:val="34"/>
          <w:rtl/>
        </w:rPr>
        <w:t>أرضعيه تحرمي عليه</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ووجه الاستدلال منه: من قوله</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 xml:space="preserve">ﷺ: </w:t>
      </w:r>
      <w:r w:rsidRPr="0099727C">
        <w:rPr>
          <w:rFonts w:ascii="Lotus Linotype" w:hAnsi="Lotus Linotype" w:cs="Lotus Linotype" w:hint="cs"/>
          <w:sz w:val="34"/>
          <w:szCs w:val="34"/>
          <w:rtl/>
        </w:rPr>
        <w:t>«</w:t>
      </w:r>
      <w:r w:rsidRPr="0099727C">
        <w:rPr>
          <w:rFonts w:ascii="Lotus Linotype" w:hAnsi="Lotus Linotype" w:cs="Lotus Linotype"/>
          <w:sz w:val="34"/>
          <w:szCs w:val="34"/>
          <w:rtl/>
        </w:rPr>
        <w:t>تحرمي عليه</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فهذا نص في ثبوت المحرمية لسالم وهو كبير، والقاعدة في الأصول: [</w:t>
      </w:r>
      <w:r w:rsidRPr="0099727C">
        <w:rPr>
          <w:rFonts w:ascii="Lotus Linotype" w:hAnsi="Lotus Linotype" w:cs="Lotus Linotype"/>
          <w:b/>
          <w:bCs/>
          <w:sz w:val="34"/>
          <w:szCs w:val="34"/>
          <w:rtl/>
        </w:rPr>
        <w:t>يجب العمل بالنص ولا يجوز العدول عنه</w:t>
      </w:r>
      <w:r w:rsidRPr="0099727C">
        <w:rPr>
          <w:rFonts w:ascii="Lotus Linotype" w:hAnsi="Lotus Linotype" w:cs="Lotus Linotype"/>
          <w:sz w:val="34"/>
          <w:szCs w:val="34"/>
          <w:rtl/>
        </w:rPr>
        <w:t>] والقاعدة في الأصول: [</w:t>
      </w:r>
      <w:r w:rsidRPr="0099727C">
        <w:rPr>
          <w:rFonts w:ascii="Lotus Linotype" w:hAnsi="Lotus Linotype" w:cs="Lotus Linotype"/>
          <w:b/>
          <w:bCs/>
          <w:sz w:val="34"/>
          <w:szCs w:val="34"/>
          <w:rtl/>
        </w:rPr>
        <w:t>أن ما ثبت في حق بعض الأمة يثبت في حق جميعها</w:t>
      </w:r>
      <w:r w:rsidRPr="0099727C">
        <w:rPr>
          <w:rFonts w:ascii="Lotus Linotype" w:hAnsi="Lotus Linotype" w:cs="Lotus Linotype"/>
          <w:sz w:val="34"/>
          <w:szCs w:val="34"/>
          <w:rtl/>
        </w:rPr>
        <w:t>] وبناء</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عليه فيثبت التحريم في رضاع كل كبير.</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w:t>
      </w:r>
      <w:r w:rsidRPr="0099727C">
        <w:rPr>
          <w:rFonts w:ascii="Lotus Linotype" w:hAnsi="Lotus Linotype" w:cs="Lotus Linotype" w:hint="cs"/>
          <w:b/>
          <w:bCs/>
          <w:sz w:val="34"/>
          <w:szCs w:val="34"/>
          <w:rtl/>
        </w:rPr>
        <w:t>ونوقش</w:t>
      </w: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من وجوه</w:t>
      </w:r>
      <w:r w:rsidRPr="0099727C">
        <w:rPr>
          <w:rFonts w:ascii="Lotus Linotype" w:hAnsi="Lotus Linotype" w:cs="Lotus Linotype" w:hint="cs"/>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 xml:space="preserve">- الأول: أنه خاص بسالم مولى أبي حذيفة </w:t>
      </w:r>
      <w:r w:rsidRPr="0099727C">
        <w:rPr>
          <w:rFonts w:ascii="Lotus Linotype" w:hAnsi="Lotus Linotype" w:cs="Lotus Linotype" w:hint="cs"/>
          <w:sz w:val="34"/>
          <w:szCs w:val="34"/>
        </w:rPr>
        <w:sym w:font="AGA Arabesque" w:char="F074"/>
      </w:r>
      <w:r w:rsidRPr="0099727C">
        <w:rPr>
          <w:rFonts w:ascii="Lotus Linotype" w:hAnsi="Lotus Linotype" w:cs="Lotus Linotype" w:hint="cs"/>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وردت المناقشة: بأن القاعدة في الأصول: [</w:t>
      </w:r>
      <w:r w:rsidRPr="0099727C">
        <w:rPr>
          <w:rFonts w:ascii="Lotus Linotype" w:hAnsi="Lotus Linotype" w:cs="Lotus Linotype" w:hint="cs"/>
          <w:b/>
          <w:bCs/>
          <w:sz w:val="34"/>
          <w:szCs w:val="34"/>
          <w:rtl/>
        </w:rPr>
        <w:t>أن ما ثبت في حق بعض الأمة يثبت في حق جميعها</w:t>
      </w:r>
      <w:r w:rsidRPr="0099727C">
        <w:rPr>
          <w:rFonts w:ascii="Lotus Linotype" w:hAnsi="Lotus Linotype" w:cs="Lotus Linotype" w:hint="cs"/>
          <w:sz w:val="34"/>
          <w:szCs w:val="34"/>
          <w:rtl/>
        </w:rPr>
        <w:t>] وبعبارة أخرى: القاعدة في الأصول: [</w:t>
      </w:r>
      <w:r w:rsidRPr="0099727C">
        <w:rPr>
          <w:rFonts w:ascii="Lotus Linotype" w:hAnsi="Lotus Linotype" w:cs="Lotus Linotype" w:hint="cs"/>
          <w:b/>
          <w:bCs/>
          <w:sz w:val="34"/>
          <w:szCs w:val="34"/>
          <w:rtl/>
        </w:rPr>
        <w:t>الأصل عدم الخصوصية</w:t>
      </w:r>
      <w:r w:rsidRPr="0099727C">
        <w:rPr>
          <w:rFonts w:ascii="Lotus Linotype" w:hAnsi="Lotus Linotype" w:cs="Lotus Linotype" w:hint="cs"/>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الثاني: أنه كان في أول الإسلام ثم نسخ.</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وردت المناقشة: بأن القاعدة في الأصول: [</w:t>
      </w:r>
      <w:r w:rsidRPr="0099727C">
        <w:rPr>
          <w:rFonts w:ascii="Lotus Linotype" w:hAnsi="Lotus Linotype" w:cs="Lotus Linotype" w:hint="cs"/>
          <w:b/>
          <w:bCs/>
          <w:sz w:val="34"/>
          <w:szCs w:val="34"/>
          <w:rtl/>
        </w:rPr>
        <w:t>أن الأصل في النص الإحكام ولا يجوز العدول عنه إلا بدليل</w:t>
      </w:r>
      <w:r w:rsidRPr="0099727C">
        <w:rPr>
          <w:rFonts w:ascii="Lotus Linotype" w:hAnsi="Lotus Linotype" w:cs="Lotus Linotype" w:hint="cs"/>
          <w:sz w:val="34"/>
          <w:szCs w:val="34"/>
          <w:rtl/>
        </w:rPr>
        <w:t>]، ولا دليل.</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الثالث: أن هذا خاص بصورة الحاجة، ووجهه: أنه ثبت الترخيص في قصة سالم، وجاء فيها: أنه كان ابنا له بالتبني، ويلحق به كلُّ حاجة من باب القياس، والقاعدة في الأصول: [</w:t>
      </w:r>
      <w:r w:rsidRPr="0099727C">
        <w:rPr>
          <w:rFonts w:ascii="Lotus Linotype" w:hAnsi="Lotus Linotype" w:cs="Lotus Linotype" w:hint="cs"/>
          <w:b/>
          <w:bCs/>
          <w:sz w:val="34"/>
          <w:szCs w:val="34"/>
          <w:rtl/>
        </w:rPr>
        <w:t>أن القياس حجة في إثبات الأحكام</w:t>
      </w:r>
      <w:r w:rsidRPr="0099727C">
        <w:rPr>
          <w:rFonts w:ascii="Lotus Linotype" w:hAnsi="Lotus Linotype" w:cs="Lotus Linotype" w:hint="cs"/>
          <w:sz w:val="34"/>
          <w:szCs w:val="34"/>
          <w:rtl/>
        </w:rPr>
        <w:t>].</w:t>
      </w:r>
    </w:p>
    <w:p w:rsidR="0099727C" w:rsidRPr="0099727C" w:rsidRDefault="0099727C" w:rsidP="006E7E33">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xml:space="preserve">وردت المناقشة: بأن هذا قياسٌ غير منصوص على علته، والقاعدة في الأصول </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على الصحيح-: [</w:t>
      </w:r>
      <w:r w:rsidRPr="0099727C">
        <w:rPr>
          <w:rFonts w:ascii="Lotus Linotype" w:hAnsi="Lotus Linotype" w:cs="Lotus Linotype" w:hint="cs"/>
          <w:b/>
          <w:bCs/>
          <w:sz w:val="34"/>
          <w:szCs w:val="34"/>
          <w:rtl/>
        </w:rPr>
        <w:t>أن القياس غير المنصوص على علته ليس بحجة</w:t>
      </w:r>
      <w:r w:rsidRPr="0099727C">
        <w:rPr>
          <w:rFonts w:ascii="Lotus Linotype" w:hAnsi="Lotus Linotype" w:cs="Lotus Linotype" w:hint="cs"/>
          <w:sz w:val="34"/>
          <w:szCs w:val="34"/>
          <w:rtl/>
        </w:rPr>
        <w:t>]. (وفي حكم المنصوص عليه: الأولوي والإلحاق بنفي الفارق) وه</w:t>
      </w:r>
      <w:r w:rsidR="006E7E33">
        <w:rPr>
          <w:rFonts w:ascii="Lotus Linotype" w:hAnsi="Lotus Linotype" w:cs="Lotus Linotype" w:hint="cs"/>
          <w:sz w:val="34"/>
          <w:szCs w:val="34"/>
          <w:rtl/>
        </w:rPr>
        <w:t xml:space="preserve">و أيضا معارِض لعموم حديث عائشة </w:t>
      </w:r>
      <w:r w:rsidRPr="0099727C">
        <w:rPr>
          <w:rFonts w:ascii="Lotus Linotype" w:hAnsi="Lotus Linotype" w:cs="Lotus Linotype" w:hint="cs"/>
          <w:sz w:val="34"/>
          <w:szCs w:val="34"/>
          <w:rtl/>
        </w:rPr>
        <w:t xml:space="preserve">رضي الله عنها: </w:t>
      </w:r>
      <w:r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إنما الرضاعة من المجاعة</w:t>
      </w:r>
      <w:r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 xml:space="preserve"> والذي يدل على عدم ثبوت التحريم برضاعه، والقاعدة في الأصول: [</w:t>
      </w:r>
      <w:r w:rsidRPr="0099727C">
        <w:rPr>
          <w:rFonts w:ascii="Lotus Linotype" w:hAnsi="Lotus Linotype" w:cs="Lotus Linotype" w:hint="cs"/>
          <w:b/>
          <w:bCs/>
          <w:sz w:val="34"/>
          <w:szCs w:val="34"/>
          <w:rtl/>
        </w:rPr>
        <w:t>أنه لا يجوز تخصيص العموم بالقياس إذا لم يُنَصَّ على علته</w:t>
      </w:r>
      <w:r w:rsidRPr="0099727C">
        <w:rPr>
          <w:rFonts w:ascii="Lotus Linotype" w:hAnsi="Lotus Linotype" w:cs="Lotus Linotype" w:hint="cs"/>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xml:space="preserve">- الرابع: أن هذا </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 xml:space="preserve"> أي: مجموع القصة- فعلٌ، والقاعدة في الأصول: [</w:t>
      </w:r>
      <w:r w:rsidRPr="0099727C">
        <w:rPr>
          <w:rFonts w:ascii="Lotus Linotype" w:hAnsi="Lotus Linotype" w:cs="Lotus Linotype" w:hint="cs"/>
          <w:b/>
          <w:bCs/>
          <w:sz w:val="34"/>
          <w:szCs w:val="34"/>
          <w:rtl/>
        </w:rPr>
        <w:t>أن الفعل لا عموم له</w:t>
      </w:r>
      <w:r w:rsidRPr="0099727C">
        <w:rPr>
          <w:rFonts w:ascii="Lotus Linotype" w:hAnsi="Lotus Linotype" w:cs="Lotus Linotype" w:hint="cs"/>
          <w:sz w:val="34"/>
          <w:szCs w:val="34"/>
          <w:rtl/>
        </w:rPr>
        <w:t xml:space="preserve">]، فيقتضي هذا اختصاصَ الحكم بما وافق القصةَ في الحالِ فقط (صورة </w:t>
      </w:r>
      <w:r w:rsidRPr="0099727C">
        <w:rPr>
          <w:rFonts w:ascii="Lotus Linotype" w:hAnsi="Lotus Linotype" w:cs="Lotus Linotype" w:hint="cs"/>
          <w:sz w:val="34"/>
          <w:szCs w:val="34"/>
          <w:rtl/>
        </w:rPr>
        <w:lastRenderedPageBreak/>
        <w:t>التبني)، فعند</w:t>
      </w:r>
      <w:r w:rsidRPr="0099727C">
        <w:rPr>
          <w:rFonts w:ascii="Lotus Linotype" w:hAnsi="Lotus Linotype" w:cs="Lotus Linotype"/>
          <w:sz w:val="34"/>
          <w:szCs w:val="34"/>
          <w:rtl/>
        </w:rPr>
        <w:t xml:space="preserve"> عبد الرزاق </w:t>
      </w:r>
      <w:r w:rsidRPr="0099727C">
        <w:rPr>
          <w:rFonts w:ascii="Lotus Linotype" w:hAnsi="Lotus Linotype" w:cs="Lotus Linotype" w:hint="cs"/>
          <w:sz w:val="34"/>
          <w:szCs w:val="34"/>
          <w:rtl/>
        </w:rPr>
        <w:t>-بسند صحيح-</w:t>
      </w:r>
      <w:r w:rsidRPr="0099727C">
        <w:rPr>
          <w:rFonts w:ascii="Lotus Linotype" w:hAnsi="Lotus Linotype" w:cs="Lotus Linotype"/>
          <w:sz w:val="34"/>
          <w:szCs w:val="34"/>
          <w:rtl/>
        </w:rPr>
        <w:t xml:space="preserve"> عن عائشة أم المؤمنين</w:t>
      </w:r>
      <w:r w:rsidRPr="0099727C">
        <w:rPr>
          <w:rFonts w:ascii="Lotus Linotype" w:hAnsi="Lotus Linotype" w:cs="Lotus Linotype" w:hint="cs"/>
          <w:sz w:val="34"/>
          <w:szCs w:val="34"/>
          <w:rtl/>
        </w:rPr>
        <w:t xml:space="preserve"> -رضي الله عنها-</w:t>
      </w:r>
      <w:r w:rsidRPr="0099727C">
        <w:rPr>
          <w:rFonts w:ascii="Lotus Linotype" w:hAnsi="Lotus Linotype" w:cs="Lotus Linotype"/>
          <w:sz w:val="34"/>
          <w:szCs w:val="34"/>
          <w:rtl/>
        </w:rPr>
        <w:t xml:space="preserve"> قالت: جاءت سهلة بنت</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سهيل بن</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عمرو إلى النبي فقالت: إن سالما كان يدعى ابن أبي حذيفة.</w:t>
      </w:r>
      <w:r w:rsidRPr="0099727C">
        <w:rPr>
          <w:rFonts w:ascii="Lotus Linotype" w:hAnsi="Lotus Linotype" w:cs="Lotus Linotype" w:hint="cs"/>
          <w:sz w:val="34"/>
          <w:szCs w:val="34"/>
          <w:rtl/>
        </w:rPr>
        <w:t>.. الحديثَ.</w:t>
      </w:r>
    </w:p>
    <w:p w:rsidR="0099727C" w:rsidRPr="0099727C" w:rsidRDefault="0099727C" w:rsidP="0099727C">
      <w:pPr>
        <w:spacing w:after="0"/>
        <w:ind w:firstLine="510"/>
        <w:jc w:val="both"/>
        <w:rPr>
          <w:rFonts w:ascii="Lotus Linotype" w:hAnsi="Lotus Linotype" w:cs="Lotus Linotype"/>
          <w:sz w:val="34"/>
          <w:szCs w:val="34"/>
          <w:u w:val="single"/>
          <w:rtl/>
        </w:rPr>
      </w:pPr>
      <w:r w:rsidRPr="0099727C">
        <w:rPr>
          <w:rFonts w:ascii="Lotus Linotype" w:hAnsi="Lotus Linotype" w:cs="Lotus Linotype" w:hint="cs"/>
          <w:sz w:val="34"/>
          <w:szCs w:val="34"/>
          <w:u w:val="single"/>
          <w:rtl/>
        </w:rPr>
        <w:t xml:space="preserve">وهذه مناقشة متجهة، وذلك من جهة أن تَبَنِّيَهُمْ له وصف مؤثر فلا يجوز إسقاطه؛ إذ المتبنَّى قريب من المَحْرَمِ في عدم الميل لزوجة من تبناه، وهذا معتبر في ذهاب ما في النفس، وفي الحديث: </w:t>
      </w:r>
      <w:r w:rsidRPr="0099727C">
        <w:rPr>
          <w:rFonts w:ascii="Lotus Linotype" w:hAnsi="Lotus Linotype" w:cs="Lotus Linotype" w:hint="eastAsia"/>
          <w:sz w:val="34"/>
          <w:szCs w:val="34"/>
          <w:u w:val="single"/>
          <w:rtl/>
        </w:rPr>
        <w:t>«</w:t>
      </w:r>
      <w:r w:rsidRPr="0099727C">
        <w:rPr>
          <w:rFonts w:ascii="Lotus Linotype" w:hAnsi="Lotus Linotype" w:cs="Lotus Linotype"/>
          <w:sz w:val="34"/>
          <w:szCs w:val="34"/>
          <w:u w:val="single"/>
          <w:rtl/>
        </w:rPr>
        <w:t>‏أرضعيه تحرمي عليه ويذهب الذي في نفس‏</w:t>
      </w:r>
      <w:r w:rsidRPr="0099727C">
        <w:rPr>
          <w:rFonts w:ascii="Lotus Linotype" w:hAnsi="Lotus Linotype" w:cs="Lotus Linotype" w:hint="cs"/>
          <w:sz w:val="34"/>
          <w:szCs w:val="34"/>
          <w:u w:val="single"/>
          <w:rtl/>
        </w:rPr>
        <w:t xml:space="preserve"> أ</w:t>
      </w:r>
      <w:r w:rsidRPr="0099727C">
        <w:rPr>
          <w:rFonts w:ascii="Lotus Linotype" w:hAnsi="Lotus Linotype" w:cs="Lotus Linotype"/>
          <w:sz w:val="34"/>
          <w:szCs w:val="34"/>
          <w:u w:val="single"/>
          <w:rtl/>
        </w:rPr>
        <w:t>بي حذيفة</w:t>
      </w:r>
      <w:r w:rsidRPr="0099727C">
        <w:rPr>
          <w:rFonts w:ascii="Lotus Linotype" w:hAnsi="Lotus Linotype" w:cs="Lotus Linotype" w:hint="cs"/>
          <w:sz w:val="34"/>
          <w:szCs w:val="34"/>
          <w:u w:val="single"/>
          <w:rtl/>
        </w:rPr>
        <w:t>».</w:t>
      </w:r>
    </w:p>
    <w:p w:rsidR="0099727C" w:rsidRPr="0099727C" w:rsidRDefault="0099727C" w:rsidP="006E7E33">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ومنها (أي: أدلة القول الأول): أنه قد ورد عن علي وعائشة رضي الله عنهما القولُ بثبوت التحريم برضاع الكبير، ووجه الاستدلال من الأثرين: أن هذا قول صحابي، والقاعدة في الأصول: [</w:t>
      </w:r>
      <w:r w:rsidRPr="0099727C">
        <w:rPr>
          <w:rFonts w:ascii="Lotus Linotype" w:hAnsi="Lotus Linotype" w:cs="Lotus Linotype" w:hint="cs"/>
          <w:b/>
          <w:bCs/>
          <w:sz w:val="34"/>
          <w:szCs w:val="34"/>
          <w:rtl/>
        </w:rPr>
        <w:t>أن قول الصحابي حجة في إثبات الأحكام</w:t>
      </w:r>
      <w:r w:rsidRPr="0099727C">
        <w:rPr>
          <w:rFonts w:ascii="Lotus Linotype" w:hAnsi="Lotus Linotype" w:cs="Lotus Linotype" w:hint="cs"/>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w:t>
      </w:r>
      <w:r w:rsidRPr="0099727C">
        <w:rPr>
          <w:rFonts w:ascii="Lotus Linotype" w:hAnsi="Lotus Linotype" w:cs="Lotus Linotype" w:hint="cs"/>
          <w:b/>
          <w:bCs/>
          <w:sz w:val="34"/>
          <w:szCs w:val="34"/>
          <w:rtl/>
        </w:rPr>
        <w:t>ونوقش</w:t>
      </w:r>
      <w:r w:rsidRPr="0099727C">
        <w:rPr>
          <w:rFonts w:ascii="Lotus Linotype" w:hAnsi="Lotus Linotype" w:cs="Lotus Linotype" w:hint="cs"/>
          <w:sz w:val="34"/>
          <w:szCs w:val="34"/>
          <w:rtl/>
        </w:rPr>
        <w:t>): بأن هذا قول صحابي، والقاعدة في الأصول -على الصحيح-: [</w:t>
      </w:r>
      <w:r w:rsidRPr="0099727C">
        <w:rPr>
          <w:rFonts w:ascii="Lotus Linotype" w:hAnsi="Lotus Linotype" w:cs="Lotus Linotype" w:hint="cs"/>
          <w:b/>
          <w:bCs/>
          <w:sz w:val="34"/>
          <w:szCs w:val="34"/>
          <w:rtl/>
        </w:rPr>
        <w:t>أن قول الصحابي ليس بحجة في إثبات الأحكام</w:t>
      </w:r>
      <w:r w:rsidRPr="0099727C">
        <w:rPr>
          <w:rFonts w:ascii="Lotus Linotype" w:hAnsi="Lotus Linotype" w:cs="Lotus Linotype" w:hint="cs"/>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ووجه آخر في النقاش: أن قول الصحابي هنا قد عارضه قول صحابي آخر على ما سوف يأتي -إن شاء الله تعالى- في أدلة أصحاب القول الثاني، والقاعدة في الأصول: [</w:t>
      </w:r>
      <w:r w:rsidRPr="0099727C">
        <w:rPr>
          <w:rFonts w:ascii="Lotus Linotype" w:hAnsi="Lotus Linotype" w:cs="Lotus Linotype" w:hint="cs"/>
          <w:b/>
          <w:bCs/>
          <w:sz w:val="34"/>
          <w:szCs w:val="34"/>
          <w:rtl/>
        </w:rPr>
        <w:t>أن قول الصحابي إذا عارضه قول صحابي آخر سقط الاحتجاج به</w:t>
      </w:r>
      <w:r w:rsidRPr="0099727C">
        <w:rPr>
          <w:rFonts w:ascii="Lotus Linotype" w:hAnsi="Lotus Linotype" w:cs="Lotus Linotype" w:hint="cs"/>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b/>
          <w:bCs/>
          <w:sz w:val="34"/>
          <w:szCs w:val="34"/>
          <w:rtl/>
        </w:rPr>
        <w:t>القول الثاني:</w:t>
      </w:r>
      <w:r w:rsidRPr="0099727C">
        <w:rPr>
          <w:rFonts w:ascii="Lotus Linotype" w:hAnsi="Lotus Linotype" w:cs="Lotus Linotype"/>
          <w:sz w:val="34"/>
          <w:szCs w:val="34"/>
          <w:rtl/>
        </w:rPr>
        <w:t xml:space="preserve"> عدم ثبوت المحرمية برضاع الكبير مطلقا، وهذا مذهب جمهور أهل العلم، ومنهم الأئمة الأربعة</w:t>
      </w:r>
      <w:r w:rsidRPr="0099727C">
        <w:rPr>
          <w:rFonts w:ascii="Lotus Linotype" w:hAnsi="Lotus Linotype" w:cs="Lotus Linotype" w:hint="cs"/>
          <w:sz w:val="34"/>
          <w:szCs w:val="34"/>
          <w:rtl/>
        </w:rPr>
        <w:t xml:space="preserve"> </w:t>
      </w:r>
      <w:r w:rsidR="001437A1">
        <w:rPr>
          <w:rFonts w:ascii="Lotus Linotype" w:hAnsi="Lotus Linotype" w:cs="Lotus Linotype" w:hint="cs"/>
          <w:sz w:val="34"/>
          <w:szCs w:val="34"/>
          <w:rtl/>
        </w:rPr>
        <w:t>رحمهم الله تعالى</w:t>
      </w:r>
      <w:r w:rsidRPr="0099727C">
        <w:rPr>
          <w:rFonts w:ascii="Lotus Linotype" w:hAnsi="Lotus Linotype" w:cs="Lotus Linotype"/>
          <w:sz w:val="34"/>
          <w:szCs w:val="34"/>
          <w:rtl/>
        </w:rPr>
        <w:t>، واستدلوا على ذلك بأدلة:</w:t>
      </w:r>
    </w:p>
    <w:p w:rsidR="0099727C" w:rsidRPr="0099727C" w:rsidRDefault="0099727C" w:rsidP="004B0A18">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منها: ما جاء في الصحيحين وغيرهما من حديث عائشة رضي الله عنها، أن النبي </w:t>
      </w:r>
      <w:r w:rsidRPr="0099727C">
        <w:rPr>
          <w:rFonts w:ascii="AGA Arabesque" w:hAnsi="AGA Arabesque" w:cs="Lotus Linotype" w:hint="cs"/>
          <w:sz w:val="34"/>
          <w:szCs w:val="34"/>
          <w:rtl/>
        </w:rPr>
        <w:t xml:space="preserve">ﷺ </w:t>
      </w:r>
      <w:r w:rsidRPr="0099727C">
        <w:rPr>
          <w:rFonts w:ascii="Lotus Linotype" w:hAnsi="Lotus Linotype" w:cs="Lotus Linotype"/>
          <w:sz w:val="34"/>
          <w:szCs w:val="34"/>
          <w:rtl/>
        </w:rPr>
        <w:t xml:space="preserve">دخل عليها وعندها رجل فقال لها: </w:t>
      </w:r>
      <w:r w:rsidRPr="0099727C">
        <w:rPr>
          <w:rFonts w:ascii="Lotus Linotype" w:hAnsi="Lotus Linotype" w:cs="Lotus Linotype" w:hint="cs"/>
          <w:sz w:val="34"/>
          <w:szCs w:val="34"/>
          <w:rtl/>
        </w:rPr>
        <w:t>«</w:t>
      </w:r>
      <w:r w:rsidRPr="0099727C">
        <w:rPr>
          <w:rFonts w:ascii="Lotus Linotype" w:hAnsi="Lotus Linotype" w:cs="Lotus Linotype"/>
          <w:sz w:val="34"/>
          <w:szCs w:val="34"/>
          <w:rtl/>
        </w:rPr>
        <w:t>من هذا يا عائشة</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قالت: هذا أخي من الرضاعة، فقال ﷺ: </w:t>
      </w:r>
      <w:r w:rsidRPr="0099727C">
        <w:rPr>
          <w:rFonts w:ascii="Lotus Linotype" w:hAnsi="Lotus Linotype" w:cs="Lotus Linotype" w:hint="cs"/>
          <w:sz w:val="34"/>
          <w:szCs w:val="34"/>
          <w:rtl/>
        </w:rPr>
        <w:t>«</w:t>
      </w:r>
      <w:r w:rsidRPr="0099727C">
        <w:rPr>
          <w:rFonts w:ascii="Lotus Linotype" w:hAnsi="Lotus Linotype" w:cs="Lotus Linotype"/>
          <w:sz w:val="34"/>
          <w:szCs w:val="34"/>
          <w:rtl/>
        </w:rPr>
        <w:t>انظرن من إخوانكن؛ فإنما الرضاعة من المجاعة</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ووجه الاستدلال به من قوله</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 xml:space="preserve">ﷺ: </w:t>
      </w:r>
      <w:r w:rsidRPr="0099727C">
        <w:rPr>
          <w:rFonts w:ascii="Lotus Linotype" w:hAnsi="Lotus Linotype" w:cs="Lotus Linotype" w:hint="cs"/>
          <w:sz w:val="34"/>
          <w:szCs w:val="34"/>
          <w:rtl/>
        </w:rPr>
        <w:t>«</w:t>
      </w:r>
      <w:r w:rsidRPr="0099727C">
        <w:rPr>
          <w:rFonts w:ascii="Lotus Linotype" w:hAnsi="Lotus Linotype" w:cs="Lotus Linotype"/>
          <w:sz w:val="34"/>
          <w:szCs w:val="34"/>
          <w:rtl/>
        </w:rPr>
        <w:t>إنما</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والقاعدة في الأصول </w:t>
      </w:r>
      <w:r w:rsidRPr="0099727C">
        <w:rPr>
          <w:rFonts w:ascii="Lotus Linotype" w:hAnsi="Lotus Linotype" w:cs="Lotus Linotype" w:hint="cs"/>
          <w:sz w:val="34"/>
          <w:szCs w:val="34"/>
          <w:rtl/>
        </w:rPr>
        <w:t>-</w:t>
      </w:r>
      <w:r w:rsidRPr="0099727C">
        <w:rPr>
          <w:rFonts w:ascii="Lotus Linotype" w:hAnsi="Lotus Linotype" w:cs="Lotus Linotype"/>
          <w:sz w:val="34"/>
          <w:szCs w:val="34"/>
          <w:rtl/>
        </w:rPr>
        <w:t>في مبحث معاني الحروف</w:t>
      </w:r>
      <w:r w:rsidRPr="0099727C">
        <w:rPr>
          <w:rFonts w:ascii="Lotus Linotype" w:hAnsi="Lotus Linotype" w:cs="Lotus Linotype" w:hint="cs"/>
          <w:sz w:val="34"/>
          <w:szCs w:val="34"/>
          <w:rtl/>
        </w:rPr>
        <w:t>-</w:t>
      </w:r>
      <w:r w:rsidRPr="0099727C">
        <w:rPr>
          <w:rFonts w:ascii="Lotus Linotype" w:hAnsi="Lotus Linotype" w:cs="Lotus Linotype"/>
          <w:sz w:val="34"/>
          <w:szCs w:val="34"/>
          <w:rtl/>
        </w:rPr>
        <w:t>: [</w:t>
      </w:r>
      <w:r w:rsidRPr="0099727C">
        <w:rPr>
          <w:rFonts w:ascii="Lotus Linotype" w:hAnsi="Lotus Linotype" w:cs="Lotus Linotype"/>
          <w:b/>
          <w:bCs/>
          <w:sz w:val="34"/>
          <w:szCs w:val="34"/>
          <w:rtl/>
        </w:rPr>
        <w:t>أن «إنما</w:t>
      </w:r>
      <w:r w:rsidRPr="0099727C">
        <w:rPr>
          <w:rFonts w:ascii="Lotus Linotype" w:hAnsi="Lotus Linotype" w:cs="Lotus Linotype" w:hint="cs"/>
          <w:b/>
          <w:bCs/>
          <w:sz w:val="34"/>
          <w:szCs w:val="34"/>
          <w:rtl/>
        </w:rPr>
        <w:t>»</w:t>
      </w:r>
      <w:r w:rsidRPr="0099727C">
        <w:rPr>
          <w:rFonts w:ascii="Lotus Linotype" w:hAnsi="Lotus Linotype" w:cs="Lotus Linotype"/>
          <w:b/>
          <w:bCs/>
          <w:sz w:val="34"/>
          <w:szCs w:val="34"/>
          <w:rtl/>
        </w:rPr>
        <w:t xml:space="preserve"> تفيد الحصر</w:t>
      </w:r>
      <w:r w:rsidRPr="0099727C">
        <w:rPr>
          <w:rFonts w:ascii="Lotus Linotype" w:hAnsi="Lotus Linotype" w:cs="Lotus Linotype"/>
          <w:sz w:val="34"/>
          <w:szCs w:val="34"/>
          <w:rtl/>
        </w:rPr>
        <w:t>] (إثبات الحكم في المذكور ونفيه عما عداه) وهي قائمة مقام</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النفي مع الإثبات، أي: لا رضاعة إلا في المجاعة. فقوله</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 xml:space="preserve">ﷺ: </w:t>
      </w:r>
      <w:r w:rsidRPr="0099727C">
        <w:rPr>
          <w:rFonts w:ascii="Lotus Linotype" w:hAnsi="Lotus Linotype" w:cs="Lotus Linotype" w:hint="cs"/>
          <w:sz w:val="34"/>
          <w:szCs w:val="34"/>
          <w:rtl/>
        </w:rPr>
        <w:t>«</w:t>
      </w:r>
      <w:r w:rsidRPr="0099727C">
        <w:rPr>
          <w:rFonts w:ascii="Lotus Linotype" w:hAnsi="Lotus Linotype" w:cs="Lotus Linotype"/>
          <w:sz w:val="34"/>
          <w:szCs w:val="34"/>
          <w:rtl/>
        </w:rPr>
        <w:t>إنما الرضاعة</w:t>
      </w:r>
      <w:r w:rsidRPr="0099727C">
        <w:rPr>
          <w:rFonts w:ascii="Lotus Linotype" w:hAnsi="Lotus Linotype" w:cs="Lotus Linotype" w:hint="cs"/>
          <w:sz w:val="34"/>
          <w:szCs w:val="34"/>
          <w:rtl/>
        </w:rPr>
        <w:t>»</w:t>
      </w:r>
      <w:r w:rsidRPr="0099727C">
        <w:rPr>
          <w:rFonts w:ascii="Lotus Linotype" w:hAnsi="Lotus Linotype" w:cs="Lotus Linotype"/>
          <w:sz w:val="34"/>
          <w:szCs w:val="34"/>
          <w:rtl/>
        </w:rPr>
        <w:t>،</w:t>
      </w:r>
      <w:r w:rsidR="004B0A18">
        <w:rPr>
          <w:rFonts w:ascii="AGA Arabesque" w:hAnsi="AGA Arabesque" w:cs="Lotus Linotype" w:hint="eastAsia"/>
          <w:sz w:val="34"/>
          <w:szCs w:val="34"/>
          <w:rtl/>
        </w:rPr>
        <w:t>«</w:t>
      </w:r>
      <w:r w:rsidRPr="0099727C">
        <w:rPr>
          <w:rFonts w:ascii="Lotus Linotype" w:hAnsi="Lotus Linotype" w:cs="Lotus Linotype"/>
          <w:sz w:val="34"/>
          <w:szCs w:val="34"/>
          <w:rtl/>
        </w:rPr>
        <w:t>إن</w:t>
      </w:r>
      <w:r w:rsidRPr="0099727C">
        <w:rPr>
          <w:rFonts w:ascii="AGA Arabesque" w:hAnsi="AGA Arabesque" w:cs="Lotus Linotype" w:hint="cs"/>
          <w:sz w:val="34"/>
          <w:szCs w:val="34"/>
          <w:rtl/>
        </w:rPr>
        <w:t>»</w:t>
      </w:r>
      <w:r w:rsidRPr="0099727C">
        <w:rPr>
          <w:rFonts w:ascii="Lotus Linotype" w:hAnsi="Lotus Linotype" w:cs="Lotus Linotype"/>
          <w:sz w:val="34"/>
          <w:szCs w:val="34"/>
          <w:rtl/>
        </w:rPr>
        <w:t xml:space="preserve"> حرف توكيد</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و</w:t>
      </w:r>
      <w:r w:rsidR="004B0A18">
        <w:rPr>
          <w:rFonts w:ascii="AGA Arabesque" w:hAnsi="AGA Arabesque" w:cs="Lotus Linotype" w:hint="eastAsia"/>
          <w:sz w:val="34"/>
          <w:szCs w:val="34"/>
          <w:rtl/>
        </w:rPr>
        <w:t>«</w:t>
      </w:r>
      <w:r w:rsidRPr="0099727C">
        <w:rPr>
          <w:rFonts w:ascii="Lotus Linotype" w:hAnsi="Lotus Linotype" w:cs="Lotus Linotype"/>
          <w:sz w:val="34"/>
          <w:szCs w:val="34"/>
          <w:rtl/>
        </w:rPr>
        <w:t>ما</w:t>
      </w:r>
      <w:r w:rsidRPr="0099727C">
        <w:rPr>
          <w:rFonts w:ascii="AGA Arabesque" w:hAnsi="AGA Arabesque" w:cs="Lotus Linotype" w:hint="cs"/>
          <w:sz w:val="34"/>
          <w:szCs w:val="34"/>
          <w:rtl/>
        </w:rPr>
        <w:t>»</w:t>
      </w:r>
      <w:r w:rsidRPr="0099727C">
        <w:rPr>
          <w:rFonts w:ascii="Lotus Linotype" w:hAnsi="Lotus Linotype" w:cs="Lotus Linotype"/>
          <w:sz w:val="34"/>
          <w:szCs w:val="34"/>
          <w:rtl/>
        </w:rPr>
        <w:t xml:space="preserve"> كافة</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و</w:t>
      </w:r>
      <w:r w:rsidR="004B0A18">
        <w:rPr>
          <w:rFonts w:ascii="AGA Arabesque" w:hAnsi="AGA Arabesque" w:cs="Lotus Linotype" w:hint="eastAsia"/>
          <w:sz w:val="34"/>
          <w:szCs w:val="34"/>
          <w:rtl/>
        </w:rPr>
        <w:t>«</w:t>
      </w:r>
      <w:r w:rsidRPr="0099727C">
        <w:rPr>
          <w:rFonts w:ascii="Lotus Linotype" w:hAnsi="Lotus Linotype" w:cs="Lotus Linotype"/>
          <w:sz w:val="34"/>
          <w:szCs w:val="34"/>
          <w:rtl/>
        </w:rPr>
        <w:t>الرضاعة</w:t>
      </w:r>
      <w:r w:rsidRPr="0099727C">
        <w:rPr>
          <w:rFonts w:ascii="AGA Arabesque" w:hAnsi="AGA Arabesque" w:cs="Lotus Linotype" w:hint="cs"/>
          <w:sz w:val="34"/>
          <w:szCs w:val="34"/>
          <w:rtl/>
        </w:rPr>
        <w:t>»</w:t>
      </w:r>
      <w:r w:rsidRPr="0099727C">
        <w:rPr>
          <w:rFonts w:ascii="Lotus Linotype" w:hAnsi="Lotus Linotype" w:cs="Lotus Linotype"/>
          <w:sz w:val="34"/>
          <w:szCs w:val="34"/>
          <w:rtl/>
        </w:rPr>
        <w:t xml:space="preserve"> مبتدأ،</w:t>
      </w:r>
      <w:r w:rsidRPr="0099727C">
        <w:rPr>
          <w:rFonts w:ascii="Lotus Linotype" w:hAnsi="Lotus Linotype" w:cs="Lotus Linotype" w:hint="cs"/>
          <w:sz w:val="34"/>
          <w:szCs w:val="34"/>
          <w:rtl/>
        </w:rPr>
        <w:t xml:space="preserve"> والألف واللام فيها للاستغراق،</w:t>
      </w:r>
      <w:r w:rsidRPr="0099727C">
        <w:rPr>
          <w:rFonts w:ascii="Lotus Linotype" w:hAnsi="Lotus Linotype" w:cs="Lotus Linotype"/>
          <w:sz w:val="34"/>
          <w:szCs w:val="34"/>
          <w:rtl/>
        </w:rPr>
        <w:t xml:space="preserve"> و</w:t>
      </w:r>
      <w:r w:rsidR="004B0A18">
        <w:rPr>
          <w:rFonts w:ascii="AGA Arabesque" w:hAnsi="AGA Arabesque" w:cs="Lotus Linotype" w:hint="eastAsia"/>
          <w:sz w:val="34"/>
          <w:szCs w:val="34"/>
          <w:rtl/>
        </w:rPr>
        <w:t>«</w:t>
      </w:r>
      <w:r w:rsidRPr="0099727C">
        <w:rPr>
          <w:rFonts w:ascii="Lotus Linotype" w:hAnsi="Lotus Linotype" w:cs="Lotus Linotype"/>
          <w:sz w:val="34"/>
          <w:szCs w:val="34"/>
          <w:rtl/>
        </w:rPr>
        <w:t>من المجاعة</w:t>
      </w:r>
      <w:r w:rsidRPr="0099727C">
        <w:rPr>
          <w:rFonts w:ascii="AGA Arabesque" w:hAnsi="AGA Arabesque" w:cs="Lotus Linotype" w:hint="cs"/>
          <w:sz w:val="34"/>
          <w:szCs w:val="34"/>
          <w:rtl/>
        </w:rPr>
        <w:t>»</w:t>
      </w:r>
      <w:r w:rsidRPr="0099727C">
        <w:rPr>
          <w:rFonts w:ascii="Lotus Linotype" w:hAnsi="Lotus Linotype" w:cs="Lotus Linotype"/>
          <w:sz w:val="34"/>
          <w:szCs w:val="34"/>
          <w:rtl/>
        </w:rPr>
        <w:t xml:space="preserve"> جار ومجرور متعلق بخبر محذوف تقديره</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معتبرة</w:t>
      </w:r>
      <w:r w:rsidRPr="0099727C">
        <w:rPr>
          <w:rFonts w:ascii="Lotus Linotype" w:hAnsi="Lotus Linotype" w:cs="Lotus Linotype" w:hint="cs"/>
          <w:sz w:val="34"/>
          <w:szCs w:val="34"/>
          <w:rtl/>
        </w:rPr>
        <w:t>ٌ</w:t>
      </w:r>
      <w:r w:rsidRPr="0099727C">
        <w:rPr>
          <w:rFonts w:ascii="Lotus Linotype" w:hAnsi="Lotus Linotype" w:cs="Lotus Linotype"/>
          <w:sz w:val="34"/>
          <w:szCs w:val="34"/>
          <w:rtl/>
        </w:rPr>
        <w:t>، والمجاعة</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الحاجة، وهي إنما تكون في زمن الصغر، وإنما تعين تقدير الاعتبار لتعذر الك</w:t>
      </w:r>
      <w:r w:rsidRPr="0099727C">
        <w:rPr>
          <w:rFonts w:ascii="Lotus Linotype" w:hAnsi="Lotus Linotype" w:cs="Lotus Linotype" w:hint="cs"/>
          <w:sz w:val="34"/>
          <w:szCs w:val="34"/>
          <w:rtl/>
        </w:rPr>
        <w:t>َ</w:t>
      </w:r>
      <w:r w:rsidRPr="0099727C">
        <w:rPr>
          <w:rFonts w:ascii="Lotus Linotype" w:hAnsi="Lotus Linotype" w:cs="Lotus Linotype"/>
          <w:sz w:val="34"/>
          <w:szCs w:val="34"/>
          <w:rtl/>
        </w:rPr>
        <w:t>و</w:t>
      </w:r>
      <w:r w:rsidRPr="0099727C">
        <w:rPr>
          <w:rFonts w:ascii="Lotus Linotype" w:hAnsi="Lotus Linotype" w:cs="Lotus Linotype" w:hint="cs"/>
          <w:sz w:val="34"/>
          <w:szCs w:val="34"/>
          <w:rtl/>
        </w:rPr>
        <w:t>ْ</w:t>
      </w:r>
      <w:r w:rsidRPr="0099727C">
        <w:rPr>
          <w:rFonts w:ascii="Lotus Linotype" w:hAnsi="Lotus Linotype" w:cs="Lotus Linotype"/>
          <w:sz w:val="34"/>
          <w:szCs w:val="34"/>
          <w:rtl/>
        </w:rPr>
        <w:t>ن</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فمن المعلوم </w:t>
      </w:r>
      <w:r w:rsidRPr="0099727C">
        <w:rPr>
          <w:rFonts w:ascii="Lotus Linotype" w:hAnsi="Lotus Linotype" w:cs="Lotus Linotype" w:hint="cs"/>
          <w:sz w:val="34"/>
          <w:szCs w:val="34"/>
          <w:rtl/>
        </w:rPr>
        <w:t>ب</w:t>
      </w:r>
      <w:r w:rsidRPr="0099727C">
        <w:rPr>
          <w:rFonts w:ascii="Lotus Linotype" w:hAnsi="Lotus Linotype" w:cs="Lotus Linotype"/>
          <w:sz w:val="34"/>
          <w:szCs w:val="34"/>
          <w:rtl/>
        </w:rPr>
        <w:t>الواقع وجود الرضاعة في غير الحاجة. وتقرير الاستدلال من جهة المعنى: أن قوله ﷺ</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إنما الرضاعة من المجاعة</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قائم مقام النفي مع الإثبات</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والتقدير</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لا رضاعة إلا من المجاعة، والقاعدة في الأصول: [</w:t>
      </w:r>
      <w:r w:rsidRPr="0099727C">
        <w:rPr>
          <w:rFonts w:ascii="Lotus Linotype" w:hAnsi="Lotus Linotype" w:cs="Lotus Linotype"/>
          <w:b/>
          <w:bCs/>
          <w:sz w:val="34"/>
          <w:szCs w:val="34"/>
          <w:rtl/>
        </w:rPr>
        <w:t>أن النفي إذا سلط على حقيقة تعين حمله على نفي وجودها، فإذا تعذر فالصحة</w:t>
      </w:r>
      <w:r w:rsidRPr="0099727C">
        <w:rPr>
          <w:rFonts w:ascii="Lotus Linotype" w:hAnsi="Lotus Linotype" w:cs="Lotus Linotype" w:hint="cs"/>
          <w:b/>
          <w:bCs/>
          <w:sz w:val="34"/>
          <w:szCs w:val="34"/>
          <w:rtl/>
        </w:rPr>
        <w:t>ُ؛</w:t>
      </w:r>
      <w:r w:rsidRPr="0099727C">
        <w:rPr>
          <w:rFonts w:ascii="Lotus Linotype" w:hAnsi="Lotus Linotype" w:cs="Lotus Linotype"/>
          <w:b/>
          <w:bCs/>
          <w:sz w:val="34"/>
          <w:szCs w:val="34"/>
          <w:rtl/>
        </w:rPr>
        <w:t xml:space="preserve"> إذ</w:t>
      </w:r>
      <w:r w:rsidRPr="0099727C">
        <w:rPr>
          <w:rFonts w:ascii="Lotus Linotype" w:hAnsi="Lotus Linotype" w:cs="Lotus Linotype" w:hint="cs"/>
          <w:b/>
          <w:bCs/>
          <w:sz w:val="34"/>
          <w:szCs w:val="34"/>
          <w:rtl/>
        </w:rPr>
        <w:t>ْ</w:t>
      </w:r>
      <w:r w:rsidRPr="0099727C">
        <w:rPr>
          <w:rFonts w:ascii="Lotus Linotype" w:hAnsi="Lotus Linotype" w:cs="Lotus Linotype"/>
          <w:b/>
          <w:bCs/>
          <w:sz w:val="34"/>
          <w:szCs w:val="34"/>
          <w:rtl/>
        </w:rPr>
        <w:t xml:space="preserve"> هي أقرب المجازات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 xml:space="preserve">(أي: أقرب للوجود من مجاز الكمال؛ إذ لا يترتب على حمله على الصحة حكمٌ) </w:t>
      </w:r>
      <w:r w:rsidRPr="0099727C">
        <w:rPr>
          <w:rFonts w:ascii="Lotus Linotype" w:hAnsi="Lotus Linotype" w:cs="Lotus Linotype"/>
          <w:sz w:val="34"/>
          <w:szCs w:val="34"/>
          <w:rtl/>
        </w:rPr>
        <w:t>وبعبارة أخرى: القاعدة في الأصول: [</w:t>
      </w:r>
      <w:r w:rsidRPr="0099727C">
        <w:rPr>
          <w:rFonts w:ascii="Lotus Linotype" w:hAnsi="Lotus Linotype" w:cs="Lotus Linotype"/>
          <w:b/>
          <w:bCs/>
          <w:sz w:val="34"/>
          <w:szCs w:val="34"/>
          <w:rtl/>
        </w:rPr>
        <w:t>إذا سلط النفي على حقيقة ح</w:t>
      </w:r>
      <w:r w:rsidRPr="0099727C">
        <w:rPr>
          <w:rFonts w:ascii="Lotus Linotype" w:hAnsi="Lotus Linotype" w:cs="Lotus Linotype" w:hint="cs"/>
          <w:b/>
          <w:bCs/>
          <w:sz w:val="34"/>
          <w:szCs w:val="34"/>
          <w:rtl/>
        </w:rPr>
        <w:t>ُ</w:t>
      </w:r>
      <w:r w:rsidRPr="0099727C">
        <w:rPr>
          <w:rFonts w:ascii="Lotus Linotype" w:hAnsi="Lotus Linotype" w:cs="Lotus Linotype"/>
          <w:b/>
          <w:bCs/>
          <w:sz w:val="34"/>
          <w:szCs w:val="34"/>
          <w:rtl/>
        </w:rPr>
        <w:t>م</w:t>
      </w:r>
      <w:r w:rsidRPr="0099727C">
        <w:rPr>
          <w:rFonts w:ascii="Lotus Linotype" w:hAnsi="Lotus Linotype" w:cs="Lotus Linotype" w:hint="cs"/>
          <w:b/>
          <w:bCs/>
          <w:sz w:val="34"/>
          <w:szCs w:val="34"/>
          <w:rtl/>
        </w:rPr>
        <w:t>ِ</w:t>
      </w:r>
      <w:r w:rsidRPr="0099727C">
        <w:rPr>
          <w:rFonts w:ascii="Lotus Linotype" w:hAnsi="Lotus Linotype" w:cs="Lotus Linotype"/>
          <w:b/>
          <w:bCs/>
          <w:sz w:val="34"/>
          <w:szCs w:val="34"/>
          <w:rtl/>
        </w:rPr>
        <w:t>ل</w:t>
      </w:r>
      <w:r w:rsidRPr="0099727C">
        <w:rPr>
          <w:rFonts w:ascii="Lotus Linotype" w:hAnsi="Lotus Linotype" w:cs="Lotus Linotype" w:hint="cs"/>
          <w:b/>
          <w:bCs/>
          <w:sz w:val="34"/>
          <w:szCs w:val="34"/>
          <w:rtl/>
        </w:rPr>
        <w:t>َ</w:t>
      </w:r>
      <w:r w:rsidRPr="0099727C">
        <w:rPr>
          <w:rFonts w:ascii="Lotus Linotype" w:hAnsi="Lotus Linotype" w:cs="Lotus Linotype"/>
          <w:b/>
          <w:bCs/>
          <w:sz w:val="34"/>
          <w:szCs w:val="34"/>
          <w:rtl/>
        </w:rPr>
        <w:t xml:space="preserve"> على نفي معناها الشرعي</w:t>
      </w:r>
      <w:r w:rsidRPr="0099727C">
        <w:rPr>
          <w:rFonts w:ascii="Lotus Linotype" w:hAnsi="Lotus Linotype" w:cs="Lotus Linotype"/>
          <w:sz w:val="34"/>
          <w:szCs w:val="34"/>
          <w:rtl/>
        </w:rPr>
        <w:t>] ومأخذ هذه القاعدة: أن الشرع محل</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ورودها، فهو أولى بالاعتبار</w:t>
      </w:r>
      <w:r w:rsidRPr="0099727C">
        <w:rPr>
          <w:rFonts w:ascii="Lotus Linotype" w:hAnsi="Lotus Linotype" w:cs="Lotus Linotype" w:hint="cs"/>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وهذا دليل سالم من المعارضة، فيتعين المصير إليه.</w:t>
      </w:r>
    </w:p>
    <w:p w:rsidR="0099727C" w:rsidRPr="0099727C" w:rsidRDefault="0099727C" w:rsidP="004B0A18">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ومنها: ما أخرجه الترمذي في السنن من حديث أم سلمة رضي الله تعالى عنها أن النبي </w:t>
      </w:r>
      <w:r w:rsidRPr="0099727C">
        <w:rPr>
          <w:rFonts w:ascii="AGA Arabesque" w:hAnsi="AGA Arabesque" w:cs="Lotus Linotype" w:hint="cs"/>
          <w:sz w:val="34"/>
          <w:szCs w:val="34"/>
          <w:rtl/>
        </w:rPr>
        <w:t xml:space="preserve"> ﷺ </w:t>
      </w:r>
      <w:r w:rsidRPr="0099727C">
        <w:rPr>
          <w:rFonts w:ascii="Lotus Linotype" w:hAnsi="Lotus Linotype" w:cs="Lotus Linotype"/>
          <w:sz w:val="34"/>
          <w:szCs w:val="34"/>
          <w:rtl/>
        </w:rPr>
        <w:t xml:space="preserve">قال: </w:t>
      </w:r>
      <w:r w:rsidRPr="0099727C">
        <w:rPr>
          <w:rFonts w:ascii="Lotus Linotype" w:hAnsi="Lotus Linotype" w:cs="Lotus Linotype" w:hint="cs"/>
          <w:sz w:val="34"/>
          <w:szCs w:val="34"/>
          <w:rtl/>
        </w:rPr>
        <w:t>«</w:t>
      </w:r>
      <w:r w:rsidRPr="0099727C">
        <w:rPr>
          <w:rFonts w:ascii="Lotus Linotype" w:hAnsi="Lotus Linotype" w:cs="Lotus Linotype"/>
          <w:sz w:val="34"/>
          <w:szCs w:val="34"/>
          <w:rtl/>
        </w:rPr>
        <w:t>لا يحرم من الرضاعة إلا ما فتق الأمعاء،</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وكان قبل الفطام</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ووجه الاستدلال منه: من قوله</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 xml:space="preserve">ﷺ: </w:t>
      </w:r>
      <w:r w:rsidRPr="0099727C">
        <w:rPr>
          <w:rFonts w:ascii="Lotus Linotype" w:hAnsi="Lotus Linotype" w:cs="Lotus Linotype" w:hint="cs"/>
          <w:sz w:val="34"/>
          <w:szCs w:val="34"/>
          <w:rtl/>
        </w:rPr>
        <w:t>«</w:t>
      </w:r>
      <w:r w:rsidRPr="0099727C">
        <w:rPr>
          <w:rFonts w:ascii="Lotus Linotype" w:hAnsi="Lotus Linotype" w:cs="Lotus Linotype"/>
          <w:sz w:val="34"/>
          <w:szCs w:val="34"/>
          <w:rtl/>
        </w:rPr>
        <w:t>لا يحرم</w:t>
      </w:r>
      <w:r w:rsidRPr="0099727C">
        <w:rPr>
          <w:rFonts w:ascii="Lotus Linotype" w:hAnsi="Lotus Linotype" w:cs="Lotus Linotype" w:hint="cs"/>
          <w:sz w:val="34"/>
          <w:szCs w:val="34"/>
          <w:rtl/>
        </w:rPr>
        <w:t xml:space="preserve"> من الرضاعة إلا...</w:t>
      </w:r>
      <w:r w:rsidRPr="0099727C">
        <w:rPr>
          <w:rFonts w:ascii="Lotus Linotype" w:hAnsi="Lotus Linotype" w:cs="Lotus Linotype" w:hint="eastAsia"/>
          <w:sz w:val="34"/>
          <w:szCs w:val="34"/>
          <w:rtl/>
        </w:rPr>
        <w:t>»</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فهذا نص صريح على عدم ثبوت التحريم برضاع الكبير، لحصول الفطام في حقه، وعدمِ تحقق فتق الأمعاء، والقاعدة في الأصول: [</w:t>
      </w:r>
      <w:r w:rsidRPr="0099727C">
        <w:rPr>
          <w:rFonts w:ascii="Lotus Linotype" w:hAnsi="Lotus Linotype" w:cs="Lotus Linotype" w:hint="cs"/>
          <w:b/>
          <w:bCs/>
          <w:sz w:val="34"/>
          <w:szCs w:val="34"/>
          <w:rtl/>
        </w:rPr>
        <w:t>يجب العمل بالنص ولا يجوز العدول عنه</w:t>
      </w:r>
      <w:r w:rsidRPr="0099727C">
        <w:rPr>
          <w:rFonts w:ascii="Lotus Linotype" w:hAnsi="Lotus Linotype" w:cs="Lotus Linotype" w:hint="cs"/>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w:t>
      </w:r>
      <w:r w:rsidRPr="0099727C">
        <w:rPr>
          <w:rFonts w:ascii="Lotus Linotype" w:hAnsi="Lotus Linotype" w:cs="Lotus Linotype" w:hint="cs"/>
          <w:b/>
          <w:bCs/>
          <w:sz w:val="34"/>
          <w:szCs w:val="34"/>
          <w:rtl/>
        </w:rPr>
        <w:t>ونوقش</w:t>
      </w:r>
      <w:r w:rsidRPr="0099727C">
        <w:rPr>
          <w:rFonts w:ascii="Lotus Linotype" w:hAnsi="Lotus Linotype" w:cs="Lotus Linotype" w:hint="cs"/>
          <w:sz w:val="34"/>
          <w:szCs w:val="34"/>
          <w:rtl/>
        </w:rPr>
        <w:t>): بأن هذا الحديث ليس بثابت، فاطمةُ بنت المنذر لم تسمع من أم سلمة رضي الله عنها، وهذا انقطاع، والقاعدة في الأصول: [</w:t>
      </w:r>
      <w:r w:rsidRPr="0099727C">
        <w:rPr>
          <w:rFonts w:ascii="Lotus Linotype" w:hAnsi="Lotus Linotype" w:cs="Lotus Linotype" w:hint="cs"/>
          <w:b/>
          <w:bCs/>
          <w:sz w:val="34"/>
          <w:szCs w:val="34"/>
          <w:rtl/>
        </w:rPr>
        <w:t>أن الانقطاع في الخبر يقتضي رده</w:t>
      </w:r>
      <w:r w:rsidRPr="0099727C">
        <w:rPr>
          <w:rFonts w:ascii="Lotus Linotype" w:hAnsi="Lotus Linotype" w:cs="Lotus Linotype" w:hint="cs"/>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وهذا متجه إن كان مستند القائلين بالانقطاع العلمَ، لا عدمُه.</w:t>
      </w:r>
    </w:p>
    <w:p w:rsidR="0099727C" w:rsidRPr="0099727C" w:rsidRDefault="0099727C" w:rsidP="004B0A18">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xml:space="preserve">- ومنها: ما أخرجه أبو داودَ في السنن من حديث ابن مسعود </w:t>
      </w:r>
      <w:r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أن النبي </w:t>
      </w:r>
      <w:r w:rsidRPr="0099727C">
        <w:rPr>
          <w:rFonts w:ascii="AGA Arabesque" w:hAnsi="AGA Arabesque" w:cs="Lotus Linotype" w:hint="cs"/>
          <w:sz w:val="34"/>
          <w:szCs w:val="34"/>
          <w:rtl/>
        </w:rPr>
        <w:t xml:space="preserve">ﷺ </w:t>
      </w:r>
      <w:r w:rsidRPr="0099727C">
        <w:rPr>
          <w:rFonts w:ascii="Lotus Linotype" w:hAnsi="Lotus Linotype" w:cs="Lotus Linotype" w:hint="cs"/>
          <w:sz w:val="34"/>
          <w:szCs w:val="34"/>
          <w:rtl/>
        </w:rPr>
        <w:t>قال: «لا يحرم من الرضاع إلا ما أنبت اللحم وأَنْشَزَ العظم» ووجه الاستدلال منه من قوله -</w:t>
      </w:r>
      <w:r w:rsidRPr="0099727C">
        <w:rPr>
          <w:rFonts w:ascii="Lotus Linotype" w:hAnsi="Lotus Linotype" w:cs="Lotus Linotype"/>
          <w:sz w:val="34"/>
          <w:szCs w:val="34"/>
          <w:rtl/>
        </w:rPr>
        <w:t>ﷺ</w:t>
      </w:r>
      <w:r w:rsidRPr="0099727C">
        <w:rPr>
          <w:rFonts w:ascii="Lotus Linotype" w:hAnsi="Lotus Linotype" w:cs="Lotus Linotype" w:hint="cs"/>
          <w:sz w:val="34"/>
          <w:szCs w:val="34"/>
          <w:rtl/>
        </w:rPr>
        <w:t>-: «لا يحرم من الرضاع إلا..» فهذا نص صريح على عدم ثبوت التحريم برضاع الكبير وذلك لعدم تحقق إنبات اللحم وإنشاز العظم في رضاعه، والقاعدة في الأصول: [</w:t>
      </w:r>
      <w:r w:rsidRPr="0099727C">
        <w:rPr>
          <w:rFonts w:ascii="Lotus Linotype" w:hAnsi="Lotus Linotype" w:cs="Lotus Linotype" w:hint="cs"/>
          <w:b/>
          <w:bCs/>
          <w:sz w:val="34"/>
          <w:szCs w:val="34"/>
          <w:rtl/>
        </w:rPr>
        <w:t>يجب العمل بالنص ولا يجوز العدول عنه</w:t>
      </w:r>
      <w:r w:rsidRPr="0099727C">
        <w:rPr>
          <w:rFonts w:ascii="Lotus Linotype" w:hAnsi="Lotus Linotype" w:cs="Lotus Linotype" w:hint="cs"/>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w:t>
      </w:r>
      <w:r w:rsidRPr="0099727C">
        <w:rPr>
          <w:rFonts w:ascii="Lotus Linotype" w:hAnsi="Lotus Linotype" w:cs="Lotus Linotype" w:hint="cs"/>
          <w:b/>
          <w:bCs/>
          <w:sz w:val="34"/>
          <w:szCs w:val="34"/>
          <w:rtl/>
        </w:rPr>
        <w:t>ونوقش</w:t>
      </w:r>
      <w:r w:rsidRPr="0099727C">
        <w:rPr>
          <w:rFonts w:ascii="Lotus Linotype" w:hAnsi="Lotus Linotype" w:cs="Lotus Linotype" w:hint="cs"/>
          <w:sz w:val="34"/>
          <w:szCs w:val="34"/>
          <w:rtl/>
        </w:rPr>
        <w:t>): بأن هذا الحديث ليس بثابت، لأنه من رواية أبي موسى الهلالي عن أبيه، وهو وأبوه مجهولان، والقاعدة في الأصول: [</w:t>
      </w:r>
      <w:r w:rsidRPr="0099727C">
        <w:rPr>
          <w:rFonts w:ascii="Lotus Linotype" w:hAnsi="Lotus Linotype" w:cs="Lotus Linotype" w:hint="cs"/>
          <w:b/>
          <w:bCs/>
          <w:sz w:val="34"/>
          <w:szCs w:val="34"/>
          <w:rtl/>
        </w:rPr>
        <w:t>أن جهالة الراوي تقتضي رد خبره</w:t>
      </w:r>
      <w:r w:rsidRPr="0099727C">
        <w:rPr>
          <w:rFonts w:ascii="Lotus Linotype" w:hAnsi="Lotus Linotype" w:cs="Lotus Linotype" w:hint="cs"/>
          <w:sz w:val="34"/>
          <w:szCs w:val="34"/>
          <w:rtl/>
        </w:rPr>
        <w:t>].</w:t>
      </w:r>
    </w:p>
    <w:p w:rsidR="0099727C" w:rsidRPr="0099727C" w:rsidRDefault="0099727C" w:rsidP="004B0A18">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 xml:space="preserve">- ومنها: ما أخرجه الدارقطني في السنن من حديث ابن عباس رضي الله عنهما مرفوعا: «لا رضاعة إلا ما كان في الحولين» ووجه الاستدلال منه: من قوله </w:t>
      </w:r>
      <w:r w:rsidRPr="0099727C">
        <w:rPr>
          <w:rFonts w:ascii="Lotus Linotype" w:hAnsi="Lotus Linotype" w:cs="Lotus Linotype"/>
          <w:sz w:val="34"/>
          <w:szCs w:val="34"/>
          <w:rtl/>
        </w:rPr>
        <w:t>ﷺ</w:t>
      </w:r>
      <w:r w:rsidRPr="0099727C">
        <w:rPr>
          <w:rFonts w:ascii="Lotus Linotype" w:hAnsi="Lotus Linotype" w:cs="Lotus Linotype" w:hint="cs"/>
          <w:sz w:val="34"/>
          <w:szCs w:val="34"/>
          <w:rtl/>
        </w:rPr>
        <w:t>: «لا رضاعة إلا..» فهذا نفي مسلط على حقيقة، و</w:t>
      </w:r>
      <w:r w:rsidRPr="0099727C">
        <w:rPr>
          <w:rFonts w:ascii="Lotus Linotype" w:hAnsi="Lotus Linotype" w:cs="Lotus Linotype"/>
          <w:sz w:val="34"/>
          <w:szCs w:val="34"/>
          <w:rtl/>
        </w:rPr>
        <w:t>القاعدة في الأصول: [</w:t>
      </w:r>
      <w:r w:rsidRPr="0099727C">
        <w:rPr>
          <w:rFonts w:ascii="Lotus Linotype" w:hAnsi="Lotus Linotype" w:cs="Lotus Linotype"/>
          <w:b/>
          <w:bCs/>
          <w:sz w:val="34"/>
          <w:szCs w:val="34"/>
          <w:rtl/>
        </w:rPr>
        <w:t>إذا سلط النفي على حقيقة حمل على نفي معناها الشرعي</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وقد تقدم. ومن المعلوم أن الكبير قد جاوز الحولين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w:t>
      </w:r>
      <w:r w:rsidRPr="0099727C">
        <w:rPr>
          <w:rFonts w:ascii="Lotus Linotype" w:hAnsi="Lotus Linotype" w:cs="Lotus Linotype" w:hint="cs"/>
          <w:b/>
          <w:bCs/>
          <w:sz w:val="34"/>
          <w:szCs w:val="34"/>
          <w:rtl/>
        </w:rPr>
        <w:t>ونوقش</w:t>
      </w:r>
      <w:r w:rsidRPr="0099727C">
        <w:rPr>
          <w:rFonts w:ascii="Lotus Linotype" w:hAnsi="Lotus Linotype" w:cs="Lotus Linotype" w:hint="cs"/>
          <w:sz w:val="34"/>
          <w:szCs w:val="34"/>
          <w:rtl/>
        </w:rPr>
        <w:t>): بأن هذا الحديث ليس بثابت، في إسناده الهيثم بن جميل؛ متكلم فيه من جهة حفظه، والقاعدة في الأصول: [</w:t>
      </w:r>
      <w:r w:rsidRPr="0099727C">
        <w:rPr>
          <w:rFonts w:ascii="Lotus Linotype" w:hAnsi="Lotus Linotype" w:cs="Lotus Linotype" w:hint="cs"/>
          <w:b/>
          <w:bCs/>
          <w:sz w:val="34"/>
          <w:szCs w:val="34"/>
          <w:rtl/>
        </w:rPr>
        <w:t>أن سوء حفظ الراوي يقتضي رد خبره</w:t>
      </w:r>
      <w:r w:rsidRPr="0099727C">
        <w:rPr>
          <w:rFonts w:ascii="Lotus Linotype" w:hAnsi="Lotus Linotype" w:cs="Lotus Linotype" w:hint="cs"/>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وردت المناقشة: بأن الهيثم بن جميل ثقةٌ حافظٌ، قاله الدارقطني رحمه الله، وقَدْحُ ابن عدي فيه من جهة حفظه إنما هو اعتمادٌ منه على تفرده برفع هذا الخبر، و هذا ليس  بشيء، إذ القاعدةُ في الأصول: [</w:t>
      </w:r>
      <w:r w:rsidRPr="0099727C">
        <w:rPr>
          <w:rFonts w:ascii="Lotus Linotype" w:hAnsi="Lotus Linotype" w:cs="Lotus Linotype" w:hint="cs"/>
          <w:b/>
          <w:bCs/>
          <w:sz w:val="34"/>
          <w:szCs w:val="34"/>
          <w:rtl/>
        </w:rPr>
        <w:t>أن زيادة الثقة مقبولة</w:t>
      </w:r>
      <w:r w:rsidRPr="0099727C">
        <w:rPr>
          <w:rFonts w:ascii="Lotus Linotype" w:hAnsi="Lotus Linotype" w:cs="Lotus Linotype" w:hint="cs"/>
          <w:sz w:val="34"/>
          <w:szCs w:val="34"/>
          <w:rtl/>
        </w:rPr>
        <w:t>] وبعبارة أخرى: القاعدة في الأصول: [</w:t>
      </w:r>
      <w:r w:rsidRPr="0099727C">
        <w:rPr>
          <w:rFonts w:ascii="Lotus Linotype" w:hAnsi="Lotus Linotype" w:cs="Lotus Linotype" w:hint="cs"/>
          <w:b/>
          <w:bCs/>
          <w:sz w:val="34"/>
          <w:szCs w:val="34"/>
          <w:rtl/>
        </w:rPr>
        <w:t>أن زيادة الثقة لا تقدح في ضبطه</w:t>
      </w:r>
      <w:r w:rsidRPr="0099727C">
        <w:rPr>
          <w:rFonts w:ascii="Lotus Linotype" w:hAnsi="Lotus Linotype" w:cs="Lotus Linotype" w:hint="cs"/>
          <w:sz w:val="34"/>
          <w:szCs w:val="34"/>
          <w:rtl/>
        </w:rPr>
        <w:t>]، ولا يَرِدُ على هذا أن القاعدة في الأصول: [</w:t>
      </w:r>
      <w:r w:rsidRPr="0099727C">
        <w:rPr>
          <w:rFonts w:ascii="Lotus Linotype" w:hAnsi="Lotus Linotype" w:cs="Lotus Linotype" w:hint="cs"/>
          <w:b/>
          <w:bCs/>
          <w:sz w:val="34"/>
          <w:szCs w:val="34"/>
          <w:rtl/>
        </w:rPr>
        <w:t>أن الجرح المفسر مقدمٌ على التعديل عند التعارض</w:t>
      </w:r>
      <w:r w:rsidRPr="0099727C">
        <w:rPr>
          <w:rFonts w:ascii="Lotus Linotype" w:hAnsi="Lotus Linotype" w:cs="Lotus Linotype" w:hint="cs"/>
          <w:sz w:val="34"/>
          <w:szCs w:val="34"/>
          <w:rtl/>
        </w:rPr>
        <w:t>]؛ إذ المراد بذلك: التفسير بما يصلح أن يكون قادحا.</w:t>
      </w:r>
    </w:p>
    <w:p w:rsidR="0099727C" w:rsidRPr="0099727C" w:rsidRDefault="0099727C" w:rsidP="002E0B0F">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ومنها (أي أدلة القول الثاني): أنه قد ورد عن عمر وابنه وابن مسعود وابن عباس رضي ا</w:t>
      </w:r>
      <w:r w:rsidR="002E0B0F">
        <w:rPr>
          <w:rFonts w:ascii="Lotus Linotype" w:hAnsi="Lotus Linotype" w:cs="Lotus Linotype" w:hint="cs"/>
          <w:sz w:val="34"/>
          <w:szCs w:val="34"/>
          <w:rtl/>
        </w:rPr>
        <w:t>لله عنهم</w:t>
      </w:r>
      <w:r w:rsidRPr="0099727C">
        <w:rPr>
          <w:rFonts w:ascii="Lotus Linotype" w:hAnsi="Lotus Linotype" w:cs="Lotus Linotype" w:hint="cs"/>
          <w:sz w:val="34"/>
          <w:szCs w:val="34"/>
          <w:rtl/>
        </w:rPr>
        <w:t xml:space="preserve"> القولُ بعدم ثبوت التحريم برضاعه، ووجه الاستدلال من هذه الآثار: أن القاعدة في الأصول: [</w:t>
      </w:r>
      <w:r w:rsidRPr="0099727C">
        <w:rPr>
          <w:rFonts w:ascii="Lotus Linotype" w:hAnsi="Lotus Linotype" w:cs="Lotus Linotype" w:hint="cs"/>
          <w:b/>
          <w:bCs/>
          <w:sz w:val="34"/>
          <w:szCs w:val="34"/>
          <w:rtl/>
        </w:rPr>
        <w:t>أن قول الصحابي حجة في إثبات الأحكام</w:t>
      </w:r>
      <w:r w:rsidRPr="0099727C">
        <w:rPr>
          <w:rFonts w:ascii="Lotus Linotype" w:hAnsi="Lotus Linotype" w:cs="Lotus Linotype" w:hint="cs"/>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w:t>
      </w:r>
      <w:r w:rsidRPr="0099727C">
        <w:rPr>
          <w:rFonts w:ascii="Lotus Linotype" w:hAnsi="Lotus Linotype" w:cs="Lotus Linotype" w:hint="cs"/>
          <w:b/>
          <w:bCs/>
          <w:sz w:val="34"/>
          <w:szCs w:val="34"/>
          <w:rtl/>
        </w:rPr>
        <w:t>ونوقش</w:t>
      </w:r>
      <w:r w:rsidRPr="0099727C">
        <w:rPr>
          <w:rFonts w:ascii="Lotus Linotype" w:hAnsi="Lotus Linotype" w:cs="Lotus Linotype" w:hint="cs"/>
          <w:sz w:val="34"/>
          <w:szCs w:val="34"/>
          <w:rtl/>
        </w:rPr>
        <w:t>): بأن هذا قول صحابي، والقاعدة في الأصول -على الصحيح-: [</w:t>
      </w:r>
      <w:r w:rsidRPr="0099727C">
        <w:rPr>
          <w:rFonts w:ascii="Lotus Linotype" w:hAnsi="Lotus Linotype" w:cs="Lotus Linotype" w:hint="cs"/>
          <w:b/>
          <w:bCs/>
          <w:sz w:val="34"/>
          <w:szCs w:val="34"/>
          <w:rtl/>
        </w:rPr>
        <w:t>أن قول الصحابي ليس بحجة في إثبات الأحكام</w:t>
      </w:r>
      <w:r w:rsidRPr="0099727C">
        <w:rPr>
          <w:rFonts w:ascii="Lotus Linotype" w:hAnsi="Lotus Linotype" w:cs="Lotus Linotype" w:hint="cs"/>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ووجه آخر في النقاش: أن قول الصحابي هنا قد عارضه قول صحابي آخر -على ما سبق في أدلة أصحاب القول الأول-</w:t>
      </w:r>
      <w:r w:rsidRPr="0099727C">
        <w:rPr>
          <w:rFonts w:ascii="Lotus Linotype" w:hAnsi="Lotus Linotype" w:cs="Lotus Linotype" w:hint="cs"/>
          <w:vanish/>
          <w:sz w:val="34"/>
          <w:szCs w:val="34"/>
          <w:rtl/>
        </w:rPr>
        <w:t>ثاني</w:t>
      </w:r>
      <w:r w:rsidRPr="0099727C">
        <w:rPr>
          <w:rFonts w:ascii="Lotus Linotype" w:hAnsi="Lotus Linotype" w:cs="Lotus Linotype" w:hint="cs"/>
          <w:sz w:val="34"/>
          <w:szCs w:val="34"/>
          <w:rtl/>
        </w:rPr>
        <w:t>، والقاعدة في الأصول: [</w:t>
      </w:r>
      <w:r w:rsidRPr="0099727C">
        <w:rPr>
          <w:rFonts w:ascii="Lotus Linotype" w:hAnsi="Lotus Linotype" w:cs="Lotus Linotype" w:hint="cs"/>
          <w:b/>
          <w:bCs/>
          <w:sz w:val="34"/>
          <w:szCs w:val="34"/>
          <w:rtl/>
        </w:rPr>
        <w:t>أن قول الصحابي إذا عارضه قول صحابي آخر سقط الاحتجاج به</w:t>
      </w:r>
      <w:r w:rsidRPr="0099727C">
        <w:rPr>
          <w:rFonts w:ascii="Lotus Linotype" w:hAnsi="Lotus Linotype" w:cs="Lotus Linotype" w:hint="cs"/>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b/>
          <w:bCs/>
          <w:sz w:val="34"/>
          <w:szCs w:val="34"/>
          <w:rtl/>
        </w:rPr>
        <w:t>القول الثالث:</w:t>
      </w:r>
      <w:r w:rsidRPr="0099727C">
        <w:rPr>
          <w:rFonts w:ascii="Lotus Linotype" w:hAnsi="Lotus Linotype" w:cs="Lotus Linotype" w:hint="cs"/>
          <w:sz w:val="34"/>
          <w:szCs w:val="34"/>
          <w:rtl/>
        </w:rPr>
        <w:t xml:space="preserve"> ثبوت التحريم برضاعه في حال الحاجة فقط، </w:t>
      </w:r>
      <w:r w:rsidR="002E0B0F">
        <w:rPr>
          <w:rFonts w:ascii="Lotus Linotype" w:hAnsi="Lotus Linotype" w:cs="Lotus Linotype" w:hint="cs"/>
          <w:sz w:val="34"/>
          <w:szCs w:val="34"/>
          <w:rtl/>
        </w:rPr>
        <w:t xml:space="preserve">وبهذا قال ابن تيمية وابن القيم </w:t>
      </w:r>
      <w:r w:rsidRPr="0099727C">
        <w:rPr>
          <w:rFonts w:ascii="Lotus Linotype" w:hAnsi="Lotus Linotype" w:cs="Lotus Linotype" w:hint="cs"/>
          <w:sz w:val="34"/>
          <w:szCs w:val="34"/>
          <w:rtl/>
        </w:rPr>
        <w:t>رح</w:t>
      </w:r>
      <w:r w:rsidR="002E0B0F">
        <w:rPr>
          <w:rFonts w:ascii="Lotus Linotype" w:hAnsi="Lotus Linotype" w:cs="Lotus Linotype" w:hint="cs"/>
          <w:sz w:val="34"/>
          <w:szCs w:val="34"/>
          <w:rtl/>
        </w:rPr>
        <w:t>مهما الله تعالى</w:t>
      </w:r>
      <w:r w:rsidRPr="0099727C">
        <w:rPr>
          <w:rFonts w:ascii="Lotus Linotype" w:hAnsi="Lotus Linotype" w:cs="Lotus Linotype" w:hint="cs"/>
          <w:sz w:val="34"/>
          <w:szCs w:val="34"/>
          <w:rtl/>
        </w:rPr>
        <w:t>، ودليلهما على ذلك:</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الجمع بين أدلة القولين السابقين، ووجه ذلك: أن الأدلة التي استدل بها أصحاب القول الثاني أدلة عامة، وحديث عائشة رضي الله تعالى عنها في قصة سالم مولى أبي حذيفة دليل خاص، والقاعدة في الأصول: [</w:t>
      </w:r>
      <w:r w:rsidRPr="0099727C">
        <w:rPr>
          <w:rFonts w:ascii="Lotus Linotype" w:hAnsi="Lotus Linotype" w:cs="Lotus Linotype" w:hint="cs"/>
          <w:b/>
          <w:bCs/>
          <w:sz w:val="34"/>
          <w:szCs w:val="34"/>
          <w:rtl/>
        </w:rPr>
        <w:t>أنه إذا تعارض العام والخاص قدم الخاص</w:t>
      </w:r>
      <w:r w:rsidRPr="0099727C">
        <w:rPr>
          <w:rFonts w:ascii="Lotus Linotype" w:hAnsi="Lotus Linotype" w:cs="Lotus Linotype" w:hint="cs"/>
          <w:sz w:val="34"/>
          <w:szCs w:val="34"/>
          <w:rtl/>
        </w:rPr>
        <w:t xml:space="preserve">] فَيُخَصُّ عمومُ تلك الأدلة بصورة الحاجة الكائنة في قصة سالم </w:t>
      </w:r>
      <w:r w:rsidRPr="0099727C">
        <w:rPr>
          <w:rFonts w:ascii="AGA Arabesque" w:hAnsi="AGA Arabesque" w:cs="Lotus Linotype"/>
          <w:sz w:val="34"/>
          <w:szCs w:val="34"/>
        </w:rPr>
        <w:t></w:t>
      </w:r>
      <w:r w:rsidRPr="0099727C">
        <w:rPr>
          <w:rFonts w:ascii="Lotus Linotype" w:hAnsi="Lotus Linotype" w:cs="Lotus Linotype" w:hint="cs"/>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w:t>
      </w:r>
      <w:r w:rsidRPr="0099727C">
        <w:rPr>
          <w:rFonts w:ascii="Lotus Linotype" w:hAnsi="Lotus Linotype" w:cs="Lotus Linotype" w:hint="cs"/>
          <w:b/>
          <w:bCs/>
          <w:sz w:val="34"/>
          <w:szCs w:val="34"/>
          <w:rtl/>
        </w:rPr>
        <w:t>ونوقش</w:t>
      </w:r>
      <w:r w:rsidRPr="0099727C">
        <w:rPr>
          <w:rFonts w:ascii="Lotus Linotype" w:hAnsi="Lotus Linotype" w:cs="Lotus Linotype" w:hint="cs"/>
          <w:sz w:val="34"/>
          <w:szCs w:val="34"/>
          <w:rtl/>
        </w:rPr>
        <w:t>): بما سبق من جهة أن الحاجة قدر زائد على ما ورد في الخبر، ومناط إثباتها القياسُ، وهو غير منصوص على علته، والقاعدة في الأصول: [</w:t>
      </w:r>
      <w:r w:rsidRPr="0099727C">
        <w:rPr>
          <w:rFonts w:ascii="Lotus Linotype" w:hAnsi="Lotus Linotype" w:cs="Lotus Linotype" w:hint="cs"/>
          <w:b/>
          <w:bCs/>
          <w:sz w:val="34"/>
          <w:szCs w:val="34"/>
          <w:rtl/>
        </w:rPr>
        <w:t>أن القياس غير المنصوص على علته ليس بحجة في إثبات الأحكام</w:t>
      </w:r>
      <w:r w:rsidRPr="0099727C">
        <w:rPr>
          <w:rFonts w:ascii="Lotus Linotype" w:hAnsi="Lotus Linotype" w:cs="Lotus Linotype" w:hint="cs"/>
          <w:sz w:val="34"/>
          <w:szCs w:val="34"/>
          <w:rtl/>
        </w:rPr>
        <w:t xml:space="preserve">] وهو أيضا معارِض لعموم حديث عائشة رضي الله عنها: </w:t>
      </w:r>
      <w:r w:rsidRPr="0099727C">
        <w:rPr>
          <w:rFonts w:ascii="Lotus Linotype" w:hAnsi="Lotus Linotype" w:cs="Lotus Linotype" w:hint="eastAsia"/>
          <w:sz w:val="34"/>
          <w:szCs w:val="34"/>
          <w:rtl/>
        </w:rPr>
        <w:t>«إنما الرضاعة من المجاعة»</w:t>
      </w:r>
      <w:r w:rsidRPr="0099727C">
        <w:rPr>
          <w:rFonts w:ascii="Lotus Linotype" w:hAnsi="Lotus Linotype" w:cs="Lotus Linotype" w:hint="cs"/>
          <w:sz w:val="34"/>
          <w:szCs w:val="34"/>
          <w:rtl/>
        </w:rPr>
        <w:t xml:space="preserve">، والقاعدة في الأصول </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على الصحيح-:[</w:t>
      </w:r>
      <w:r w:rsidRPr="0099727C">
        <w:rPr>
          <w:rFonts w:ascii="Lotus Linotype" w:hAnsi="Lotus Linotype" w:cs="Lotus Linotype" w:hint="cs"/>
          <w:b/>
          <w:bCs/>
          <w:sz w:val="34"/>
          <w:szCs w:val="34"/>
          <w:rtl/>
        </w:rPr>
        <w:t>أن العموم مقدم على القياس غير المنصوص على علته عند التعارض</w:t>
      </w:r>
      <w:r w:rsidRPr="0099727C">
        <w:rPr>
          <w:rFonts w:ascii="Lotus Linotype" w:hAnsi="Lotus Linotype" w:cs="Lotus Linotype" w:hint="cs"/>
          <w:sz w:val="34"/>
          <w:szCs w:val="34"/>
          <w:rtl/>
        </w:rPr>
        <w:t>]</w:t>
      </w:r>
      <w:r w:rsidRPr="0099727C">
        <w:rPr>
          <w:rFonts w:ascii="Lotus Linotype" w:hAnsi="Lotus Linotype" w:cs="Lotus Linotype" w:hint="eastAsia"/>
          <w:b/>
          <w:bCs/>
          <w:sz w:val="34"/>
          <w:szCs w:val="34"/>
          <w:rtl/>
        </w:rPr>
        <w:t>.</w:t>
      </w:r>
    </w:p>
    <w:p w:rsidR="0099727C" w:rsidRPr="0099727C" w:rsidRDefault="0099727C" w:rsidP="00B77597">
      <w:pPr>
        <w:spacing w:after="0"/>
        <w:ind w:firstLine="510"/>
        <w:jc w:val="both"/>
        <w:rPr>
          <w:rFonts w:ascii="Lotus Linotype" w:hAnsi="Lotus Linotype" w:cs="Lotus Linotype"/>
          <w:sz w:val="34"/>
          <w:szCs w:val="34"/>
          <w:rtl/>
        </w:rPr>
      </w:pPr>
      <w:r w:rsidRPr="0099727C">
        <w:rPr>
          <w:rFonts w:ascii="Lotus Linotype" w:hAnsi="Lotus Linotype" w:cs="Lotus Linotype" w:hint="cs"/>
          <w:b/>
          <w:bCs/>
          <w:sz w:val="34"/>
          <w:szCs w:val="34"/>
          <w:rtl/>
        </w:rPr>
        <w:lastRenderedPageBreak/>
        <w:t>الترجيح:</w:t>
      </w:r>
      <w:r w:rsidR="00B77597">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الراجح في هذه المسألة: عدمُ ثبوت المحرمية برضاع الكبير إلا في صورة التبني، لما تقدم تقريره. والله أعلم.</w:t>
      </w:r>
    </w:p>
    <w:p w:rsidR="0099727C" w:rsidRPr="0099727C" w:rsidRDefault="0099727C" w:rsidP="0099727C">
      <w:pPr>
        <w:spacing w:after="0"/>
        <w:ind w:firstLine="510"/>
        <w:jc w:val="both"/>
        <w:rPr>
          <w:rFonts w:ascii="Lotus Linotype" w:hAnsi="Lotus Linotype" w:cs="Lotus Linotype"/>
          <w:sz w:val="34"/>
          <w:szCs w:val="34"/>
          <w:rtl/>
        </w:rPr>
      </w:pP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xml:space="preserve">وأما الفقرة الثانية من السؤال: فالجواب عنها متوقف على معرفة المراد بالشذوذ والاعتبار، فالشاذ -عند العلماء في الأصول-: هو القولُ الحادِثُ بعد الإجماع، والقائل به كافر، أو فاسق  على أحد القولين، لقوله تعالى: </w:t>
      </w:r>
      <w:r w:rsidRPr="0099727C">
        <w:rPr>
          <w:rFonts w:ascii="QCF_BSML" w:hAnsi="QCF_BSML" w:cs="QCF_BSML"/>
          <w:sz w:val="31"/>
          <w:szCs w:val="31"/>
          <w:rtl/>
        </w:rPr>
        <w:t xml:space="preserve">ﭽ </w:t>
      </w:r>
      <w:r w:rsidRPr="0099727C">
        <w:rPr>
          <w:rFonts w:ascii="QCF_P097" w:hAnsi="QCF_P097" w:cs="QCF_P097"/>
          <w:sz w:val="31"/>
          <w:szCs w:val="31"/>
          <w:rtl/>
        </w:rPr>
        <w:t xml:space="preserve">ﭮ   ﭯ  ﭰ  ﭱ  ﭲ  ﭳ  ﭴ  ﭵ  ﭶ  ﭷ  ﭸ   ﭹ  ﭺ  ﭻ  ﭼ  ﭽ  ﭾ  ﭿﮀ  ﮁ   ﮂ  ﮃ  </w:t>
      </w:r>
      <w:r w:rsidRPr="0099727C">
        <w:rPr>
          <w:rFonts w:ascii="QCF_BSML" w:hAnsi="QCF_BSML" w:cs="QCF_BSML"/>
          <w:sz w:val="31"/>
          <w:szCs w:val="31"/>
          <w:rtl/>
        </w:rPr>
        <w:t>ﭼ</w:t>
      </w:r>
      <w:r w:rsidRPr="0099727C">
        <w:rPr>
          <w:rFonts w:ascii="Arial" w:hAnsi="Arial"/>
          <w:sz w:val="20"/>
          <w:szCs w:val="20"/>
          <w:rtl/>
        </w:rPr>
        <w:t xml:space="preserve"> </w:t>
      </w:r>
      <w:r w:rsidRPr="0099727C">
        <w:rPr>
          <w:rFonts w:ascii="Lotus Linotype" w:hAnsi="Lotus Linotype" w:cs="Lotus Linotype"/>
          <w:sz w:val="34"/>
          <w:szCs w:val="34"/>
          <w:rtl/>
        </w:rPr>
        <w:t>[النساء</w:t>
      </w:r>
      <w:r w:rsidRPr="0099727C">
        <w:rPr>
          <w:rFonts w:ascii="Lotus Linotype" w:hAnsi="Lotus Linotype" w:cs="Lotus Linotype" w:hint="cs"/>
          <w:sz w:val="34"/>
          <w:szCs w:val="34"/>
          <w:rtl/>
        </w:rPr>
        <w:t>]</w:t>
      </w:r>
      <w:r w:rsidRPr="0099727C">
        <w:rPr>
          <w:rFonts w:ascii="Lotus Linotype" w:hAnsi="Lotus Linotype" w:cs="Lotus Linotype"/>
          <w:sz w:val="34"/>
          <w:szCs w:val="34"/>
        </w:rPr>
        <w:t xml:space="preserve"> </w:t>
      </w:r>
    </w:p>
    <w:p w:rsidR="0099727C" w:rsidRPr="0099727C" w:rsidRDefault="0099727C" w:rsidP="00B77597">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وأما الاعتبار فإنه يطلق ويراد به الصحةُ، وقد تَجَوَّزَ البَعْضُ في إطلاقه على ما يقابل الشاذَّ، والأَوْلى أن يُعَبَّر عنه بغير الشاذ، والقول بثبوت المحرمية برضاع الكبير مطلقا ليس بقول شاذ، لأنه ليس مخالفا للإجماع، بل قال به بعض الصحابة، ولا يلزم من هذا التقرير تسويغُ الخلاف مطلقًا، والأخذُ بأحد الأقوال على سبيل التشهي والاختيار، فالقاعدة في الأصول: [</w:t>
      </w:r>
      <w:r w:rsidRPr="0099727C">
        <w:rPr>
          <w:rFonts w:ascii="Lotus Linotype" w:hAnsi="Lotus Linotype" w:cs="Lotus Linotype" w:hint="cs"/>
          <w:b/>
          <w:bCs/>
          <w:sz w:val="34"/>
          <w:szCs w:val="34"/>
          <w:rtl/>
        </w:rPr>
        <w:t>أن الخلاف ليس دليلا على الجواز</w:t>
      </w:r>
      <w:r w:rsidRPr="0099727C">
        <w:rPr>
          <w:rFonts w:ascii="Lotus Linotype" w:hAnsi="Lotus Linotype" w:cs="Lotus Linotype" w:hint="cs"/>
          <w:sz w:val="34"/>
          <w:szCs w:val="34"/>
          <w:rtl/>
        </w:rPr>
        <w:t xml:space="preserve">] ومأخذ هذه القاعدة أن الخلاف حادثٌ بعد الشريعة، ولم يرد على اعتباره دليلٌ، ومن المعلوم أن الحقَّ في مسائل الخلاف واحدٌ، قال الله تعالى: </w:t>
      </w:r>
      <w:r w:rsidR="00B77597">
        <w:rPr>
          <w:rFonts w:ascii="QCF_BSML" w:hAnsi="QCF_BSML" w:cs="QCF_BSML"/>
          <w:color w:val="000000"/>
          <w:sz w:val="32"/>
          <w:szCs w:val="32"/>
          <w:rtl/>
        </w:rPr>
        <w:t xml:space="preserve">ﭽ </w:t>
      </w:r>
      <w:r w:rsidR="00B77597">
        <w:rPr>
          <w:rFonts w:ascii="QCF_P212" w:hAnsi="QCF_P212" w:cs="QCF_P212"/>
          <w:color w:val="000000"/>
          <w:sz w:val="32"/>
          <w:szCs w:val="32"/>
          <w:rtl/>
        </w:rPr>
        <w:t xml:space="preserve">ﯽ  ﯾ  ﯿ  ﰀ  ﰁﰂ </w:t>
      </w:r>
      <w:r w:rsidR="00B77597">
        <w:rPr>
          <w:rFonts w:ascii="QCF_BSML" w:hAnsi="QCF_BSML" w:cs="QCF_BSML"/>
          <w:color w:val="000000"/>
          <w:sz w:val="32"/>
          <w:szCs w:val="32"/>
          <w:rtl/>
        </w:rPr>
        <w:t>ﭼ</w:t>
      </w:r>
      <w:r w:rsidR="00B77597">
        <w:rPr>
          <w:rFonts w:ascii="Arial" w:hAnsi="Arial"/>
          <w:color w:val="000000"/>
          <w:sz w:val="18"/>
          <w:szCs w:val="18"/>
          <w:rtl/>
        </w:rPr>
        <w:t xml:space="preserve"> </w:t>
      </w:r>
      <w:r w:rsidR="00B77597" w:rsidRPr="00B77597">
        <w:rPr>
          <w:rFonts w:ascii="Lotus Linotype" w:hAnsi="Lotus Linotype" w:cs="Lotus Linotype"/>
          <w:color w:val="000000"/>
          <w:sz w:val="32"/>
          <w:szCs w:val="32"/>
          <w:rtl/>
        </w:rPr>
        <w:t>[يونس: ٣٢</w:t>
      </w:r>
      <w:r w:rsidR="00B77597" w:rsidRPr="00B77597">
        <w:rPr>
          <w:rFonts w:ascii="Lotus Linotype" w:hAnsi="Lotus Linotype" w:cs="Lotus Linotype"/>
          <w:sz w:val="32"/>
          <w:szCs w:val="32"/>
          <w:rtl/>
        </w:rPr>
        <w:t>]</w:t>
      </w:r>
      <w:r w:rsidRPr="00B77597">
        <w:rPr>
          <w:rFonts w:ascii="Lotus Linotype" w:hAnsi="Lotus Linotype" w:cs="Lotus Linotype"/>
          <w:sz w:val="32"/>
          <w:szCs w:val="32"/>
          <w:rtl/>
        </w:rPr>
        <w:t xml:space="preserve"> </w:t>
      </w:r>
      <w:r w:rsidRPr="0099727C">
        <w:rPr>
          <w:rFonts w:ascii="Lotus Linotype" w:hAnsi="Lotus Linotype" w:cs="Lotus Linotype" w:hint="cs"/>
          <w:sz w:val="34"/>
          <w:szCs w:val="34"/>
          <w:rtl/>
        </w:rPr>
        <w:t xml:space="preserve">وجاء في الصحيحين من حديث عمرو بن العاص </w:t>
      </w:r>
      <w:r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مرفوعا: </w:t>
      </w:r>
      <w:r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 xml:space="preserve">إذا حكم الحاكم فاجتهد فأصاب فله أجران، وإذا حكم فاجتهد فأخطأ فله أجر واحد» فالمخالف في هذه المسألة إن كان كامل الآلة في الاجتهاد واستفرغ وُسْعَهُ في دَرْكِ الحكم الشرعي </w:t>
      </w:r>
      <w:r w:rsidRPr="0099727C">
        <w:rPr>
          <w:rFonts w:ascii="Lotus Linotype" w:hAnsi="Lotus Linotype" w:cs="Lotus Linotype" w:hint="cs"/>
          <w:sz w:val="34"/>
          <w:szCs w:val="34"/>
          <w:rtl/>
        </w:rPr>
        <w:lastRenderedPageBreak/>
        <w:t xml:space="preserve">فهو مخطئٌ مأجورٌ، ولا يلزم من ذلك عدمُ الإنكار عليه بالقول، وبيان مخالفته، لإطلاق النصوص الشرعية الواردة في الإنكار، كحديث أبي سعيد </w:t>
      </w:r>
      <w:r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عند مسلم في الصحيح مرفوعا: «من رأى منكم منكرا فليغيره بيده، فإن لم يستطع فبلسانه...» الحديث. وإن كان غير كامل الآلة في الاجتهاد أو لم يستفرغ وسعه في درك الحكم الشرعي فهو مخطئ آثم مقصر، متجرئ على الشريعة، يجب الإنكار عليه، وبيان مخالفته، وحثُّه على التوبة.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والله تعالى أعلم</w:t>
      </w:r>
      <w:r w:rsidR="00775F6A" w:rsidRPr="00775F6A">
        <w:rPr>
          <w:rFonts w:ascii="Lotus Linotype" w:hAnsi="Lotus Linotype" w:cs="Lotus Linotype"/>
          <w:sz w:val="34"/>
          <w:szCs w:val="34"/>
          <w:vertAlign w:val="superscript"/>
          <w:rtl/>
        </w:rPr>
        <w:t>(</w:t>
      </w:r>
      <w:r w:rsidR="00775F6A">
        <w:rPr>
          <w:rStyle w:val="a7"/>
          <w:rFonts w:ascii="Lotus Linotype" w:hAnsi="Lotus Linotype" w:cs="Lotus Linotype"/>
          <w:sz w:val="34"/>
          <w:szCs w:val="34"/>
          <w:rtl/>
        </w:rPr>
        <w:footnoteReference w:id="158"/>
      </w:r>
      <w:r w:rsidR="00775F6A" w:rsidRPr="00775F6A">
        <w:rPr>
          <w:rFonts w:ascii="Lotus Linotype" w:hAnsi="Lotus Linotype" w:cs="Lotus Linotype"/>
          <w:sz w:val="34"/>
          <w:szCs w:val="34"/>
          <w:vertAlign w:val="superscript"/>
          <w:rtl/>
        </w:rPr>
        <w:t>)</w:t>
      </w:r>
      <w:r w:rsidRPr="0099727C">
        <w:rPr>
          <w:rFonts w:ascii="Lotus Linotype" w:hAnsi="Lotus Linotype" w:cs="Lotus Linotype" w:hint="cs"/>
          <w:sz w:val="34"/>
          <w:szCs w:val="34"/>
          <w:rtl/>
        </w:rPr>
        <w:t>.</w:t>
      </w:r>
    </w:p>
    <w:p w:rsidR="00507BF9" w:rsidRDefault="00507BF9" w:rsidP="00B77597">
      <w:pPr>
        <w:spacing w:after="0"/>
        <w:ind w:firstLine="510"/>
        <w:jc w:val="center"/>
        <w:rPr>
          <w:rFonts w:ascii="Lotus Linotype" w:hAnsi="Lotus Linotype" w:cs="Lotus Linotype"/>
          <w:b/>
          <w:bCs/>
          <w:sz w:val="38"/>
          <w:szCs w:val="38"/>
          <w:rtl/>
        </w:rPr>
        <w:sectPr w:rsidR="00507BF9" w:rsidSect="00492498">
          <w:headerReference w:type="default" r:id="rId12"/>
          <w:footnotePr>
            <w:numRestart w:val="eachPage"/>
          </w:footnotePr>
          <w:pgSz w:w="11906" w:h="16838"/>
          <w:pgMar w:top="1985" w:right="1797" w:bottom="1985" w:left="1797" w:header="709" w:footer="709" w:gutter="0"/>
          <w:cols w:space="708"/>
          <w:bidi/>
          <w:rtlGutter/>
          <w:docGrid w:linePitch="360"/>
        </w:sectPr>
      </w:pPr>
    </w:p>
    <w:p w:rsidR="00507BF9" w:rsidRDefault="00507BF9" w:rsidP="00B77597">
      <w:pPr>
        <w:spacing w:after="0"/>
        <w:ind w:firstLine="510"/>
        <w:jc w:val="center"/>
        <w:rPr>
          <w:rFonts w:ascii="Lotus Linotype" w:hAnsi="Lotus Linotype" w:cs="Lotus Linotype"/>
          <w:b/>
          <w:bCs/>
          <w:sz w:val="38"/>
          <w:szCs w:val="38"/>
          <w:rtl/>
        </w:rPr>
      </w:pPr>
    </w:p>
    <w:p w:rsidR="003829E5" w:rsidRPr="00263759" w:rsidRDefault="003829E5" w:rsidP="00320F11">
      <w:pPr>
        <w:pStyle w:val="a9"/>
        <w:rPr>
          <w:rtl/>
        </w:rPr>
      </w:pPr>
      <w:bookmarkStart w:id="6" w:name="_Toc306726122"/>
      <w:bookmarkStart w:id="7" w:name="_Toc306726220"/>
      <w:bookmarkStart w:id="8" w:name="_Toc306743856"/>
      <w:r w:rsidRPr="00263759">
        <w:rPr>
          <w:rFonts w:hint="cs"/>
          <w:rtl/>
        </w:rPr>
        <w:t>البحث الثا</w:t>
      </w:r>
      <w:r w:rsidR="0099727C" w:rsidRPr="00263759">
        <w:rPr>
          <w:rFonts w:hint="cs"/>
          <w:rtl/>
        </w:rPr>
        <w:t>لث</w:t>
      </w:r>
      <w:r w:rsidRPr="00263759">
        <w:rPr>
          <w:rFonts w:hint="cs"/>
          <w:rtl/>
        </w:rPr>
        <w:t xml:space="preserve">: شرح حديث أبي هريرة </w:t>
      </w:r>
      <w:r w:rsidRPr="00263759">
        <w:rPr>
          <w:rFonts w:hint="cs"/>
        </w:rPr>
        <w:sym w:font="AGA Arabesque" w:char="F074"/>
      </w:r>
      <w:r w:rsidRPr="00263759">
        <w:rPr>
          <w:rFonts w:hint="cs"/>
          <w:rtl/>
        </w:rPr>
        <w:t xml:space="preserve"> في إجابة النداء</w:t>
      </w:r>
      <w:bookmarkEnd w:id="6"/>
      <w:bookmarkEnd w:id="7"/>
      <w:bookmarkEnd w:id="8"/>
    </w:p>
    <w:p w:rsidR="003829E5" w:rsidRPr="00263759" w:rsidRDefault="003829E5" w:rsidP="00320F11">
      <w:pPr>
        <w:pStyle w:val="a9"/>
        <w:rPr>
          <w:rtl/>
        </w:rPr>
      </w:pPr>
      <w:bookmarkStart w:id="9" w:name="_Toc306726123"/>
      <w:bookmarkStart w:id="10" w:name="_Toc306726221"/>
      <w:bookmarkStart w:id="11" w:name="_Toc306743857"/>
      <w:r w:rsidRPr="00263759">
        <w:rPr>
          <w:rFonts w:hint="cs"/>
          <w:rtl/>
        </w:rPr>
        <w:t>والرد على</w:t>
      </w:r>
      <w:r w:rsidR="0021171B" w:rsidRPr="00263759">
        <w:rPr>
          <w:rFonts w:hint="cs"/>
          <w:rtl/>
        </w:rPr>
        <w:t xml:space="preserve"> من تكلم في ثبوته ودلالته</w:t>
      </w:r>
      <w:bookmarkEnd w:id="9"/>
      <w:bookmarkEnd w:id="10"/>
      <w:bookmarkEnd w:id="11"/>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وصحبه،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وبعد</w:t>
      </w:r>
      <w:r w:rsidR="0021171B" w:rsidRPr="0099727C">
        <w:rPr>
          <w:rFonts w:ascii="Lotus Linotype" w:hAnsi="Lotus Linotype" w:cs="Lotus Linotype" w:hint="cs"/>
          <w:sz w:val="34"/>
          <w:szCs w:val="34"/>
          <w:rtl/>
        </w:rPr>
        <w:t>:</w:t>
      </w:r>
    </w:p>
    <w:p w:rsidR="003829E5" w:rsidRPr="0099727C" w:rsidRDefault="003829E5" w:rsidP="00B77597">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اطلعت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بضعة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الموسومة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بـ</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قوافل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تأليف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w:t>
      </w:r>
      <w:r w:rsidR="00B77597">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الغامدي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رئيس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هيئة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بالمعروف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والنهي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بمنطقة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مكة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المكرمة،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فرأيت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أساس</w:t>
      </w:r>
      <w:r w:rsidRPr="0099727C">
        <w:rPr>
          <w:rFonts w:ascii="Lotus Linotype" w:hAnsi="Lotus Linotype" w:cs="Lotus Linotype"/>
          <w:sz w:val="34"/>
          <w:szCs w:val="34"/>
          <w:rtl/>
        </w:rPr>
        <w:t xml:space="preserve"> </w:t>
      </w:r>
      <w:r w:rsidR="00961EDF">
        <w:rPr>
          <w:rFonts w:ascii="Lotus Linotype" w:hAnsi="Lotus Linotype" w:cs="Lotus Linotype" w:hint="cs"/>
          <w:sz w:val="34"/>
          <w:szCs w:val="34"/>
          <w:rtl/>
        </w:rPr>
        <w:t>س</w:t>
      </w:r>
      <w:r w:rsidRPr="0099727C">
        <w:rPr>
          <w:rFonts w:ascii="Lotus Linotype" w:hAnsi="Lotus Linotype" w:cs="Lotus Linotype" w:hint="cs"/>
          <w:sz w:val="34"/>
          <w:szCs w:val="34"/>
          <w:rtl/>
        </w:rPr>
        <w:t>ل</w:t>
      </w:r>
      <w:r w:rsidR="00961EDF">
        <w:rPr>
          <w:rFonts w:ascii="Lotus Linotype" w:hAnsi="Lotus Linotype" w:cs="Lotus Linotype" w:hint="cs"/>
          <w:sz w:val="34"/>
          <w:szCs w:val="34"/>
          <w:rtl/>
        </w:rPr>
        <w:t>ي</w:t>
      </w:r>
      <w:r w:rsidRPr="0099727C">
        <w:rPr>
          <w:rFonts w:ascii="Lotus Linotype" w:hAnsi="Lotus Linotype" w:cs="Lotus Linotype" w:hint="cs"/>
          <w:sz w:val="34"/>
          <w:szCs w:val="34"/>
          <w:rtl/>
        </w:rPr>
        <w:t>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الأحاديث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الواردة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أحسب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مآخذها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المطلوب،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جعله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يخطئ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النتائج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توصل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تلكم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النتائج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تضعيفه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قصة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تضمن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بإجابة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فأردت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براءة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والنصيحة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الإسلام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تزيف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تتوجه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متعلقة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بالثبوت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قسمت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قسمين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اثنين</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وتضمن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عنها</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وتضمن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التأويلات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اعتمدها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إسقاط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دلالته</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الختام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جناح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استعجال،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ظرف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ساعات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متشتت،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والذهن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متقلب،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تبجحا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وفخرا،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عذري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الخطأ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والتقصير،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بالسرائر</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إسحاق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والنسائي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عوانة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والبيهقي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طريق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مروان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معاوية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الفزاري،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قائد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يقودني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فسأله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يرخص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فأذن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دعاه،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تسمع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نعم،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فأجب</w:t>
      </w:r>
      <w:r w:rsidRPr="0099727C">
        <w:rPr>
          <w:rFonts w:ascii="AGA Arabesque" w:hAnsi="AGA Arabesque" w:cs="Lotus Linotype"/>
          <w:sz w:val="34"/>
          <w:szCs w:val="34"/>
          <w:rtl/>
        </w:rPr>
        <w:t>»</w:t>
      </w:r>
      <w:r w:rsidRPr="0099727C">
        <w:rPr>
          <w:rFonts w:ascii="AGA Arabesque" w:hAnsi="AGA Arabesque" w:cs="Lotus Linotype"/>
          <w:sz w:val="34"/>
          <w:szCs w:val="34"/>
          <w:vertAlign w:val="superscript"/>
          <w:rtl/>
        </w:rPr>
        <w:t>(</w:t>
      </w:r>
      <w:r w:rsidRPr="0099727C">
        <w:rPr>
          <w:rStyle w:val="a7"/>
          <w:rFonts w:ascii="AGA Arabesque" w:hAnsi="AGA Arabesque" w:cs="Lotus Linotype"/>
          <w:sz w:val="34"/>
          <w:szCs w:val="34"/>
          <w:rtl/>
        </w:rPr>
        <w:footnoteReference w:id="159"/>
      </w:r>
      <w:r w:rsidRPr="0099727C">
        <w:rPr>
          <w:rFonts w:ascii="AGA Arabesque" w:hAnsi="AGA Arabesqu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وطعن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أربعة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فإليك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عنها</w:t>
      </w:r>
      <w:r w:rsidRPr="0099727C">
        <w:rPr>
          <w:rFonts w:ascii="Lotus Linotype" w:hAnsi="Lotus Linotype" w:cs="Lotus Linotype"/>
          <w:sz w:val="34"/>
          <w:szCs w:val="34"/>
          <w:rtl/>
        </w:rPr>
        <w:t>:</w:t>
      </w:r>
    </w:p>
    <w:p w:rsidR="003829E5" w:rsidRPr="0099727C" w:rsidRDefault="003829E5"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الأول</w:t>
      </w:r>
      <w:r w:rsidRPr="0099727C">
        <w:rPr>
          <w:rFonts w:ascii="Lotus Linotype" w:hAnsi="Lotus Linotype" w:cs="Lotus Linotype"/>
          <w:sz w:val="34"/>
          <w:szCs w:val="34"/>
          <w:rtl/>
        </w:rPr>
        <w:t>:</w:t>
      </w:r>
      <w:r w:rsidR="0021171B"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الأصم</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مقبول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المشهورين،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وتلاميذه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متابعتهم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ثبوته</w:t>
      </w:r>
      <w:r w:rsidRPr="0099727C">
        <w:rPr>
          <w:rFonts w:ascii="Lotus Linotype" w:hAnsi="Lotus Linotype" w:cs="Lotus Linotype"/>
          <w:sz w:val="34"/>
          <w:szCs w:val="34"/>
          <w:rtl/>
        </w:rPr>
        <w:t>!.</w:t>
      </w:r>
    </w:p>
    <w:p w:rsidR="003829E5" w:rsidRPr="0099727C" w:rsidRDefault="003829E5"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w:t>
      </w:r>
      <w:r w:rsidR="0021171B"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زرعة،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والنسائي،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التوثيق،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وتفرده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زعم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تفرد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الثقة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بالخبر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ثبوته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يشترط</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لقبول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الخبر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تعدد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المخبرين</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الدعاة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والرسل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الأمصار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آحادا،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 xml:space="preserve"> ﷺ </w:t>
      </w:r>
      <w:r w:rsidRPr="0099727C">
        <w:rPr>
          <w:rFonts w:ascii="Lotus Linotype" w:hAnsi="Lotus Linotype" w:cs="Lotus Linotype" w:hint="cs"/>
          <w:sz w:val="34"/>
          <w:szCs w:val="34"/>
          <w:rtl/>
        </w:rPr>
        <w:t>ممتثلا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بالبلاغ</w:t>
      </w:r>
      <w:r w:rsidRPr="0099727C">
        <w:rPr>
          <w:rFonts w:ascii="Lotus Linotype" w:hAnsi="Lotus Linotype" w:cs="Lotus Linotype"/>
          <w:sz w:val="34"/>
          <w:szCs w:val="34"/>
          <w:rtl/>
        </w:rPr>
        <w:t xml:space="preserve"> !</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60"/>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التنزل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الخصم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اعتبار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الخرص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طبقة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التابعين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مستنكر،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والسبب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يرجع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الظروف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يعيشونها،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انتشار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وكثرة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المتحملين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الظروف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صعوبة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البلدان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لكفى</w:t>
      </w:r>
      <w:r w:rsidRPr="0099727C">
        <w:rPr>
          <w:rFonts w:ascii="Lotus Linotype" w:hAnsi="Lotus Linotype" w:cs="Lotus Linotype"/>
          <w:sz w:val="34"/>
          <w:szCs w:val="34"/>
          <w:rtl/>
        </w:rPr>
        <w:t xml:space="preserve"> !</w:t>
      </w:r>
      <w:r w:rsidR="00031BAD">
        <w:rPr>
          <w:rFonts w:ascii="Lotus Linotype" w:hAnsi="Lotus Linotype" w:cs="Lotus Linotype" w:hint="cs"/>
          <w:sz w:val="34"/>
          <w:szCs w:val="34"/>
          <w:rtl/>
        </w:rPr>
        <w:t>.</w:t>
      </w:r>
    </w:p>
    <w:p w:rsidR="003829E5" w:rsidRPr="0099727C" w:rsidRDefault="003829E5"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الثاني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عبيد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الأصم</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مجهول،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يوثقه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معتبر،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ومدار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تقتضي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الضعف</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بجوابين</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1-</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حبان</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الثقات،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الواحد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يكفي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تعديل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المخبر</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وأفعاله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61"/>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حبان</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التوثيق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يساعده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بجرح،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62"/>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2-</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مسلما</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اشترط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كتابه،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متصفين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بالعدالة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والضبط،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فيلزم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تخريج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بتوثيقه</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التوثيق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الضمني</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الواحد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يكفي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تعديل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المخبر</w:t>
      </w:r>
      <w:r w:rsidRPr="0099727C">
        <w:rPr>
          <w:rFonts w:ascii="Lotus Linotype" w:hAnsi="Lotus Linotype" w:cs="Lotus Linotype"/>
          <w:sz w:val="34"/>
          <w:szCs w:val="34"/>
          <w:rtl/>
        </w:rPr>
        <w:t>].</w:t>
      </w:r>
    </w:p>
    <w:p w:rsidR="003829E5" w:rsidRPr="0099727C" w:rsidRDefault="003829E5" w:rsidP="00775F6A">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إسحاق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النضر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سليمان؟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يعنى</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وإذا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فأنصتوا</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تضعه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هاهنا؟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وضعته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هاهنا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وضعت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هاهنا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أجمعوا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AGA Arabesque" w:hAnsi="AGA Arabesqu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63"/>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3829E5" w:rsidP="00775F6A">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المقدسي</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يخرجا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المشهور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الثقات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متصلا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منقطع</w:t>
      </w:r>
      <w:r w:rsidRPr="0099727C">
        <w:rPr>
          <w:rFonts w:ascii="AGA Arabesque" w:hAnsi="AGA Arabesque" w:cs="Lotus Linotype"/>
          <w:sz w:val="34"/>
          <w:szCs w:val="34"/>
          <w:rtl/>
        </w:rPr>
        <w:t>»</w:t>
      </w:r>
      <w:r w:rsidRPr="0099727C">
        <w:rPr>
          <w:rFonts w:ascii="AGA Arabesque" w:hAnsi="AGA Arabesque" w:cs="Lotus Linotype"/>
          <w:sz w:val="34"/>
          <w:szCs w:val="34"/>
          <w:vertAlign w:val="superscript"/>
          <w:rtl/>
        </w:rPr>
        <w:t>(</w:t>
      </w:r>
      <w:r w:rsidRPr="0099727C">
        <w:rPr>
          <w:rStyle w:val="a7"/>
          <w:rFonts w:ascii="AGA Arabesque" w:hAnsi="AGA Arabesque" w:cs="Lotus Linotype"/>
          <w:sz w:val="34"/>
          <w:szCs w:val="34"/>
          <w:rtl/>
        </w:rPr>
        <w:footnoteReference w:id="164"/>
      </w:r>
      <w:r w:rsidRPr="0099727C">
        <w:rPr>
          <w:rFonts w:ascii="AGA Arabesque" w:hAnsi="AGA Arabesqu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شمس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الذهبي</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احتجا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يوثق،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غمز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قوي</w:t>
      </w:r>
      <w:r w:rsidRPr="0099727C">
        <w:rPr>
          <w:rFonts w:ascii="AGA Arabesque" w:hAnsi="AGA Arabesque" w:cs="Lotus Linotype"/>
          <w:sz w:val="34"/>
          <w:szCs w:val="34"/>
          <w:rtl/>
        </w:rPr>
        <w:t>»</w:t>
      </w:r>
      <w:r w:rsidRPr="0099727C">
        <w:rPr>
          <w:rFonts w:ascii="AGA Arabesque" w:hAnsi="AGA Arabesque" w:cs="Lotus Linotype"/>
          <w:sz w:val="34"/>
          <w:szCs w:val="34"/>
          <w:vertAlign w:val="superscript"/>
          <w:rtl/>
        </w:rPr>
        <w:t>(</w:t>
      </w:r>
      <w:r w:rsidRPr="0099727C">
        <w:rPr>
          <w:rStyle w:val="a7"/>
          <w:rFonts w:ascii="AGA Arabesque" w:hAnsi="AGA Arabesque" w:cs="Lotus Linotype"/>
          <w:sz w:val="34"/>
          <w:szCs w:val="34"/>
          <w:rtl/>
        </w:rPr>
        <w:footnoteReference w:id="165"/>
      </w:r>
      <w:r w:rsidRPr="0099727C">
        <w:rPr>
          <w:rFonts w:ascii="AGA Arabesque" w:hAnsi="AGA Arabesqu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0C3BC2">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يناقش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مقدمة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لصحيحه</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66"/>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الرواة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الضعفاء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أمثال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عطاء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السائب،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زياد،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وأضرابهم،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التعويل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خبره</w:t>
      </w:r>
      <w:r w:rsidRPr="0099727C">
        <w:rPr>
          <w:rFonts w:ascii="Lotus Linotype" w:hAnsi="Lotus Linotype" w:cs="Lotus Linotype"/>
          <w:sz w:val="34"/>
          <w:szCs w:val="34"/>
          <w:rtl/>
        </w:rPr>
        <w:t>!.</w:t>
      </w:r>
    </w:p>
    <w:p w:rsidR="003829E5" w:rsidRPr="0099727C" w:rsidRDefault="003829E5" w:rsidP="000C3BC2">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وردت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Pr="0099727C">
        <w:rPr>
          <w:rFonts w:ascii="Lotus Linotype" w:hAnsi="Lotus Linotype" w:cs="Lotus Linotype"/>
          <w:sz w:val="34"/>
          <w:szCs w:val="34"/>
          <w:rtl/>
        </w:rPr>
        <w:t>:</w:t>
      </w:r>
      <w:r w:rsidR="000C3BC2">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الرواة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أقسام</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الإتقان،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أمثال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منصور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المعتمر،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وسليمان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الأعمش،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وإسماعيل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خالد،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وأيوب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السختياني</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بناؤه</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المقدمة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فأما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نتوخى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الأخبار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وأنقى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ناقلوها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استقامة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وإتقان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روايتهم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شديد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تخليط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فاحش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المحدثين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حديثهم</w:t>
      </w:r>
      <w:r w:rsidRPr="0099727C">
        <w:rPr>
          <w:rFonts w:ascii="AGA Arabesque" w:hAnsi="AGA Arabesque" w:cs="Lotus Linotype"/>
          <w:sz w:val="34"/>
          <w:szCs w:val="34"/>
          <w:rtl/>
        </w:rPr>
        <w:t>»</w:t>
      </w:r>
      <w:r w:rsidRPr="0099727C">
        <w:rPr>
          <w:rFonts w:ascii="AGA Arabesque" w:hAnsi="AGA Arabesque" w:cs="Lotus Linotype"/>
          <w:sz w:val="34"/>
          <w:szCs w:val="34"/>
          <w:vertAlign w:val="superscript"/>
          <w:rtl/>
        </w:rPr>
        <w:t>(</w:t>
      </w:r>
      <w:r w:rsidRPr="0099727C">
        <w:rPr>
          <w:rStyle w:val="a7"/>
          <w:rFonts w:ascii="AGA Arabesque" w:hAnsi="AGA Arabesque" w:cs="Lotus Linotype"/>
          <w:sz w:val="34"/>
          <w:szCs w:val="34"/>
          <w:rtl/>
        </w:rPr>
        <w:footnoteReference w:id="167"/>
      </w:r>
      <w:r w:rsidRPr="0099727C">
        <w:rPr>
          <w:rFonts w:ascii="AGA Arabesque" w:hAnsi="AGA Arabesqu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دونهم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أمثال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الأعرابي،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وأشعث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الحمراني</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يحتج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المرتبة</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قال</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المقدمة</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مثل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هؤلاء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وازنت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الأقران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وأيوب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السختياني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وأشعث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الحمراني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صاحبا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الحسن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وأيوب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صاحباهما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وأشعث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مدفوعين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وأمانة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وصفنا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المنزلة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AGA Arabesque" w:hAnsi="AGA Arabesqu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68"/>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الثالث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صدوقون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بموصوفين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والإتقان،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أمثال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عطاء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السائب،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زياد،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سليم</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المتابعات،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وافقوا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أصحاب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الإيراد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بقصد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التأكيد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بالمتابعة،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لزيادة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تنبه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فائدة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المقدمة</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فإذا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نحن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تقصينا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أخبار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الصنف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أتبعناها</w:t>
      </w:r>
      <w:r w:rsidRPr="0099727C">
        <w:rPr>
          <w:rFonts w:ascii="Lotus Linotype" w:hAnsi="Lotus Linotype" w:cs="Lotus Linotype"/>
          <w:sz w:val="34"/>
          <w:szCs w:val="34"/>
          <w:rtl/>
        </w:rPr>
        <w:t xml:space="preserve"> </w:t>
      </w:r>
      <w:r w:rsidR="000C3BC2">
        <w:rPr>
          <w:rFonts w:ascii="Lotus Linotype" w:hAnsi="Lotus Linotype" w:cs="Lotus Linotype" w:hint="cs"/>
          <w:sz w:val="34"/>
          <w:szCs w:val="34"/>
          <w:rtl/>
        </w:rPr>
        <w:t>أخبارًا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أسانيدها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بالموصوف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والإتقان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كالصنف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وصفنا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دونهم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الستر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والصدق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وتعاطي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يشملهم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كعطاء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السائب،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زياد،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وأضرابهم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الآثار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ونقال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الأخبار</w:t>
      </w:r>
      <w:r w:rsidRPr="0099727C">
        <w:rPr>
          <w:rFonts w:ascii="AGA Arabesque" w:hAnsi="AGA Arabesque" w:cs="Lotus Linotype"/>
          <w:sz w:val="34"/>
          <w:szCs w:val="34"/>
          <w:rtl/>
        </w:rPr>
        <w:t>»</w:t>
      </w:r>
      <w:r w:rsidRPr="0099727C">
        <w:rPr>
          <w:rFonts w:ascii="AGA Arabesque" w:hAnsi="AGA Arabesque" w:cs="Lotus Linotype"/>
          <w:sz w:val="34"/>
          <w:szCs w:val="34"/>
          <w:vertAlign w:val="superscript"/>
          <w:rtl/>
        </w:rPr>
        <w:t>(</w:t>
      </w:r>
      <w:r w:rsidRPr="0099727C">
        <w:rPr>
          <w:rStyle w:val="a7"/>
          <w:rFonts w:ascii="AGA Arabesque" w:hAnsi="AGA Arabesque" w:cs="Lotus Linotype"/>
          <w:sz w:val="34"/>
          <w:szCs w:val="34"/>
          <w:rtl/>
        </w:rPr>
        <w:footnoteReference w:id="169"/>
      </w:r>
      <w:r w:rsidRPr="0099727C">
        <w:rPr>
          <w:rFonts w:ascii="AGA Arabesque" w:hAnsi="AGA Arabesqu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وبناء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بالتوثيق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الضمني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متوقف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تخريجه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نحن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بصدده</w:t>
      </w:r>
      <w:r w:rsidR="000C3BC2" w:rsidRPr="000C3BC2">
        <w:rPr>
          <w:rFonts w:ascii="Lotus Linotype" w:hAnsi="Lotus Linotype" w:cs="Lotus Linotype"/>
          <w:sz w:val="34"/>
          <w:szCs w:val="34"/>
          <w:vertAlign w:val="superscript"/>
          <w:rtl/>
        </w:rPr>
        <w:t>(</w:t>
      </w:r>
      <w:r w:rsidR="000C3BC2">
        <w:rPr>
          <w:rStyle w:val="a7"/>
          <w:rFonts w:ascii="Lotus Linotype" w:hAnsi="Lotus Linotype" w:cs="Lotus Linotype"/>
          <w:sz w:val="34"/>
          <w:szCs w:val="34"/>
          <w:rtl/>
        </w:rPr>
        <w:footnoteReference w:id="170"/>
      </w:r>
      <w:r w:rsidR="000C3BC2" w:rsidRPr="000C3BC2">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0C3BC2">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Pr="0099727C">
        <w:rPr>
          <w:rFonts w:ascii="Lotus Linotype" w:hAnsi="Lotus Linotype" w:cs="Lotus Linotype" w:hint="cs"/>
          <w:sz w:val="34"/>
          <w:szCs w:val="34"/>
          <w:rtl/>
        </w:rPr>
        <w:t>فائدة</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الحاكم</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0C3BC2">
        <w:rPr>
          <w:rFonts w:ascii="Lotus Linotype" w:hAnsi="Lotus Linotype" w:cs="Lotus Linotype" w:hint="cs"/>
          <w:sz w:val="34"/>
          <w:szCs w:val="34"/>
          <w:rtl/>
        </w:rPr>
        <w:t>: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الحجاج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أقسام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الرواة،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أدركته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الكهولة</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AGA Arabesque" w:hAnsi="AGA Arabesque" w:cs="Lotus Linotype"/>
          <w:sz w:val="34"/>
          <w:szCs w:val="34"/>
          <w:rtl/>
        </w:rPr>
        <w:t>»</w:t>
      </w:r>
      <w:r w:rsidR="000C3BC2" w:rsidRPr="000C3BC2">
        <w:rPr>
          <w:rFonts w:ascii="Lotus Linotype" w:hAnsi="Lotus Linotype" w:cs="Lotus Linotype"/>
          <w:sz w:val="34"/>
          <w:szCs w:val="34"/>
          <w:vertAlign w:val="superscript"/>
          <w:rtl/>
        </w:rPr>
        <w:t>(</w:t>
      </w:r>
      <w:r w:rsidR="000C3BC2">
        <w:rPr>
          <w:rStyle w:val="a7"/>
          <w:rFonts w:ascii="Lotus Linotype" w:hAnsi="Lotus Linotype" w:cs="Lotus Linotype"/>
          <w:sz w:val="34"/>
          <w:szCs w:val="34"/>
          <w:rtl/>
        </w:rPr>
        <w:footnoteReference w:id="171"/>
      </w:r>
      <w:r w:rsidR="000C3BC2" w:rsidRPr="000C3BC2">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وكلامه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ينافي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الغلط</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السبب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أوقعه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مسلما</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مقدمة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الآخرين،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والعجيب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غفلته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واسع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الإطلاع،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صنيع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الأقسام</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تابعه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غلطه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البيهقي</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72"/>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وافقه</w:t>
      </w:r>
      <w:r w:rsidR="000C3BC2">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عياض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اليحصبي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يتقيَّد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بتقليد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تقسيم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كتابه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طبقات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الحفاظ،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تقصَّى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أتبعه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بأحاديث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بالحذق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والإتقان،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الستر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والصدق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وتعاطي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يلحقون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بالطبقة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وسمَ</w:t>
      </w:r>
      <w:r w:rsidR="000C3BC2">
        <w:rPr>
          <w:rFonts w:ascii="Lotus Linotype" w:hAnsi="Lotus Linotype" w:cs="Lotus Linotype" w:hint="cs"/>
          <w:sz w:val="34"/>
          <w:szCs w:val="34"/>
          <w:rtl/>
        </w:rPr>
        <w:t>ّ</w:t>
      </w:r>
      <w:r w:rsidRPr="0099727C">
        <w:rPr>
          <w:rFonts w:ascii="Lotus Linotype" w:hAnsi="Lotus Linotype" w:cs="Lotus Linotype" w:hint="cs"/>
          <w:sz w:val="34"/>
          <w:szCs w:val="34"/>
          <w:rtl/>
        </w:rPr>
        <w:t>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طبقة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الطبقتين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المذكورتين،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الأكثَرُ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تهمته،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اتهمه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وصحَّحهُ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يذكره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ووجدتُه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كتابه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وتصنيف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أحاديثه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الطبقتين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الأوليين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أبوابه،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بأسانيد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الطبقة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سمَّاها،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وحديثها،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طريق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الاتباع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والاستشهاد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AGA Arabesque" w:hAnsi="AGA Arabesqu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73"/>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الثالث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مروان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معاوية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الفزاري</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وتفرده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الرازي</w:t>
      </w:r>
      <w:r w:rsidR="00775F6A">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الشيوخ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المجهولين،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نمير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يلتقط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الشيوخ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السكك،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المديني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المعروفين،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وضعفه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المجهولين</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Pr="0099727C">
        <w:rPr>
          <w:rFonts w:ascii="Lotus Linotype" w:hAnsi="Lotus Linotype" w:cs="Lotus Linotype" w:hint="cs"/>
          <w:sz w:val="34"/>
          <w:szCs w:val="34"/>
          <w:rtl/>
        </w:rPr>
        <w:t>فائدة</w:t>
      </w:r>
      <w:r w:rsidRPr="0099727C">
        <w:rPr>
          <w:rFonts w:ascii="AGA Arabesque" w:hAnsi="AGA Arabesque" w:cs="Lotus Linotype"/>
          <w:sz w:val="34"/>
          <w:szCs w:val="34"/>
          <w:rtl/>
        </w:rPr>
        <w:t>»</w:t>
      </w:r>
      <w:r w:rsidRPr="0099727C">
        <w:rPr>
          <w:rFonts w:ascii="Lotus Linotype" w:hAnsi="Lotus Linotype" w:cs="Lotus Linotype"/>
          <w:sz w:val="34"/>
          <w:szCs w:val="34"/>
          <w:rtl/>
        </w:rPr>
        <w:t>:</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نمير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يلتقط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الشيوخ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السكك،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يتحرز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حاتم</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مروان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معاوية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الفزاري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وثقه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والنسائي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رواية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الثقة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الضعفاء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والمجهولين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تقدح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عدالته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إخبارا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بعدالتهم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وضبطهم،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أغراض،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بعدالتهم،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يعرفهم،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العدالة،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صنيعه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غشا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يلتزم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اجتهادنا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ونظرنا،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بسبب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شيوخه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الضعفاء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والمجهولين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لسقطت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الأئمة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الأثبات</w:t>
      </w:r>
      <w:r w:rsidRPr="0099727C">
        <w:rPr>
          <w:rFonts w:ascii="Lotus Linotype" w:hAnsi="Lotus Linotyp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74"/>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عدي</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«ثنا</w:t>
      </w:r>
      <w:r w:rsidRPr="0099727C">
        <w:rPr>
          <w:rFonts w:ascii="Lotus Linotype" w:hAnsi="Lotus Linotype" w:cs="Lotus Linotype"/>
          <w:sz w:val="34"/>
          <w:szCs w:val="34"/>
          <w:rtl/>
        </w:rPr>
        <w:t xml:space="preserve"> </w:t>
      </w:r>
      <w:r w:rsidR="00775F6A">
        <w:rPr>
          <w:rFonts w:ascii="Lotus Linotype" w:hAnsi="Lotus Linotype" w:cs="Lotus Linotype" w:hint="cs"/>
          <w:sz w:val="34"/>
          <w:szCs w:val="34"/>
          <w:rtl/>
        </w:rPr>
        <w:t>ا</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العباس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سمعت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يحيى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000C3BC2">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ليحيى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w:t>
      </w:r>
      <w:r w:rsidR="000C3BC2">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بكير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000C3BC2">
        <w:rPr>
          <w:rFonts w:ascii="Lotus Linotype" w:hAnsi="Lotus Linotype" w:cs="Lotus Linotype" w:hint="cs"/>
          <w:sz w:val="34"/>
          <w:szCs w:val="34"/>
          <w:rtl/>
        </w:rPr>
        <w:t>عامر؟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حفص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غياث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وحسبه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حفص،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يحيى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حفص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w:t>
      </w:r>
      <w:r w:rsidRPr="0099727C">
        <w:rPr>
          <w:rFonts w:ascii="AGA Arabesque" w:hAnsi="AGA Arabesqu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75"/>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حفص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غياث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بقادح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يحيى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القطان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بتركه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بكير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البجلي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ضعفه</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شمس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الذهبي</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ترجمة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الهاد</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التابعين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وعلمائهم،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أذكره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الحذاء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أورده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بجرح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الموطأ،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يأت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أكثر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معين</w:t>
      </w:r>
      <w:r w:rsidRPr="0099727C">
        <w:rPr>
          <w:rFonts w:ascii="Lotus Linotype" w:hAnsi="Lotus Linotype" w:cs="Lotus Linotype"/>
          <w:sz w:val="34"/>
          <w:szCs w:val="34"/>
          <w:rtl/>
        </w:rPr>
        <w:t>: (</w:t>
      </w:r>
      <w:r w:rsidRPr="0099727C">
        <w:rPr>
          <w:rFonts w:ascii="Lotus Linotype" w:hAnsi="Lotus Linotype" w:cs="Lotus Linotype" w:hint="cs"/>
          <w:sz w:val="34"/>
          <w:szCs w:val="34"/>
          <w:rtl/>
        </w:rPr>
        <w:t>يروي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بجرح؛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الثوري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حجة</w:t>
      </w:r>
      <w:r w:rsidRPr="0099727C">
        <w:rPr>
          <w:rFonts w:ascii="AGA Arabesque" w:hAnsi="AGA Arabesqu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76"/>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يظهر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حاتم</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مروان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الفزاري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الشيوخ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المجهولين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بقصد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صدوق،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التوثيق</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77"/>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ليتنبه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لشيوخه،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مظنة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للجهالة</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وافقه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الذهبي</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الفزاري: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صاحب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ودرج،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00CC4098">
        <w:rPr>
          <w:rFonts w:ascii="Lotus Linotype" w:hAnsi="Lotus Linotype" w:cs="Lotus Linotype" w:hint="cs"/>
          <w:sz w:val="34"/>
          <w:szCs w:val="34"/>
          <w:rtl/>
        </w:rPr>
        <w:t>ُ</w:t>
      </w:r>
      <w:r w:rsidRPr="0099727C">
        <w:rPr>
          <w:rFonts w:ascii="Lotus Linotype" w:hAnsi="Lotus Linotype" w:cs="Lotus Linotype" w:hint="cs"/>
          <w:sz w:val="34"/>
          <w:szCs w:val="34"/>
          <w:rtl/>
        </w:rPr>
        <w:t>س</w:t>
      </w:r>
      <w:r w:rsidR="00CC4098">
        <w:rPr>
          <w:rFonts w:ascii="Lotus Linotype" w:hAnsi="Lotus Linotype" w:cs="Lotus Linotype" w:hint="cs"/>
          <w:sz w:val="34"/>
          <w:szCs w:val="34"/>
          <w:rtl/>
        </w:rPr>
        <w:t>ْ</w:t>
      </w:r>
      <w:r w:rsidRPr="0099727C">
        <w:rPr>
          <w:rFonts w:ascii="Lotus Linotype" w:hAnsi="Lotus Linotype" w:cs="Lotus Linotype" w:hint="cs"/>
          <w:sz w:val="34"/>
          <w:szCs w:val="34"/>
          <w:rtl/>
        </w:rPr>
        <w:t>تأنى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شيوخه</w:t>
      </w:r>
      <w:r w:rsidRPr="0099727C">
        <w:rPr>
          <w:rFonts w:ascii="AGA Arabesque" w:hAnsi="AGA Arabesque" w:cs="Lotus Linotype"/>
          <w:sz w:val="34"/>
          <w:szCs w:val="34"/>
          <w:rtl/>
        </w:rPr>
        <w:t>»</w:t>
      </w:r>
      <w:r w:rsidRPr="0099727C">
        <w:rPr>
          <w:rFonts w:ascii="AGA Arabesque" w:hAnsi="AGA Arabesque" w:cs="Lotus Linotype"/>
          <w:sz w:val="34"/>
          <w:szCs w:val="34"/>
          <w:vertAlign w:val="superscript"/>
          <w:rtl/>
        </w:rPr>
        <w:t>(</w:t>
      </w:r>
      <w:r w:rsidRPr="0099727C">
        <w:rPr>
          <w:rStyle w:val="a7"/>
          <w:rFonts w:ascii="AGA Arabesque" w:hAnsi="AGA Arabesque" w:cs="Lotus Linotype"/>
          <w:sz w:val="34"/>
          <w:szCs w:val="34"/>
          <w:rtl/>
        </w:rPr>
        <w:footnoteReference w:id="178"/>
      </w:r>
      <w:r w:rsidRPr="0099727C">
        <w:rPr>
          <w:rFonts w:ascii="AGA Arabesque" w:hAnsi="AGA Arabesqu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Pr="0099727C">
        <w:rPr>
          <w:rFonts w:ascii="Lotus Linotype" w:hAnsi="Lotus Linotype" w:cs="Lotus Linotype" w:hint="cs"/>
          <w:sz w:val="34"/>
          <w:szCs w:val="34"/>
          <w:rtl/>
        </w:rPr>
        <w:t>فائدة</w:t>
      </w:r>
      <w:r w:rsidRPr="0099727C">
        <w:rPr>
          <w:rFonts w:ascii="AGA Arabesque" w:hAnsi="AGA Arabesque" w:cs="Lotus Linotype"/>
          <w:sz w:val="34"/>
          <w:szCs w:val="34"/>
          <w:rtl/>
        </w:rPr>
        <w:t>»</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المديني</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للفزاري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بسبب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المجهولين،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يناقش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تبعيض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التوثيق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يرجع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بالنسبة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للعدالة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والضبط،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تبعيض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باطل،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القدح</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ضعفت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المجهولين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لتضمنها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الجهالة،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المجهول،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المديني</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أضاف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الضعف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w:t>
      </w:r>
      <w:r w:rsidRPr="0099727C">
        <w:rPr>
          <w:rFonts w:ascii="Lotus Linotype" w:hAnsi="Lotus Linotype" w:cs="Lotus Linotype"/>
          <w:sz w:val="34"/>
          <w:szCs w:val="34"/>
          <w:rtl/>
        </w:rPr>
        <w:t xml:space="preserve">!. </w:t>
      </w:r>
    </w:p>
    <w:p w:rsidR="003829E5" w:rsidRPr="0099727C" w:rsidRDefault="003829E5" w:rsidP="000D21CE">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Pr="0099727C">
        <w:rPr>
          <w:rFonts w:ascii="Lotus Linotype" w:hAnsi="Lotus Linotype" w:cs="Lotus Linotype" w:hint="cs"/>
          <w:sz w:val="34"/>
          <w:szCs w:val="34"/>
          <w:rtl/>
        </w:rPr>
        <w:t>فائدة</w:t>
      </w:r>
      <w:r w:rsidRPr="0099727C">
        <w:rPr>
          <w:rFonts w:ascii="AGA Arabesque" w:hAnsi="AGA Arabesque" w:cs="Lotus Linotype"/>
          <w:sz w:val="34"/>
          <w:szCs w:val="34"/>
          <w:rtl/>
        </w:rPr>
        <w:t>»</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حجر</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00775F6A">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الفزاري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مدلس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تدليس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شيوخ</w:t>
      </w:r>
      <w:r w:rsidR="000D21CE" w:rsidRPr="000D21CE">
        <w:rPr>
          <w:rFonts w:ascii="Lotus Linotype" w:hAnsi="Lotus Linotype" w:cs="Lotus Linotype"/>
          <w:sz w:val="34"/>
          <w:szCs w:val="34"/>
          <w:vertAlign w:val="superscript"/>
          <w:rtl/>
        </w:rPr>
        <w:t>(</w:t>
      </w:r>
      <w:r w:rsidR="000D21CE">
        <w:rPr>
          <w:rStyle w:val="a7"/>
          <w:rFonts w:ascii="Lotus Linotype" w:hAnsi="Lotus Linotype" w:cs="Lotus Linotype"/>
          <w:sz w:val="34"/>
          <w:szCs w:val="34"/>
          <w:rtl/>
        </w:rPr>
        <w:footnoteReference w:id="179"/>
      </w:r>
      <w:r w:rsidR="000D21CE" w:rsidRPr="000D21CE">
        <w:rPr>
          <w:rFonts w:ascii="Lotus Linotype" w:hAnsi="Lotus Linotype" w:cs="Lotus Linotype"/>
          <w:sz w:val="34"/>
          <w:szCs w:val="34"/>
          <w:vertAlign w:val="superscript"/>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يعتبر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قادحا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00775F6A">
        <w:rPr>
          <w:rFonts w:ascii="Lotus Linotype" w:hAnsi="Lotus Linotype" w:cs="Lotus Linotype" w:hint="cs"/>
          <w:sz w:val="34"/>
          <w:szCs w:val="34"/>
          <w:rtl/>
        </w:rPr>
        <w:t>أولًا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حجر</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إضافته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تدليس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الشيوخ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مروان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الفزاري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اعتمد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تهذيب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التهذيب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الدوري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سألت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يحيى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مروان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معاوية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الوليد،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غراب،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رأيت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للتدليس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AGA Arabesque" w:hAnsi="AGA Arabesque" w:cs="Lotus Linotype"/>
          <w:sz w:val="34"/>
          <w:szCs w:val="34"/>
          <w:rtl/>
        </w:rPr>
        <w:t>»</w:t>
      </w:r>
      <w:r w:rsidRPr="0099727C">
        <w:rPr>
          <w:rFonts w:ascii="AGA Arabesque" w:hAnsi="AGA Arabesque" w:cs="Lotus Linotype"/>
          <w:sz w:val="34"/>
          <w:szCs w:val="34"/>
          <w:vertAlign w:val="superscript"/>
          <w:rtl/>
        </w:rPr>
        <w:t>(</w:t>
      </w:r>
      <w:r w:rsidRPr="0099727C">
        <w:rPr>
          <w:rStyle w:val="a7"/>
          <w:rFonts w:ascii="AGA Arabesque" w:hAnsi="AGA Arabesque" w:cs="Lotus Linotype"/>
          <w:sz w:val="34"/>
          <w:szCs w:val="34"/>
          <w:rtl/>
        </w:rPr>
        <w:footnoteReference w:id="180"/>
      </w:r>
      <w:r w:rsidRPr="0099727C">
        <w:rPr>
          <w:rFonts w:ascii="AGA Arabesque" w:hAnsi="AGA Arabesqu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775F6A" w:rsidP="003829E5">
      <w:pPr>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ثانيًا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أن</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ثبوت</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هذا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الوصف</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للراوي</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لا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يقتضي</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رد</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روايته،</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إذ</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القاعدة</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في</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الأصول</w:t>
      </w:r>
      <w:r w:rsidR="003829E5" w:rsidRPr="0099727C">
        <w:rPr>
          <w:rFonts w:ascii="Lotus Linotype" w:hAnsi="Lotus Linotype" w:cs="Lotus Linotype"/>
          <w:sz w:val="34"/>
          <w:szCs w:val="34"/>
          <w:rtl/>
        </w:rPr>
        <w:t>:[</w:t>
      </w:r>
      <w:r w:rsidR="003829E5" w:rsidRPr="0099727C">
        <w:rPr>
          <w:rFonts w:ascii="Lotus Linotype" w:hAnsi="Lotus Linotype" w:cs="Lotus Linotype" w:hint="cs"/>
          <w:b/>
          <w:bCs/>
          <w:sz w:val="34"/>
          <w:szCs w:val="34"/>
          <w:rtl/>
        </w:rPr>
        <w:t>أن</w:t>
      </w:r>
      <w:r w:rsidR="003829E5" w:rsidRPr="0099727C">
        <w:rPr>
          <w:rFonts w:ascii="Lotus Linotype" w:hAnsi="Lotus Linotype" w:cs="Lotus Linotype"/>
          <w:b/>
          <w:bCs/>
          <w:sz w:val="34"/>
          <w:szCs w:val="34"/>
          <w:rtl/>
        </w:rPr>
        <w:t xml:space="preserve"> </w:t>
      </w:r>
      <w:r w:rsidR="003829E5" w:rsidRPr="0099727C">
        <w:rPr>
          <w:rFonts w:ascii="Lotus Linotype" w:hAnsi="Lotus Linotype" w:cs="Lotus Linotype" w:hint="cs"/>
          <w:b/>
          <w:bCs/>
          <w:sz w:val="34"/>
          <w:szCs w:val="34"/>
          <w:rtl/>
        </w:rPr>
        <w:t>التدليس</w:t>
      </w:r>
      <w:r w:rsidR="003829E5" w:rsidRPr="0099727C">
        <w:rPr>
          <w:rFonts w:ascii="Lotus Linotype" w:hAnsi="Lotus Linotype" w:cs="Lotus Linotype"/>
          <w:b/>
          <w:bCs/>
          <w:sz w:val="34"/>
          <w:szCs w:val="34"/>
          <w:rtl/>
        </w:rPr>
        <w:t xml:space="preserve"> </w:t>
      </w:r>
      <w:r w:rsidR="003829E5" w:rsidRPr="0099727C">
        <w:rPr>
          <w:rFonts w:ascii="Lotus Linotype" w:hAnsi="Lotus Linotype" w:cs="Lotus Linotype" w:hint="cs"/>
          <w:b/>
          <w:bCs/>
          <w:sz w:val="34"/>
          <w:szCs w:val="34"/>
          <w:rtl/>
        </w:rPr>
        <w:t>بالتسمية</w:t>
      </w:r>
      <w:r w:rsidR="003829E5" w:rsidRPr="0099727C">
        <w:rPr>
          <w:rFonts w:ascii="Lotus Linotype" w:hAnsi="Lotus Linotype" w:cs="Lotus Linotype"/>
          <w:b/>
          <w:bCs/>
          <w:sz w:val="34"/>
          <w:szCs w:val="34"/>
          <w:rtl/>
        </w:rPr>
        <w:t xml:space="preserve"> </w:t>
      </w:r>
      <w:r w:rsidR="003829E5" w:rsidRPr="0099727C">
        <w:rPr>
          <w:rFonts w:ascii="Lotus Linotype" w:hAnsi="Lotus Linotype" w:cs="Lotus Linotype" w:hint="cs"/>
          <w:b/>
          <w:bCs/>
          <w:sz w:val="34"/>
          <w:szCs w:val="34"/>
          <w:rtl/>
        </w:rPr>
        <w:t>غير</w:t>
      </w:r>
      <w:r w:rsidR="003829E5" w:rsidRPr="0099727C">
        <w:rPr>
          <w:rFonts w:ascii="Lotus Linotype" w:hAnsi="Lotus Linotype" w:cs="Lotus Linotype"/>
          <w:b/>
          <w:bCs/>
          <w:sz w:val="34"/>
          <w:szCs w:val="34"/>
          <w:rtl/>
        </w:rPr>
        <w:t xml:space="preserve"> </w:t>
      </w:r>
      <w:r w:rsidR="003829E5" w:rsidRPr="0099727C">
        <w:rPr>
          <w:rFonts w:ascii="Lotus Linotype" w:hAnsi="Lotus Linotype" w:cs="Lotus Linotype" w:hint="cs"/>
          <w:b/>
          <w:bCs/>
          <w:sz w:val="34"/>
          <w:szCs w:val="34"/>
          <w:rtl/>
        </w:rPr>
        <w:t>المشهورة</w:t>
      </w:r>
      <w:r w:rsidR="003829E5" w:rsidRPr="0099727C">
        <w:rPr>
          <w:rFonts w:ascii="Lotus Linotype" w:hAnsi="Lotus Linotype" w:cs="Lotus Linotype"/>
          <w:b/>
          <w:bCs/>
          <w:sz w:val="34"/>
          <w:szCs w:val="34"/>
          <w:rtl/>
        </w:rPr>
        <w:t xml:space="preserve"> (</w:t>
      </w:r>
      <w:r w:rsidR="003829E5" w:rsidRPr="0099727C">
        <w:rPr>
          <w:rFonts w:ascii="Lotus Linotype" w:hAnsi="Lotus Linotype" w:cs="Lotus Linotype" w:hint="cs"/>
          <w:b/>
          <w:bCs/>
          <w:sz w:val="34"/>
          <w:szCs w:val="34"/>
          <w:rtl/>
        </w:rPr>
        <w:t>تدليس</w:t>
      </w:r>
      <w:r w:rsidR="003829E5" w:rsidRPr="0099727C">
        <w:rPr>
          <w:rFonts w:ascii="Lotus Linotype" w:hAnsi="Lotus Linotype" w:cs="Lotus Linotype"/>
          <w:b/>
          <w:bCs/>
          <w:sz w:val="34"/>
          <w:szCs w:val="34"/>
          <w:rtl/>
        </w:rPr>
        <w:t xml:space="preserve"> </w:t>
      </w:r>
      <w:r w:rsidR="003829E5" w:rsidRPr="0099727C">
        <w:rPr>
          <w:rFonts w:ascii="Lotus Linotype" w:hAnsi="Lotus Linotype" w:cs="Lotus Linotype" w:hint="cs"/>
          <w:b/>
          <w:bCs/>
          <w:sz w:val="34"/>
          <w:szCs w:val="34"/>
          <w:rtl/>
        </w:rPr>
        <w:t>الشيوخ</w:t>
      </w:r>
      <w:r w:rsidR="003829E5" w:rsidRPr="0099727C">
        <w:rPr>
          <w:rFonts w:ascii="Lotus Linotype" w:hAnsi="Lotus Linotype" w:cs="Lotus Linotype"/>
          <w:b/>
          <w:bCs/>
          <w:sz w:val="34"/>
          <w:szCs w:val="34"/>
          <w:rtl/>
        </w:rPr>
        <w:t xml:space="preserve">) </w:t>
      </w:r>
      <w:r w:rsidR="003829E5" w:rsidRPr="0099727C">
        <w:rPr>
          <w:rFonts w:ascii="Lotus Linotype" w:hAnsi="Lotus Linotype" w:cs="Lotus Linotype" w:hint="cs"/>
          <w:b/>
          <w:bCs/>
          <w:sz w:val="34"/>
          <w:szCs w:val="34"/>
          <w:rtl/>
        </w:rPr>
        <w:t>ليس</w:t>
      </w:r>
      <w:r w:rsidR="003829E5" w:rsidRPr="0099727C">
        <w:rPr>
          <w:rFonts w:ascii="Lotus Linotype" w:hAnsi="Lotus Linotype" w:cs="Lotus Linotype"/>
          <w:b/>
          <w:bCs/>
          <w:sz w:val="34"/>
          <w:szCs w:val="34"/>
          <w:rtl/>
        </w:rPr>
        <w:t xml:space="preserve"> </w:t>
      </w:r>
      <w:r w:rsidR="003829E5" w:rsidRPr="0099727C">
        <w:rPr>
          <w:rFonts w:ascii="Lotus Linotype" w:hAnsi="Lotus Linotype" w:cs="Lotus Linotype" w:hint="cs"/>
          <w:b/>
          <w:bCs/>
          <w:sz w:val="34"/>
          <w:szCs w:val="34"/>
          <w:rtl/>
        </w:rPr>
        <w:t>قادحا</w:t>
      </w:r>
      <w:r w:rsidR="003829E5" w:rsidRPr="0099727C">
        <w:rPr>
          <w:rFonts w:ascii="Lotus Linotype" w:hAnsi="Lotus Linotype" w:cs="Lotus Linotype"/>
          <w:b/>
          <w:bCs/>
          <w:sz w:val="34"/>
          <w:szCs w:val="34"/>
          <w:rtl/>
        </w:rPr>
        <w:t xml:space="preserve"> </w:t>
      </w:r>
      <w:r w:rsidR="003829E5" w:rsidRPr="0099727C">
        <w:rPr>
          <w:rFonts w:ascii="Lotus Linotype" w:hAnsi="Lotus Linotype" w:cs="Lotus Linotype" w:hint="cs"/>
          <w:b/>
          <w:bCs/>
          <w:sz w:val="34"/>
          <w:szCs w:val="34"/>
          <w:rtl/>
        </w:rPr>
        <w:t>في</w:t>
      </w:r>
      <w:r w:rsidR="003829E5" w:rsidRPr="0099727C">
        <w:rPr>
          <w:rFonts w:ascii="Lotus Linotype" w:hAnsi="Lotus Linotype" w:cs="Lotus Linotype"/>
          <w:b/>
          <w:bCs/>
          <w:sz w:val="34"/>
          <w:szCs w:val="34"/>
          <w:rtl/>
        </w:rPr>
        <w:t xml:space="preserve"> </w:t>
      </w:r>
      <w:r w:rsidR="003829E5" w:rsidRPr="0099727C">
        <w:rPr>
          <w:rFonts w:ascii="Lotus Linotype" w:hAnsi="Lotus Linotype" w:cs="Lotus Linotype" w:hint="cs"/>
          <w:b/>
          <w:bCs/>
          <w:sz w:val="34"/>
          <w:szCs w:val="34"/>
          <w:rtl/>
        </w:rPr>
        <w:t>عدالة</w:t>
      </w:r>
      <w:r w:rsidR="003829E5" w:rsidRPr="0099727C">
        <w:rPr>
          <w:rFonts w:ascii="Lotus Linotype" w:hAnsi="Lotus Linotype" w:cs="Lotus Linotype"/>
          <w:b/>
          <w:bCs/>
          <w:sz w:val="34"/>
          <w:szCs w:val="34"/>
          <w:rtl/>
        </w:rPr>
        <w:t xml:space="preserve"> </w:t>
      </w:r>
      <w:r w:rsidR="003829E5" w:rsidRPr="0099727C">
        <w:rPr>
          <w:rFonts w:ascii="Lotus Linotype" w:hAnsi="Lotus Linotype" w:cs="Lotus Linotype" w:hint="cs"/>
          <w:b/>
          <w:bCs/>
          <w:sz w:val="34"/>
          <w:szCs w:val="34"/>
          <w:rtl/>
        </w:rPr>
        <w:t>الراوي</w:t>
      </w:r>
      <w:r w:rsidR="003829E5" w:rsidRPr="0099727C">
        <w:rPr>
          <w:rFonts w:ascii="Lotus Linotype" w:hAnsi="Lotus Linotype" w:cs="Lotus Linotype"/>
          <w:sz w:val="34"/>
          <w:szCs w:val="34"/>
          <w:rtl/>
        </w:rPr>
        <w:t>]</w:t>
      </w:r>
      <w:r w:rsidR="003829E5" w:rsidRPr="0099727C">
        <w:rPr>
          <w:rFonts w:ascii="Lotus Linotype" w:hAnsi="Lotus Linotype" w:cs="Lotus Linotype" w:hint="cs"/>
          <w:sz w:val="34"/>
          <w:szCs w:val="34"/>
          <w:rtl/>
        </w:rPr>
        <w:t>،</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ومأخذ</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هذه</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القاعدة</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أنه</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أخف</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شأنًا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من</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إغفال</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ذكره،</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فإذا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لم</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يقتضِ</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إغفالُ</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الذكر</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القدحَ،</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فهذا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الوجه</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من</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باب</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أولى،</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ويستثنى</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من</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ذلك</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ما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إذا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كان</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بقصد</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إخفاء</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ضعفه،</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أو</w:t>
      </w:r>
      <w:r w:rsidR="003829E5" w:rsidRPr="0099727C">
        <w:rPr>
          <w:rFonts w:ascii="Lotus Linotype" w:hAnsi="Lotus Linotype" w:cs="Lotus Linotype"/>
          <w:sz w:val="34"/>
          <w:szCs w:val="34"/>
          <w:rtl/>
        </w:rPr>
        <w:t xml:space="preserve"> </w:t>
      </w:r>
      <w:r w:rsidR="000D21CE">
        <w:rPr>
          <w:rFonts w:ascii="Lotus Linotype" w:hAnsi="Lotus Linotype" w:cs="Lotus Linotype" w:hint="cs"/>
          <w:sz w:val="34"/>
          <w:szCs w:val="34"/>
          <w:rtl/>
        </w:rPr>
        <w:t>تكثرًا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لمعنى</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دنيوي،</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أو</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طلب</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منه</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الفسر</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ولم</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يفسر،</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أما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الأول</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فلأنه</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غش</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وخيانة،</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وأما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الثاني</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فلأنه</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تلبس</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بما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لم</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يعط</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وقد</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جاء</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الشرع</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بتحريم</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ذلك،</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وإنما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قيدته</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lastRenderedPageBreak/>
        <w:t>بالدنيوي؛</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لأن</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بعضهم</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يعمد</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إليه</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ليكثر</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الآخذون</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عنه،</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وهذا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ضرب</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من</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التأويل</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المانع</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من</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التفسيق،</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وأما</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الثالث</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فلأنه</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كاتم</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للعلم</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بعد</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السؤال</w:t>
      </w:r>
      <w:r w:rsidR="003829E5" w:rsidRPr="0099727C">
        <w:rPr>
          <w:rFonts w:ascii="Lotus Linotype" w:hAnsi="Lotus Linotype" w:cs="Lotus Linotype"/>
          <w:sz w:val="34"/>
          <w:szCs w:val="34"/>
          <w:rtl/>
        </w:rPr>
        <w:t xml:space="preserve"> </w:t>
      </w:r>
      <w:r w:rsidR="003829E5" w:rsidRPr="0099727C">
        <w:rPr>
          <w:rFonts w:ascii="Lotus Linotype" w:hAnsi="Lotus Linotype" w:cs="Lotus Linotype" w:hint="cs"/>
          <w:sz w:val="34"/>
          <w:szCs w:val="34"/>
          <w:rtl/>
        </w:rPr>
        <w:t>عنه</w:t>
      </w:r>
      <w:r w:rsidR="003829E5" w:rsidRPr="0099727C">
        <w:rPr>
          <w:rFonts w:ascii="Lotus Linotype" w:hAnsi="Lotus Linotype" w:cs="Lotus Linotype"/>
          <w:sz w:val="34"/>
          <w:szCs w:val="34"/>
          <w:vertAlign w:val="superscript"/>
          <w:rtl/>
        </w:rPr>
        <w:t>(</w:t>
      </w:r>
      <w:r w:rsidR="003829E5" w:rsidRPr="0099727C">
        <w:rPr>
          <w:rStyle w:val="a7"/>
          <w:rFonts w:ascii="Lotus Linotype" w:hAnsi="Lotus Linotype" w:cs="Lotus Linotype"/>
          <w:sz w:val="34"/>
          <w:szCs w:val="34"/>
          <w:rtl/>
        </w:rPr>
        <w:footnoteReference w:id="181"/>
      </w:r>
      <w:r w:rsidR="003829E5" w:rsidRPr="0099727C">
        <w:rPr>
          <w:rFonts w:ascii="Lotus Linotype" w:hAnsi="Lotus Linotype" w:cs="Lotus Linotype"/>
          <w:sz w:val="34"/>
          <w:szCs w:val="34"/>
          <w:vertAlign w:val="superscript"/>
          <w:rtl/>
        </w:rPr>
        <w:t>)</w:t>
      </w:r>
      <w:r w:rsidR="003829E5" w:rsidRPr="0099727C">
        <w:rPr>
          <w:rFonts w:ascii="Lotus Linotype" w:hAnsi="Lotus Linotype" w:cs="Lotus Linotype"/>
          <w:sz w:val="34"/>
          <w:szCs w:val="34"/>
          <w:rtl/>
        </w:rPr>
        <w:t xml:space="preserve">. </w:t>
      </w:r>
    </w:p>
    <w:p w:rsidR="003829E5" w:rsidRPr="0099727C" w:rsidRDefault="003829E5" w:rsidP="00D54612">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الرابع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منكر</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نكارة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المتن</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مخالف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ثابت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الربيع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الأنصاري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عتبان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أصحاب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الأنصار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أنكرت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لقومي،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الأمطار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أستطع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مسجدهم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فأصلي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ووددت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تأتيني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فتصلي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فأتخذه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مصلى،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w:t>
      </w:r>
      <w:r w:rsidR="00D54612">
        <w:rPr>
          <w:rFonts w:ascii="AGA Arabesque" w:hAnsi="AGA Arabesque" w:cs="Lotus Linotype" w:hint="cs"/>
          <w:sz w:val="34"/>
          <w:szCs w:val="34"/>
          <w:rtl/>
        </w:rPr>
        <w:t xml:space="preserve"> </w:t>
      </w:r>
      <w:r w:rsidR="00D54612">
        <w:rPr>
          <w:rFonts w:ascii="AGA Arabesque" w:hAnsi="AGA Arabesque" w:cs="Lotus Linotype" w:hint="eastAsia"/>
          <w:sz w:val="34"/>
          <w:szCs w:val="34"/>
          <w:rtl/>
        </w:rPr>
        <w:t>«</w:t>
      </w:r>
      <w:r w:rsidRPr="0099727C">
        <w:rPr>
          <w:rFonts w:ascii="Lotus Linotype" w:hAnsi="Lotus Linotype" w:cs="Lotus Linotype" w:hint="cs"/>
          <w:sz w:val="34"/>
          <w:szCs w:val="34"/>
          <w:rtl/>
        </w:rPr>
        <w:t>سأفعل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عتبان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فغدا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ارتفع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النهار،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فاستأذن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فأذنت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يجلس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دخل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w:t>
      </w:r>
      <w:r w:rsidR="00D54612">
        <w:rPr>
          <w:rFonts w:ascii="AGA Arabesque" w:hAnsi="AGA Arabesque" w:cs="Lotus Linotype" w:hint="cs"/>
          <w:sz w:val="34"/>
          <w:szCs w:val="34"/>
          <w:rtl/>
        </w:rPr>
        <w:t xml:space="preserve"> </w:t>
      </w:r>
      <w:r w:rsidR="00D54612">
        <w:rPr>
          <w:rFonts w:ascii="AGA Arabesque" w:hAnsi="AGA Arabesque" w:cs="Lotus Linotype" w:hint="eastAsia"/>
          <w:sz w:val="34"/>
          <w:szCs w:val="34"/>
          <w:rtl/>
        </w:rPr>
        <w:t>«</w:t>
      </w:r>
      <w:r w:rsidRPr="0099727C">
        <w:rPr>
          <w:rFonts w:ascii="Lotus Linotype" w:hAnsi="Lotus Linotype" w:cs="Lotus Linotype" w:hint="cs"/>
          <w:sz w:val="34"/>
          <w:szCs w:val="34"/>
          <w:rtl/>
        </w:rPr>
        <w:t>أين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بيتك</w:t>
      </w:r>
      <w:r w:rsidR="00D54612">
        <w:rPr>
          <w:rFonts w:ascii="Lotus Linotype" w:hAnsi="Lotus Linotype" w:cs="Lotus Linotype" w:hint="cs"/>
          <w:sz w:val="34"/>
          <w:szCs w:val="34"/>
          <w:rtl/>
        </w:rPr>
        <w:t>؟</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فأشرت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ناحية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فكبر</w:t>
      </w:r>
      <w:r w:rsidRPr="0099727C">
        <w:rPr>
          <w:rFonts w:ascii="Lotus Linotype" w:hAnsi="Lotus Linotype" w:cs="Lotus Linotype"/>
          <w:sz w:val="34"/>
          <w:szCs w:val="34"/>
          <w:rtl/>
        </w:rPr>
        <w:t>....</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p>
    <w:p w:rsidR="00775F6A" w:rsidRDefault="003829E5" w:rsidP="00D54612">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نكارته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مخالفته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00D54612">
        <w:rPr>
          <w:rFonts w:ascii="QCF_BSML" w:hAnsi="QCF_BSML" w:cs="QCF_BSML"/>
          <w:color w:val="000000"/>
          <w:sz w:val="32"/>
          <w:szCs w:val="32"/>
          <w:rtl/>
        </w:rPr>
        <w:t xml:space="preserve">ﭽ </w:t>
      </w:r>
      <w:r w:rsidR="00D54612">
        <w:rPr>
          <w:rFonts w:ascii="QCF_P513" w:hAnsi="QCF_P513" w:cs="QCF_P513"/>
          <w:color w:val="000000"/>
          <w:sz w:val="32"/>
          <w:szCs w:val="32"/>
          <w:rtl/>
        </w:rPr>
        <w:t xml:space="preserve">ﭰ   ﭱ  ﭲ     ﭳ  ﭴ   ﭵ  ﭶ    ﭷ  ﭸ   ﭹ  ﭺ     ﭻﭼ   </w:t>
      </w:r>
      <w:r w:rsidR="00D54612">
        <w:rPr>
          <w:rFonts w:ascii="QCF_BSML" w:hAnsi="QCF_BSML" w:cs="QCF_BSML"/>
          <w:color w:val="000000"/>
          <w:sz w:val="32"/>
          <w:szCs w:val="32"/>
          <w:rtl/>
        </w:rPr>
        <w:t>ﭼ</w:t>
      </w:r>
      <w:r w:rsidR="00D54612">
        <w:rPr>
          <w:rFonts w:ascii="Arial" w:hAnsi="Arial"/>
          <w:color w:val="000000"/>
          <w:sz w:val="18"/>
          <w:szCs w:val="18"/>
          <w:rtl/>
        </w:rPr>
        <w:t xml:space="preserve"> </w:t>
      </w:r>
      <w:r w:rsidR="00D54612" w:rsidRPr="00D54612">
        <w:rPr>
          <w:rFonts w:ascii="Lotus Linotype" w:hAnsi="Lotus Linotype" w:cs="Lotus Linotype"/>
          <w:color w:val="000000"/>
          <w:sz w:val="32"/>
          <w:szCs w:val="32"/>
          <w:rtl/>
        </w:rPr>
        <w:t>[الفتح: ١٧</w:t>
      </w:r>
      <w:r w:rsidR="00D54612" w:rsidRPr="00D54612">
        <w:rPr>
          <w:rFonts w:ascii="Lotus Linotype" w:hAnsi="Lotus Linotype" w:cs="Lotus Linotype"/>
          <w:sz w:val="32"/>
          <w:szCs w:val="32"/>
          <w:rtl/>
        </w:rPr>
        <w:t>]</w:t>
      </w:r>
      <w:r w:rsidR="00D54612" w:rsidRPr="0099727C">
        <w:rPr>
          <w:rFonts w:ascii="Lotus Linotype" w:hAnsi="Lotus Linotype" w:cs="Lotus Linotype" w:hint="cs"/>
          <w:sz w:val="34"/>
          <w:szCs w:val="34"/>
          <w:rtl/>
        </w:rPr>
        <w:t xml:space="preserve"> </w:t>
      </w:r>
    </w:p>
    <w:p w:rsidR="003829E5" w:rsidRPr="0099727C" w:rsidRDefault="003829E5" w:rsidP="00D54612">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مخالفة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الخبر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لخبرٍ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أقوى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منه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إسنادًا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تقدح</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ثبوته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وقع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الظاهر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بين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خبرين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ولو</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كانا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متفاوتين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قوة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الإسناد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فالعمل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الجمع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الترجيح</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وتأييد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تقديمه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عتبان</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وقع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الظاهر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بين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الكتاب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والسنة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فالعمل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الجمع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الترجيح</w:t>
      </w:r>
      <w:r w:rsidRPr="0099727C">
        <w:rPr>
          <w:rFonts w:ascii="Lotus Linotype" w:hAnsi="Lotus Linotyp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82"/>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3829E5" w:rsidP="00D54612">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القاعدتين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السابقتين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حزم</w:t>
      </w:r>
      <w:r w:rsidR="00775F6A">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775F6A">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ويبين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قلنا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القرآن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أفعاله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مخبرا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السلام</w:t>
      </w:r>
      <w:r w:rsidRPr="0099727C">
        <w:rPr>
          <w:rFonts w:ascii="Lotus Linotype" w:hAnsi="Lotus Linotype" w:cs="Lotus Linotype"/>
          <w:sz w:val="34"/>
          <w:szCs w:val="34"/>
          <w:rtl/>
        </w:rPr>
        <w:t xml:space="preserve">: </w:t>
      </w:r>
      <w:r w:rsidR="00D54612">
        <w:rPr>
          <w:rFonts w:ascii="QCF_BSML" w:hAnsi="QCF_BSML" w:cs="QCF_BSML"/>
          <w:color w:val="000000"/>
          <w:sz w:val="32"/>
          <w:szCs w:val="32"/>
          <w:rtl/>
        </w:rPr>
        <w:t>ﭽ</w:t>
      </w:r>
      <w:r w:rsidR="00D54612">
        <w:rPr>
          <w:rFonts w:ascii="QCF_P526" w:hAnsi="QCF_P526" w:cs="QCF_P526"/>
          <w:color w:val="000000"/>
          <w:sz w:val="32"/>
          <w:szCs w:val="32"/>
          <w:rtl/>
        </w:rPr>
        <w:t xml:space="preserve">ﭛ  ﭜ   ﭝ  ﭞ  ﭟ  ﭠ  ﭡ  ﭢ    ﭣ   ﭤ  ﭥ  </w:t>
      </w:r>
      <w:r w:rsidR="00D54612">
        <w:rPr>
          <w:rFonts w:ascii="QCF_BSML" w:hAnsi="QCF_BSML" w:cs="QCF_BSML"/>
          <w:color w:val="000000"/>
          <w:sz w:val="32"/>
          <w:szCs w:val="32"/>
          <w:rtl/>
        </w:rPr>
        <w:t>ﭼ</w:t>
      </w:r>
      <w:r w:rsidR="00D54612">
        <w:rPr>
          <w:rFonts w:ascii="Arial" w:hAnsi="Arial"/>
          <w:color w:val="000000"/>
          <w:sz w:val="18"/>
          <w:szCs w:val="18"/>
          <w:rtl/>
        </w:rPr>
        <w:t xml:space="preserve"> </w:t>
      </w:r>
      <w:r w:rsidR="00D54612">
        <w:rPr>
          <w:rFonts w:ascii="Lotus Linotype" w:hAnsi="Lotus Linotype" w:cs="Lotus Linotype" w:hint="cs"/>
          <w:sz w:val="34"/>
          <w:szCs w:val="34"/>
          <w:rtl/>
        </w:rPr>
        <w:t xml:space="preserve">[النجم] </w:t>
      </w:r>
      <w:r w:rsidRPr="0099727C">
        <w:rPr>
          <w:rFonts w:ascii="Lotus Linotype" w:hAnsi="Lotus Linotype" w:cs="Lotus Linotype" w:hint="cs"/>
          <w:sz w:val="34"/>
          <w:szCs w:val="34"/>
          <w:rtl/>
        </w:rPr>
        <w:t>وقوله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w:t>
      </w:r>
      <w:r w:rsidR="00D54612">
        <w:rPr>
          <w:rFonts w:ascii="Lotus Linotype" w:hAnsi="Lotus Linotype" w:cs="Lotus Linotype" w:hint="cs"/>
          <w:sz w:val="34"/>
          <w:szCs w:val="34"/>
          <w:rtl/>
        </w:rPr>
        <w:t xml:space="preserve"> </w:t>
      </w:r>
      <w:r w:rsidR="00D54612">
        <w:rPr>
          <w:rFonts w:ascii="QCF_BSML" w:hAnsi="QCF_BSML" w:cs="QCF_BSML"/>
          <w:color w:val="000000"/>
          <w:sz w:val="32"/>
          <w:szCs w:val="32"/>
          <w:rtl/>
        </w:rPr>
        <w:t xml:space="preserve">ﭽ </w:t>
      </w:r>
      <w:r w:rsidR="00D54612">
        <w:rPr>
          <w:rFonts w:ascii="QCF_P420" w:hAnsi="QCF_P420" w:cs="QCF_P420"/>
          <w:color w:val="000000"/>
          <w:sz w:val="32"/>
          <w:szCs w:val="32"/>
          <w:rtl/>
        </w:rPr>
        <w:t xml:space="preserve">ﯯ  ﯰ        ﯱ  ﯲ  ﯳ  ﯴ  ﯵ   ﯶ  </w:t>
      </w:r>
      <w:r w:rsidR="00D54612">
        <w:rPr>
          <w:rFonts w:ascii="QCF_BSML" w:hAnsi="QCF_BSML" w:cs="QCF_BSML"/>
          <w:color w:val="000000"/>
          <w:sz w:val="32"/>
          <w:szCs w:val="32"/>
          <w:rtl/>
        </w:rPr>
        <w:t>ﭼ</w:t>
      </w:r>
      <w:r w:rsidR="00D54612">
        <w:rPr>
          <w:rFonts w:ascii="Arial" w:hAnsi="Arial"/>
          <w:color w:val="000000"/>
          <w:sz w:val="18"/>
          <w:szCs w:val="18"/>
          <w:rtl/>
        </w:rPr>
        <w:t xml:space="preserve"> </w:t>
      </w:r>
      <w:r w:rsidR="00D54612">
        <w:rPr>
          <w:rFonts w:ascii="Lotus Linotype" w:hAnsi="Lotus Linotype" w:cs="Lotus Linotype" w:hint="cs"/>
          <w:color w:val="000000"/>
          <w:sz w:val="32"/>
          <w:szCs w:val="32"/>
          <w:rtl/>
        </w:rPr>
        <w:t>[</w:t>
      </w:r>
      <w:r w:rsidR="00D54612">
        <w:rPr>
          <w:rFonts w:ascii="Lotus Linotype" w:hAnsi="Lotus Linotype" w:cs="Lotus Linotype"/>
          <w:color w:val="000000"/>
          <w:sz w:val="32"/>
          <w:szCs w:val="32"/>
          <w:rtl/>
        </w:rPr>
        <w:t>الأحزاب: ٢١</w:t>
      </w:r>
      <w:r w:rsidR="00D54612">
        <w:rPr>
          <w:rFonts w:ascii="Lotus Linotype" w:hAnsi="Lotus Linotype" w:cs="Lotus Linotype"/>
          <w:color w:val="000000"/>
          <w:sz w:val="32"/>
          <w:szCs w:val="32"/>
        </w:rPr>
        <w:t xml:space="preserve"> </w:t>
      </w:r>
      <w:r w:rsidR="00D54612">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D54612">
        <w:rPr>
          <w:rFonts w:ascii="Lotus Linotype" w:hAnsi="Lotus Linotype" w:cs="Lotus Linotype" w:hint="cs"/>
          <w:sz w:val="34"/>
          <w:szCs w:val="34"/>
          <w:rtl/>
        </w:rPr>
        <w:t xml:space="preserve">وقال تعالى: </w:t>
      </w:r>
      <w:r w:rsidR="00D54612">
        <w:rPr>
          <w:rFonts w:ascii="QCF_BSML" w:hAnsi="QCF_BSML" w:cs="QCF_BSML"/>
          <w:color w:val="000000"/>
          <w:sz w:val="32"/>
          <w:szCs w:val="32"/>
          <w:rtl/>
        </w:rPr>
        <w:t>ﭽ</w:t>
      </w:r>
      <w:r w:rsidR="00D54612">
        <w:rPr>
          <w:rFonts w:ascii="QCF_P091" w:hAnsi="QCF_P091" w:cs="QCF_P091"/>
          <w:color w:val="000000"/>
          <w:sz w:val="32"/>
          <w:szCs w:val="32"/>
          <w:rtl/>
        </w:rPr>
        <w:t xml:space="preserve"> ﭿ    ﮀ      ﮁ    ﮂ  ﮃ   ﮄ  ﮅ   ﮆ  ﮇ  ﮈ  ﮉ  </w:t>
      </w:r>
      <w:r w:rsidR="00D54612">
        <w:rPr>
          <w:rFonts w:ascii="QCF_BSML" w:hAnsi="QCF_BSML" w:cs="QCF_BSML"/>
          <w:color w:val="000000"/>
          <w:sz w:val="32"/>
          <w:szCs w:val="32"/>
          <w:rtl/>
        </w:rPr>
        <w:t>ﭼ</w:t>
      </w:r>
      <w:r w:rsidR="00D54612">
        <w:rPr>
          <w:rFonts w:ascii="Arial" w:hAnsi="Arial"/>
          <w:color w:val="000000"/>
          <w:sz w:val="18"/>
          <w:szCs w:val="18"/>
          <w:rtl/>
        </w:rPr>
        <w:t xml:space="preserve"> </w:t>
      </w:r>
      <w:r w:rsidR="00D54612">
        <w:rPr>
          <w:rFonts w:ascii="Lotus Linotype" w:hAnsi="Lotus Linotype" w:cs="Lotus Linotype" w:hint="cs"/>
          <w:color w:val="000000"/>
          <w:sz w:val="32"/>
          <w:szCs w:val="32"/>
          <w:rtl/>
        </w:rPr>
        <w:t>[</w:t>
      </w:r>
      <w:r w:rsidR="00D54612">
        <w:rPr>
          <w:rFonts w:ascii="Lotus Linotype" w:hAnsi="Lotus Linotype" w:cs="Lotus Linotype"/>
          <w:color w:val="000000"/>
          <w:sz w:val="32"/>
          <w:szCs w:val="32"/>
          <w:rtl/>
        </w:rPr>
        <w:t>النساء</w:t>
      </w:r>
      <w:r w:rsidR="00D54612">
        <w:rPr>
          <w:rFonts w:ascii="Lotus Linotype" w:hAnsi="Lotus Linotype" w:cs="Lotus Linotype" w:hint="cs"/>
          <w:color w:val="000000"/>
          <w:sz w:val="32"/>
          <w:szCs w:val="32"/>
          <w:rtl/>
        </w:rPr>
        <w:t>]</w:t>
      </w:r>
      <w:r w:rsidR="00D54612">
        <w:rPr>
          <w:rFonts w:ascii="Lotus Linotype" w:hAnsi="Lotus Linotype" w:cs="Lotus Linotype"/>
          <w:color w:val="000000"/>
          <w:sz w:val="32"/>
          <w:szCs w:val="32"/>
        </w:rPr>
        <w:t xml:space="preserve"> </w:t>
      </w:r>
      <w:r w:rsidRPr="0099727C">
        <w:rPr>
          <w:rFonts w:ascii="Lotus Linotype" w:hAnsi="Lotus Linotype" w:cs="Lotus Linotype" w:hint="cs"/>
          <w:sz w:val="34"/>
          <w:szCs w:val="34"/>
          <w:rtl/>
        </w:rPr>
        <w:t>فأخبر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نبيه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كالقرآن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وأخبرنا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أفعال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نبيه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لترغيبه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الائتساء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ووجدناه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أخبرنا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اختلاف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00D54612">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القرآن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قلنا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ضرورة،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وبطل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بالقرآن،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مخالفا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لسائره،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جهله</w:t>
      </w:r>
      <w:r w:rsidRPr="0099727C">
        <w:rPr>
          <w:rFonts w:ascii="AGA Arabesque" w:hAnsi="AGA Arabesqu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83"/>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وبناء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المخالفة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المدعاة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عتبان</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نحن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بصدده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الثبوت،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التالية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الموافقة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وتزييف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المخالفة</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AGA Arabesque" w:hAnsi="AGA Arabesque" w:cs="Lotus Linotype" w:hint="cs"/>
          <w:sz w:val="34"/>
          <w:szCs w:val="34"/>
          <w:rtl/>
        </w:rPr>
        <w:t>1</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تكليفي</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خزيمة،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المنذر،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حبان،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الحنابلة،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والظاهرية</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84"/>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AB1C80">
        <w:rPr>
          <w:rFonts w:ascii="Lotus Linotype" w:hAnsi="Lotus Linotype" w:cs="Lotus Linotype" w:hint="cs"/>
          <w:sz w:val="34"/>
          <w:szCs w:val="34"/>
          <w:rtl/>
        </w:rPr>
        <w:t xml:space="preserve"> ﷺ</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فأجب</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للوجوب</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الخطاب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سائر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الأعمى</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ثبت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بعض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يثبت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جميعها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بخلافه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النتيجة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سائر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الأمة</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سائر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الإلحاق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قائدا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فثبوته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المبصرين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الإلحاق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الأولوي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الشريعة</w:t>
      </w:r>
      <w:r w:rsidRPr="0099727C">
        <w:rPr>
          <w:rFonts w:ascii="Lotus Linotype" w:hAnsi="Lotus Linotyp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85"/>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بجوابين</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مصروف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الإيجاب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والصارف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عتبان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مالك</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تضمن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إقرار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AGA Arabesque" w:hAnsi="AGA Arabesque" w:cs="Lotus Linotype"/>
          <w:sz w:val="34"/>
          <w:szCs w:val="34"/>
          <w:rtl/>
        </w:rPr>
        <w:t xml:space="preserve"> ﷺ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بسبب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إقرار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النبي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الجواز</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إقرار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النبي</w:t>
      </w:r>
      <w:r w:rsidRPr="0099727C">
        <w:rPr>
          <w:rFonts w:ascii="Lotus Linotype" w:hAnsi="Lotus Linotype" w:cs="Lotus Linotype"/>
          <w:b/>
          <w:bCs/>
          <w:sz w:val="34"/>
          <w:szCs w:val="34"/>
          <w:rtl/>
        </w:rPr>
        <w:t xml:space="preserve"> </w:t>
      </w:r>
      <w:r w:rsidRPr="0099727C">
        <w:rPr>
          <w:rFonts w:ascii="AGA Arabesque" w:hAnsi="AGA Arabesque" w:cs="Lotus Linotype"/>
          <w:sz w:val="34"/>
          <w:szCs w:val="34"/>
          <w:rtl/>
        </w:rPr>
        <w:t xml:space="preserve">ﷺ </w:t>
      </w:r>
      <w:r w:rsidRPr="0099727C">
        <w:rPr>
          <w:rFonts w:ascii="Lotus Linotype" w:hAnsi="Lotus Linotype" w:cs="Lotus Linotype" w:hint="cs"/>
          <w:b/>
          <w:bCs/>
          <w:sz w:val="34"/>
          <w:szCs w:val="34"/>
          <w:rtl/>
        </w:rPr>
        <w:t>لمن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ترك</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المأمور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صرف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الإيجاب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الندب</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عتبان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مالك</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أنكرت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لقومي،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الأمطار</w:t>
      </w:r>
      <w:r w:rsidR="00AB1C80">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أستطع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مسجدهم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فأصلي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بهم</w:t>
      </w:r>
      <w:r w:rsidRPr="0099727C">
        <w:rPr>
          <w:rFonts w:ascii="Lotus Linotype" w:hAnsi="Lotus Linotype" w:cs="Lotus Linotype"/>
          <w:sz w:val="34"/>
          <w:szCs w:val="34"/>
          <w:rtl/>
        </w:rPr>
        <w:t>.</w:t>
      </w:r>
      <w:r w:rsidRPr="0099727C">
        <w:rPr>
          <w:rFonts w:ascii="Lotus Linotype" w:hAnsi="Lotus Linotype" w:cs="Lotus Linotype" w:hint="cs"/>
          <w:sz w:val="34"/>
          <w:szCs w:val="34"/>
          <w:rtl/>
        </w:rPr>
        <w:t>..ففيه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رخص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اقترن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وصفان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اثنان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AB1C80">
        <w:rPr>
          <w:rFonts w:ascii="Lotus Linotype" w:hAnsi="Lotus Linotype" w:cs="Lotus Linotype" w:hint="cs"/>
          <w:sz w:val="34"/>
          <w:szCs w:val="34"/>
          <w:rtl/>
        </w:rPr>
        <w:t xml:space="preserve"> </w:t>
      </w:r>
      <w:r w:rsidR="00AB1C80">
        <w:rPr>
          <w:rFonts w:ascii="Lotus Linotype" w:hAnsi="Lotus Linotype" w:cs="Lotus Linotype" w:hint="cs"/>
          <w:sz w:val="34"/>
          <w:szCs w:val="34"/>
        </w:rPr>
        <w:sym w:font="AGA Arabesque" w:char="F074"/>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أنكرت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بصري</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وحيلولة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AB1C80">
        <w:rPr>
          <w:rFonts w:ascii="Lotus Linotype" w:hAnsi="Lotus Linotype" w:cs="Lotus Linotype" w:hint="cs"/>
          <w:sz w:val="34"/>
          <w:szCs w:val="34"/>
          <w:rtl/>
        </w:rPr>
        <w:t xml:space="preserve"> </w:t>
      </w:r>
      <w:r w:rsidR="00AB1C80">
        <w:rPr>
          <w:rFonts w:ascii="Lotus Linotype" w:hAnsi="Lotus Linotype" w:cs="Lotus Linotype" w:hint="cs"/>
          <w:sz w:val="34"/>
          <w:szCs w:val="34"/>
        </w:rPr>
        <w:sym w:font="AGA Arabesque" w:char="F074"/>
      </w:r>
      <w:r w:rsidRPr="0099727C">
        <w:rPr>
          <w:rFonts w:ascii="Lotus Linotype" w:hAnsi="Lotus Linotype" w:cs="Lotus Linotype"/>
          <w:sz w:val="34"/>
          <w:szCs w:val="34"/>
          <w:rtl/>
        </w:rPr>
        <w:t>:</w:t>
      </w:r>
      <w:r w:rsidR="00AB1C80">
        <w:rPr>
          <w:rFonts w:ascii="AGA Arabesque" w:hAnsi="AGA Arabesque" w:cs="Lotus Linotype" w:hint="cs"/>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سال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أستطع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مسجدهم</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ألغى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المخالف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اعتبار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معتبر،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باعتباره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موارده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وأحكامه،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توسيع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بحذفه،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للأعمى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السيول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00525867" w:rsidRPr="00525867">
        <w:rPr>
          <w:rFonts w:ascii="Lotus Linotype" w:hAnsi="Lotus Linotype" w:cs="Lotus Linotype"/>
          <w:sz w:val="34"/>
          <w:szCs w:val="34"/>
          <w:vertAlign w:val="superscript"/>
          <w:rtl/>
        </w:rPr>
        <w:t>(</w:t>
      </w:r>
      <w:r w:rsidR="00525867">
        <w:rPr>
          <w:rStyle w:val="a7"/>
          <w:rFonts w:ascii="Lotus Linotype" w:hAnsi="Lotus Linotype" w:cs="Lotus Linotype"/>
          <w:sz w:val="34"/>
          <w:szCs w:val="34"/>
          <w:rtl/>
        </w:rPr>
        <w:footnoteReference w:id="186"/>
      </w:r>
      <w:r w:rsidR="00525867" w:rsidRPr="00525867">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حبان</w:t>
      </w:r>
      <w:r w:rsidR="00525867">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صحيحه</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العذر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السادس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الإنسان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نفسه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طريقه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AGA Arabesque" w:hAnsi="AGA Arabesque" w:cs="Lotus Linotype"/>
          <w:sz w:val="34"/>
          <w:szCs w:val="34"/>
          <w:rtl/>
        </w:rPr>
        <w:t>»</w:t>
      </w:r>
      <w:r w:rsidRPr="0099727C">
        <w:rPr>
          <w:rFonts w:ascii="AGA Arabesque" w:hAnsi="AGA Arabesque" w:cs="Lotus Linotype"/>
          <w:sz w:val="34"/>
          <w:szCs w:val="34"/>
          <w:vertAlign w:val="superscript"/>
          <w:rtl/>
        </w:rPr>
        <w:t>(</w:t>
      </w:r>
      <w:r w:rsidRPr="0099727C">
        <w:rPr>
          <w:rStyle w:val="a7"/>
          <w:rFonts w:ascii="AGA Arabesque" w:hAnsi="AGA Arabesque" w:cs="Lotus Linotype"/>
          <w:sz w:val="34"/>
          <w:szCs w:val="34"/>
          <w:rtl/>
        </w:rPr>
        <w:footnoteReference w:id="187"/>
      </w:r>
      <w:r w:rsidRPr="0099727C">
        <w:rPr>
          <w:rFonts w:ascii="AGA Arabesque" w:hAnsi="AGA Arabesqu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جلال</w:t>
      </w:r>
      <w:r w:rsidR="00525867">
        <w:rPr>
          <w:rFonts w:ascii="Lotus Linotype" w:hAnsi="Lotus Linotype" w:cs="Lotus Linotype"/>
          <w:sz w:val="34"/>
          <w:szCs w:val="34"/>
          <w:rtl/>
        </w:rPr>
        <w:t xml:space="preserve"> </w:t>
      </w:r>
      <w:r w:rsidRPr="0099727C">
        <w:rPr>
          <w:rFonts w:ascii="Lotus Linotype" w:hAnsi="Lotus Linotype" w:cs="Lotus Linotype" w:hint="cs"/>
          <w:sz w:val="34"/>
          <w:szCs w:val="34"/>
          <w:rtl/>
        </w:rPr>
        <w:t>غفر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بإجابة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عذرا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التخلف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عتبان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مالك</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التخلف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حيلولة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السيول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والمسجد</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تعيين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إجابته،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فيحمل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إجابته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باتفاق</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 ﷺ</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تسمع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بالصلاة</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فقوله 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بـ</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الاستغراقية،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المفرد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المحلى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بـ</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الاستغراقية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يفيد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العموم</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وقصر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أفراده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التأويل،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بالألفاظ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ظاهرها،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يجوز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تأويلها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بدليل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يشهد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الوليد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رشد</w:t>
      </w:r>
      <w:r w:rsidR="00205165">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205165">
        <w:rPr>
          <w:rFonts w:ascii="Lotus Linotype" w:hAnsi="Lotus Linotype" w:cs="Lotus Linotype" w:hint="cs"/>
          <w:sz w:val="34"/>
          <w:szCs w:val="34"/>
          <w:rtl/>
        </w:rPr>
        <w:t xml:space="preserve"> </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أولئك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فزعموا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يمكن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الإتيان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باتفاق،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قائد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يقودني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فسأل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يرخص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فيصلي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فرخص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دعاه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تسمع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بالصلاة؟</w:t>
      </w:r>
      <w:r w:rsidRPr="0099727C">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نعم،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فأجب</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وظاهر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الجمعة</w:t>
      </w:r>
      <w:r w:rsidRPr="0099727C">
        <w:rPr>
          <w:rFonts w:ascii="AGA Arabesque" w:hAnsi="AGA Arabesque" w:cs="Lotus Linotype"/>
          <w:sz w:val="34"/>
          <w:szCs w:val="34"/>
          <w:rtl/>
        </w:rPr>
        <w:t>»</w:t>
      </w:r>
      <w:r w:rsidRPr="0099727C">
        <w:rPr>
          <w:rFonts w:ascii="AGA Arabesque" w:hAnsi="AGA Arabesque" w:cs="Lotus Linotype"/>
          <w:sz w:val="34"/>
          <w:szCs w:val="34"/>
          <w:vertAlign w:val="superscript"/>
          <w:rtl/>
        </w:rPr>
        <w:t>(</w:t>
      </w:r>
      <w:r w:rsidRPr="0099727C">
        <w:rPr>
          <w:rStyle w:val="a7"/>
          <w:rFonts w:ascii="AGA Arabesque" w:hAnsi="AGA Arabesque" w:cs="Lotus Linotype"/>
          <w:sz w:val="34"/>
          <w:szCs w:val="34"/>
          <w:rtl/>
        </w:rPr>
        <w:footnoteReference w:id="188"/>
      </w:r>
      <w:r w:rsidRPr="0099727C">
        <w:rPr>
          <w:rFonts w:ascii="AGA Arabesque" w:hAnsi="AGA Arabesqu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AB1C80">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فائدة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متعلقة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عتبان</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w:t>
      </w:r>
      <w:r w:rsidR="00AB1C80">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عتبان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مالك</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205165">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205165">
        <w:rPr>
          <w:rFonts w:ascii="Lotus Linotype" w:hAnsi="Lotus Linotype" w:cs="Lotus Linotype" w:hint="cs"/>
          <w:sz w:val="34"/>
          <w:szCs w:val="34"/>
          <w:rtl/>
        </w:rPr>
        <w:t xml:space="preserve"> </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سفيان،عن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الزهري،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فسئل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سفيان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عتبان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البصر،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التخلف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تسمع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نعم،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يرخص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بلفظ</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عذرا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سمعت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AGA Arabesque" w:hAnsi="AGA Arabesque" w:cs="Lotus Linotype"/>
          <w:sz w:val="34"/>
          <w:szCs w:val="34"/>
          <w:rtl/>
        </w:rPr>
        <w:t>»</w:t>
      </w:r>
      <w:r w:rsidR="00AB1C80" w:rsidRPr="00AB1C80">
        <w:rPr>
          <w:rFonts w:ascii="AGA Arabesque" w:hAnsi="AGA Arabesque" w:cs="Lotus Linotype"/>
          <w:sz w:val="34"/>
          <w:szCs w:val="34"/>
          <w:vertAlign w:val="superscript"/>
          <w:rtl/>
        </w:rPr>
        <w:t>(</w:t>
      </w:r>
      <w:r w:rsidR="00AB1C80">
        <w:rPr>
          <w:rStyle w:val="a7"/>
          <w:rFonts w:ascii="AGA Arabesque" w:hAnsi="AGA Arabesque" w:cs="Lotus Linotype"/>
          <w:sz w:val="34"/>
          <w:szCs w:val="34"/>
          <w:rtl/>
        </w:rPr>
        <w:footnoteReference w:id="189"/>
      </w:r>
      <w:r w:rsidR="00AB1C80" w:rsidRPr="00AB1C80">
        <w:rPr>
          <w:rFonts w:ascii="AGA Arabesque" w:hAnsi="AGA Arabesqu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BB5ED3">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w:t>
      </w:r>
      <w:r w:rsidR="00205165">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سفيان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عيينة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الروايات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 xml:space="preserve">ﷺ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رخص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لعتبان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مالك</w:t>
      </w:r>
      <w:r w:rsidR="00BB5ED3">
        <w:rPr>
          <w:rFonts w:ascii="Lotus Linotype" w:hAnsi="Lotus Linotype" w:cs="Lotus Linotype" w:hint="cs"/>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وافقه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البيهقي</w:t>
      </w:r>
      <w:r w:rsidR="00205165">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205165">
        <w:rPr>
          <w:rFonts w:ascii="Lotus Linotype" w:hAnsi="Lotus Linotype" w:cs="Lotus Linotype" w:hint="cs"/>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عيينة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قصة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مكتوم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الأعمى</w:t>
      </w:r>
      <w:r w:rsidR="000E63FD" w:rsidRPr="000E63FD">
        <w:rPr>
          <w:rFonts w:ascii="Lotus Linotype" w:hAnsi="Lotus Linotype" w:cs="Lotus Linotype"/>
          <w:sz w:val="34"/>
          <w:szCs w:val="34"/>
          <w:vertAlign w:val="superscript"/>
          <w:rtl/>
        </w:rPr>
        <w:t>(</w:t>
      </w:r>
      <w:r w:rsidR="000E63FD">
        <w:rPr>
          <w:rStyle w:val="a7"/>
          <w:rFonts w:ascii="Lotus Linotype" w:hAnsi="Lotus Linotype" w:cs="Lotus Linotype"/>
          <w:sz w:val="34"/>
          <w:szCs w:val="34"/>
          <w:rtl/>
        </w:rPr>
        <w:footnoteReference w:id="190"/>
      </w:r>
      <w:r w:rsidR="000E63FD" w:rsidRPr="000E63FD">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w:t>
      </w:r>
      <w:r w:rsidR="00205165">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فسفيان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عيينة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إمام</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lastRenderedPageBreak/>
        <w:t>يجوز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توهيم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الثقة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بدليل</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w:t>
      </w:r>
      <w:r w:rsidR="00205165">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الروايات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بترخيص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 xml:space="preserve">ﷺ </w:t>
      </w:r>
      <w:r w:rsidRPr="0099727C">
        <w:rPr>
          <w:rFonts w:ascii="Lotus Linotype" w:hAnsi="Lotus Linotype" w:cs="Lotus Linotype" w:hint="cs"/>
          <w:sz w:val="34"/>
          <w:szCs w:val="34"/>
          <w:rtl/>
        </w:rPr>
        <w:t>لعتبان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يصلح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فمحل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الترخيص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حيلولة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الجائز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عقلا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تعدد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القصة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نحو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متقارب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شواهد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الثابتة</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وبناء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فيقلب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الخصم،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عتبان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مالك</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عذرا</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ونفي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العذر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يقتضي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الإلزام،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الإلزام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الوجوب</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حقيقته</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العذر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حقيقة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الأصوليين</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91"/>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وبناء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يجوز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تأويل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النص</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التأويل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ظاهره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المتبادر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المرجوح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واحدا</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92"/>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3829E5" w:rsidP="008F1CB1">
      <w:pPr>
        <w:spacing w:after="0"/>
        <w:ind w:firstLine="510"/>
        <w:jc w:val="both"/>
        <w:rPr>
          <w:rFonts w:ascii="Lotus Linotype" w:hAnsi="Lotus Linotype" w:cs="Lotus Linotype"/>
          <w:sz w:val="34"/>
          <w:szCs w:val="34"/>
          <w:rtl/>
        </w:rPr>
      </w:pPr>
      <w:r w:rsidRPr="0099727C">
        <w:rPr>
          <w:rFonts w:ascii="AGA Arabesque" w:hAnsi="AGA Arabesque" w:cs="Lotus Linotype" w:hint="cs"/>
          <w:sz w:val="34"/>
          <w:szCs w:val="34"/>
          <w:rtl/>
        </w:rPr>
        <w:lastRenderedPageBreak/>
        <w:t>2</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لصحة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المكتوبة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المعذور</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وضعي</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اختارها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طائفة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الحنابلة</w:t>
      </w:r>
      <w:r w:rsidRPr="0099727C">
        <w:rPr>
          <w:rFonts w:ascii="Lotus Linotype" w:hAnsi="Lotus Linotype" w:cs="Lotus Linotype"/>
          <w:sz w:val="34"/>
          <w:szCs w:val="34"/>
          <w:rtl/>
        </w:rPr>
        <w:t xml:space="preserve"> </w:t>
      </w:r>
      <w:r w:rsidR="008F1CB1">
        <w:rPr>
          <w:rFonts w:ascii="Lotus Linotype" w:hAnsi="Lotus Linotype" w:cs="Lotus Linotype" w:hint="cs"/>
          <w:sz w:val="34"/>
          <w:szCs w:val="34"/>
          <w:rtl/>
        </w:rPr>
        <w:t>ك</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عقيل،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موسى،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وانتصر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تيمية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93"/>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8F1CB1">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w:t>
      </w:r>
      <w:r w:rsidR="008F1CB1">
        <w:rPr>
          <w:rFonts w:ascii="AGA Arabesque" w:hAnsi="AGA Arabesque" w:cs="Lotus Linotype" w:hint="cs"/>
          <w:sz w:val="34"/>
          <w:szCs w:val="34"/>
          <w:rtl/>
        </w:rPr>
        <w:t xml:space="preserve"> </w:t>
      </w:r>
      <w:r w:rsidR="008F1CB1">
        <w:rPr>
          <w:rFonts w:ascii="AGA Arabesque" w:hAnsi="AGA Arabesque" w:cs="Lotus Linotype" w:hint="eastAsia"/>
          <w:sz w:val="34"/>
          <w:szCs w:val="34"/>
          <w:rtl/>
        </w:rPr>
        <w:t>«</w:t>
      </w:r>
      <w:r w:rsidRPr="0099727C">
        <w:rPr>
          <w:rFonts w:ascii="Lotus Linotype" w:hAnsi="Lotus Linotype" w:cs="Lotus Linotype" w:hint="cs"/>
          <w:sz w:val="34"/>
          <w:szCs w:val="34"/>
          <w:rtl/>
        </w:rPr>
        <w:t>فأجب</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للوجوب</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بالشيء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ضده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الفساد</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المعذور</w:t>
      </w:r>
      <w:r w:rsidR="00205165">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بإجابة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متعلق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اقتضاء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الفساد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عائشة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Pr="0099727C">
        <w:rPr>
          <w:rFonts w:ascii="Lotus Linotype" w:hAnsi="Lotus Linotype" w:cs="Lotus Linotype"/>
          <w:sz w:val="34"/>
          <w:szCs w:val="34"/>
          <w:rtl/>
        </w:rPr>
        <w:t>:</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رد</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مردود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مقبول،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حقيقة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الفساد</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94"/>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بجوابين</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lastRenderedPageBreak/>
        <w:t>«</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AGA Arabesque" w:hAnsi="AGA Arabesque" w:cs="Lotus Linotype"/>
          <w:sz w:val="34"/>
          <w:szCs w:val="34"/>
          <w:rtl/>
        </w:rPr>
        <w:t>»</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نهيا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صريحا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التزامي</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الالتزامي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الفساد</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Pr="0099727C">
        <w:rPr>
          <w:rFonts w:ascii="Lotus Linotype" w:hAnsi="Lotus Linotype" w:cs="Lotus Linotype" w:hint="cs"/>
          <w:sz w:val="34"/>
          <w:szCs w:val="34"/>
          <w:rtl/>
        </w:rPr>
        <w:t>فائدة</w:t>
      </w:r>
      <w:r w:rsidRPr="0099727C">
        <w:rPr>
          <w:rFonts w:ascii="AGA Arabesque" w:hAnsi="AGA Arabesque" w:cs="Lotus Linotype"/>
          <w:sz w:val="34"/>
          <w:szCs w:val="34"/>
          <w:rtl/>
        </w:rPr>
        <w:t>»</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بالنهي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الالتزامي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المستفاد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قاعدة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ضده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فالتحقيق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العقلية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الالتزام</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يمكن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عقلا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المأمور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الضد</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الالتزامي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الفساد</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عائشة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رد</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يدخل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دخولا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أولويا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008F1CB1">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يصدق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مطابقة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ولبعضهم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تثبيت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الالتزامي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الصريح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فوجب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يتفقا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إفادة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الفساد</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95"/>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8F1CB1">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Pr="0099727C">
        <w:rPr>
          <w:rFonts w:ascii="Lotus Linotype" w:hAnsi="Lotus Linotype" w:cs="Lotus Linotype" w:hint="cs"/>
          <w:sz w:val="34"/>
          <w:szCs w:val="34"/>
          <w:rtl/>
        </w:rPr>
        <w:t>فائدة</w:t>
      </w:r>
      <w:r w:rsidRPr="0099727C">
        <w:rPr>
          <w:rFonts w:ascii="AGA Arabesque" w:hAnsi="AGA Arabesque" w:cs="Lotus Linotype"/>
          <w:sz w:val="34"/>
          <w:szCs w:val="34"/>
          <w:rtl/>
        </w:rPr>
        <w:t>»</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عائشة</w:t>
      </w:r>
      <w:r w:rsidR="008F1CB1">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الاستعمال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وحمله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المجاز،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الألفاظ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الحقيقة،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يجوز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حملها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المجاز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بدليل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lastRenderedPageBreak/>
        <w:t>«</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AGA Arabesque" w:hAnsi="AGA Arabesque" w:cs="Lotus Linotype"/>
          <w:sz w:val="34"/>
          <w:szCs w:val="34"/>
          <w:rtl/>
        </w:rPr>
        <w:t>»</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الالتزامي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المستفاد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بإجابة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اقتضائه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للفساد،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00205165">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بسبع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وعشرين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درجة</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الفساد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تضمن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المنفردين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معذورين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معذورين،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الفذ</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بـ</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الاستغراقية،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المفرد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المحلى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بـ</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الاستغراقية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يفيد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العموم</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فيشمل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معذور،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الفضل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فرع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الصحة</w:t>
      </w:r>
      <w:r w:rsidRPr="0099727C">
        <w:rPr>
          <w:rFonts w:ascii="Lotus Linotype" w:hAnsi="Lotus Linotype" w:cs="Lotus Linotype"/>
          <w:sz w:val="34"/>
          <w:szCs w:val="34"/>
          <w:rtl/>
        </w:rPr>
        <w:t>].</w:t>
      </w:r>
    </w:p>
    <w:p w:rsidR="003829E5" w:rsidRPr="0099727C" w:rsidRDefault="003829E5" w:rsidP="008F1CB1">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w:t>
      </w:r>
      <w:r w:rsidR="008F1CB1">
        <w:rPr>
          <w:rFonts w:ascii="Lotus Linotype" w:hAnsi="Lotus Linotype" w:cs="Lotus Linotype" w:hint="cs"/>
          <w:sz w:val="34"/>
          <w:szCs w:val="34"/>
          <w:rtl/>
        </w:rPr>
        <w:t xml:space="preserve"> ب</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بعذر،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سائر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المنفردين،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ويخصص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المعذور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008F1CB1">
        <w:rPr>
          <w:rFonts w:ascii="Lotus Linotype" w:hAnsi="Lotus Linotype" w:cs="Lotus Linotype" w:hint="cs"/>
          <w:sz w:val="34"/>
          <w:szCs w:val="34"/>
          <w:rtl/>
        </w:rPr>
        <w:t xml:space="preserve"> 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بصيغة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بالشيء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ضده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00DC352B">
        <w:rPr>
          <w:rFonts w:ascii="Lotus Linotype" w:hAnsi="Lotus Linotype" w:cs="Lotus Linotype" w:hint="cs"/>
          <w:sz w:val="34"/>
          <w:szCs w:val="34"/>
          <w:rtl/>
        </w:rPr>
        <w:t xml:space="preserve"> </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فساد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المعذور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فاسدة،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فتعارض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00205165">
        <w:rPr>
          <w:rFonts w:ascii="Lotus Linotype" w:hAnsi="Lotus Linotype" w:cs="Lotus Linotype" w:hint="cs"/>
          <w:sz w:val="34"/>
          <w:szCs w:val="34"/>
          <w:rtl/>
        </w:rPr>
        <w:t xml:space="preserve"> </w:t>
      </w:r>
      <w:r w:rsidR="00205165">
        <w:rPr>
          <w:rFonts w:ascii="Lotus Linotype" w:hAnsi="Lotus Linotype" w:cs="Times New Roman" w:hint="cs"/>
          <w:sz w:val="34"/>
          <w:szCs w:val="34"/>
        </w:rPr>
        <w:sym w:font="AGA Arabesque" w:char="F074"/>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الخاص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00205165">
        <w:rPr>
          <w:rFonts w:ascii="Lotus Linotype" w:hAnsi="Lotus Linotype" w:cs="Lotus Linotype" w:hint="cs"/>
          <w:sz w:val="34"/>
          <w:szCs w:val="34"/>
          <w:rtl/>
        </w:rPr>
        <w:t xml:space="preserve"> رضي الله 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العام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والخاص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الخاص</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وردت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المعذور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يثاب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يعمله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العذر،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موسى</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سافر،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مثل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صحيحا</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3829E5" w:rsidRPr="0099727C" w:rsidRDefault="003829E5" w:rsidP="00DC35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وبناء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تخصيص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المعذور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w:t>
      </w:r>
      <w:r w:rsidRPr="0099727C">
        <w:rPr>
          <w:rFonts w:ascii="AGA Arabesque" w:hAnsi="AGA Arabesque" w:cs="Lotus Linotype"/>
          <w:sz w:val="34"/>
          <w:szCs w:val="34"/>
          <w:rtl/>
        </w:rPr>
        <w:t>(</w:t>
      </w:r>
      <w:r w:rsidRPr="0099727C">
        <w:rPr>
          <w:rFonts w:ascii="Lotus Linotype" w:hAnsi="Lotus Linotype" w:cs="Lotus Linotype" w:hint="cs"/>
          <w:sz w:val="34"/>
          <w:szCs w:val="34"/>
          <w:rtl/>
        </w:rPr>
        <w:t>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دخول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العموم</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الرد</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موسى</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ما</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موصولة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الأسماء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الموصولة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تفيد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العموم</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العام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والخاص</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قدم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الخاص</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3-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عينيا،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عينيا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اثنين</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1-</w:t>
      </w:r>
      <w:r w:rsidRPr="0099727C">
        <w:rPr>
          <w:rFonts w:ascii="Lotus Linotype" w:hAnsi="Lotus Linotype" w:cs="Lotus Linotype" w:hint="cs"/>
          <w:sz w:val="34"/>
          <w:szCs w:val="34"/>
          <w:rtl/>
        </w:rPr>
        <w:t xml:space="preserve"> 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الأصل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الواجبات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أنها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الأعيان</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2-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بإجابة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00DC352B">
        <w:rPr>
          <w:rFonts w:ascii="Lotus Linotype" w:hAnsi="Lotus Linotype" w:cs="Lotus Linotype" w:hint="cs"/>
          <w:sz w:val="34"/>
          <w:szCs w:val="34"/>
          <w:rtl/>
        </w:rPr>
        <w:t>يكتف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بصلاته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أصحابه،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الكفاية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لاكتفى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مؤيد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للأصل</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Pr="0099727C">
        <w:rPr>
          <w:rFonts w:ascii="Lotus Linotype" w:hAnsi="Lotus Linotype" w:cs="Lotus Linotype" w:hint="cs"/>
          <w:sz w:val="34"/>
          <w:szCs w:val="34"/>
          <w:rtl/>
        </w:rPr>
        <w:t>فائدتان</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1- </w:t>
      </w:r>
      <w:r w:rsidRPr="0099727C">
        <w:rPr>
          <w:rFonts w:ascii="Lotus Linotype" w:hAnsi="Lotus Linotype" w:cs="Lotus Linotype" w:hint="cs"/>
          <w:sz w:val="34"/>
          <w:szCs w:val="34"/>
          <w:rtl/>
        </w:rPr>
        <w:t>الواجب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قسمين</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خاص،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والخاص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قسمان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وبغيره،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الخاص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قسمان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عيني،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وكفائي،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والعيني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مكلف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بذاته،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والكفائي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معين</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2-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القرائن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الكفاية</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يصرح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بوجوبه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نحو</w:t>
      </w:r>
      <w:r w:rsidRPr="0099727C">
        <w:rPr>
          <w:rFonts w:ascii="Lotus Linotype" w:hAnsi="Lotus Linotype" w:cs="Lotus Linotype"/>
          <w:sz w:val="34"/>
          <w:szCs w:val="34"/>
          <w:rtl/>
        </w:rPr>
        <w:t>:</w:t>
      </w:r>
      <w:r w:rsidRPr="0099727C">
        <w:rPr>
          <w:rFonts w:ascii="QCF_BSML" w:hAnsi="QCF_BSML" w:cs="QCF_BSML"/>
          <w:sz w:val="49"/>
          <w:szCs w:val="49"/>
          <w:rtl/>
        </w:rPr>
        <w:t xml:space="preserve"> </w:t>
      </w:r>
      <w:r w:rsidRPr="0099727C">
        <w:rPr>
          <w:rFonts w:ascii="QCF_BSML" w:hAnsi="QCF_BSML" w:cs="QCF_BSML"/>
          <w:sz w:val="32"/>
          <w:szCs w:val="32"/>
          <w:rtl/>
        </w:rPr>
        <w:t xml:space="preserve">ﭽ </w:t>
      </w:r>
      <w:r w:rsidRPr="0099727C">
        <w:rPr>
          <w:rFonts w:ascii="QCF_P063" w:hAnsi="QCF_P063" w:cs="QCF_P063"/>
          <w:sz w:val="32"/>
          <w:szCs w:val="32"/>
          <w:rtl/>
        </w:rPr>
        <w:t>ﮖ  ﮗ  ﮘ</w:t>
      </w:r>
      <w:r w:rsidRPr="0099727C">
        <w:rPr>
          <w:rFonts w:ascii="QCF_BSML" w:hAnsi="QCF_BSML" w:cs="QCF_BSML"/>
          <w:sz w:val="32"/>
          <w:szCs w:val="32"/>
          <w:rtl/>
        </w:rPr>
        <w:t>ﭼ</w:t>
      </w:r>
      <w:r w:rsidRPr="0099727C">
        <w:rPr>
          <w:rFonts w:ascii="Arial" w:hAnsi="Arial"/>
          <w:sz w:val="32"/>
          <w:szCs w:val="32"/>
          <w:rtl/>
        </w:rPr>
        <w:t xml:space="preserve"> </w:t>
      </w:r>
      <w:r w:rsidRPr="0099727C">
        <w:rPr>
          <w:rFonts w:ascii="Lotus Linotype" w:hAnsi="Lotus Linotype" w:cs="Lotus Linotype"/>
          <w:sz w:val="34"/>
          <w:szCs w:val="34"/>
          <w:rtl/>
        </w:rPr>
        <w:t>[آل عمران: ١٠٤]</w:t>
      </w:r>
      <w:r w:rsidRPr="0099727C">
        <w:rPr>
          <w:rFonts w:ascii="Lotus Linotype" w:hAnsi="Lotus Linotype" w:cs="Lotus Linotype" w:hint="cs"/>
          <w:sz w:val="34"/>
          <w:szCs w:val="34"/>
          <w:rtl/>
        </w:rPr>
        <w:t xml:space="preserve"> </w:t>
      </w:r>
      <w:r w:rsidR="00DC352B">
        <w:rPr>
          <w:rFonts w:ascii="Lotus Linotype" w:hAnsi="Lotus Linotype" w:cs="Lotus Linotype" w:hint="cs"/>
          <w:sz w:val="34"/>
          <w:szCs w:val="34"/>
          <w:rtl/>
        </w:rPr>
        <w:t xml:space="preserve">ونحو قوله ﷺ: </w:t>
      </w:r>
      <w:r w:rsidRPr="0099727C">
        <w:rPr>
          <w:rFonts w:ascii="Lotus Linotype" w:hAnsi="Lotus Linotype" w:cs="Lotus Linotype" w:hint="cs"/>
          <w:sz w:val="34"/>
          <w:szCs w:val="34"/>
          <w:rtl/>
        </w:rPr>
        <w:t>«فليؤذن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أحدكم</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يتعذر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نحو</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كفنوه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ثوبيه</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3829E5" w:rsidRPr="0099727C" w:rsidRDefault="003829E5" w:rsidP="00DC35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4-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إتيان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مباشرة،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مباشرة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فأجب</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الفور</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00DC352B">
        <w:rPr>
          <w:rFonts w:ascii="Lotus Linotype" w:hAnsi="Lotus Linotype" w:cs="Lotus Linotype"/>
          <w:sz w:val="34"/>
          <w:szCs w:val="34"/>
          <w:rtl/>
        </w:rPr>
        <w:t>:</w:t>
      </w:r>
      <w:r w:rsidR="00DC352B" w:rsidRPr="00DC352B">
        <w:rPr>
          <w:rFonts w:ascii="QCF_BSML" w:hAnsi="QCF_BSML" w:cs="QCF_BSML"/>
          <w:color w:val="000000"/>
          <w:sz w:val="32"/>
          <w:szCs w:val="32"/>
          <w:rtl/>
        </w:rPr>
        <w:t xml:space="preserve"> </w:t>
      </w:r>
      <w:r w:rsidR="00DC352B">
        <w:rPr>
          <w:rFonts w:ascii="QCF_BSML" w:hAnsi="QCF_BSML" w:cs="QCF_BSML"/>
          <w:color w:val="000000"/>
          <w:sz w:val="32"/>
          <w:szCs w:val="32"/>
          <w:rtl/>
        </w:rPr>
        <w:t xml:space="preserve">ﭽ </w:t>
      </w:r>
      <w:r w:rsidR="00DC352B">
        <w:rPr>
          <w:rFonts w:ascii="QCF_P067" w:hAnsi="QCF_P067" w:cs="QCF_P067"/>
          <w:color w:val="000000"/>
          <w:sz w:val="32"/>
          <w:szCs w:val="32"/>
          <w:rtl/>
        </w:rPr>
        <w:t>ﭒ  ﭓ  ﭔ  ﭕ  ﭖ</w:t>
      </w:r>
      <w:r w:rsidR="00DC352B">
        <w:rPr>
          <w:rFonts w:ascii="QCF_BSML" w:hAnsi="QCF_BSML" w:cs="QCF_BSML"/>
          <w:color w:val="000000"/>
          <w:sz w:val="32"/>
          <w:szCs w:val="32"/>
          <w:rtl/>
        </w:rPr>
        <w:t>ﭼ</w:t>
      </w:r>
      <w:r w:rsidR="00DC352B">
        <w:rPr>
          <w:rFonts w:ascii="Arial" w:hAnsi="Arial"/>
          <w:color w:val="000000"/>
          <w:sz w:val="18"/>
          <w:szCs w:val="18"/>
          <w:rtl/>
        </w:rPr>
        <w:t xml:space="preserve"> </w:t>
      </w:r>
      <w:r w:rsidR="00DC352B">
        <w:rPr>
          <w:rFonts w:ascii="Lotus Linotype" w:hAnsi="Lotus Linotype" w:cs="Lotus Linotype" w:hint="cs"/>
          <w:color w:val="000000"/>
          <w:sz w:val="32"/>
          <w:szCs w:val="32"/>
          <w:rtl/>
        </w:rPr>
        <w:t>[</w:t>
      </w:r>
      <w:r w:rsidR="00DC352B">
        <w:rPr>
          <w:rFonts w:ascii="Lotus Linotype" w:hAnsi="Lotus Linotype" w:cs="Lotus Linotype"/>
          <w:color w:val="000000"/>
          <w:sz w:val="32"/>
          <w:szCs w:val="32"/>
          <w:rtl/>
        </w:rPr>
        <w:t>آل عمران: ١٣٣</w:t>
      </w:r>
      <w:r w:rsidR="00DC352B">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وقوله</w:t>
      </w:r>
      <w:r w:rsidRPr="0099727C">
        <w:rPr>
          <w:rFonts w:ascii="Lotus Linotype" w:hAnsi="Lotus Linotype" w:cs="Lotus Linotype"/>
          <w:sz w:val="34"/>
          <w:szCs w:val="34"/>
          <w:rtl/>
        </w:rPr>
        <w:t>:</w:t>
      </w:r>
      <w:r w:rsidR="00DC352B">
        <w:rPr>
          <w:rFonts w:ascii="Lotus Linotype" w:hAnsi="Lotus Linotype" w:cs="Lotus Linotype" w:hint="cs"/>
          <w:sz w:val="34"/>
          <w:szCs w:val="34"/>
          <w:rtl/>
        </w:rPr>
        <w:t xml:space="preserve"> </w:t>
      </w:r>
      <w:r w:rsidR="00DC352B">
        <w:rPr>
          <w:rFonts w:ascii="QCF_BSML" w:hAnsi="QCF_BSML" w:cs="QCF_BSML"/>
          <w:color w:val="000000"/>
          <w:sz w:val="32"/>
          <w:szCs w:val="32"/>
          <w:rtl/>
        </w:rPr>
        <w:t xml:space="preserve">ﭽ </w:t>
      </w:r>
      <w:r w:rsidR="00DC352B">
        <w:rPr>
          <w:rFonts w:ascii="QCF_P023" w:hAnsi="QCF_P023" w:cs="QCF_P023"/>
          <w:color w:val="000000"/>
          <w:sz w:val="32"/>
          <w:szCs w:val="32"/>
          <w:rtl/>
        </w:rPr>
        <w:t xml:space="preserve">ﭯ  ﭰﭱ </w:t>
      </w:r>
      <w:r w:rsidR="00DC352B">
        <w:rPr>
          <w:rFonts w:ascii="QCF_BSML" w:hAnsi="QCF_BSML" w:cs="QCF_BSML"/>
          <w:color w:val="000000"/>
          <w:sz w:val="32"/>
          <w:szCs w:val="32"/>
          <w:rtl/>
        </w:rPr>
        <w:t>ﭼ</w:t>
      </w:r>
      <w:r w:rsidR="00DC352B">
        <w:rPr>
          <w:rFonts w:ascii="Arial" w:hAnsi="Arial"/>
          <w:color w:val="000000"/>
          <w:sz w:val="18"/>
          <w:szCs w:val="18"/>
          <w:rtl/>
        </w:rPr>
        <w:t xml:space="preserve"> </w:t>
      </w:r>
      <w:r w:rsidR="00DC352B">
        <w:rPr>
          <w:rFonts w:ascii="Lotus Linotype" w:hAnsi="Lotus Linotype" w:cs="Lotus Linotype" w:hint="cs"/>
          <w:color w:val="000000"/>
          <w:sz w:val="32"/>
          <w:szCs w:val="32"/>
          <w:rtl/>
        </w:rPr>
        <w:t>[</w:t>
      </w:r>
      <w:r w:rsidR="00DC352B">
        <w:rPr>
          <w:rFonts w:ascii="Lotus Linotype" w:hAnsi="Lotus Linotype" w:cs="Lotus Linotype"/>
          <w:color w:val="000000"/>
          <w:sz w:val="32"/>
          <w:szCs w:val="32"/>
          <w:rtl/>
        </w:rPr>
        <w:t>البقرة: ١٤٨</w:t>
      </w:r>
      <w:r w:rsidR="00DC352B">
        <w:rPr>
          <w:rFonts w:ascii="Lotus Linotype" w:hAnsi="Lotus Linotype" w:cs="Lotus Linotype" w:hint="cs"/>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والمسارعة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والاستباق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للوجوب</w:t>
      </w:r>
      <w:r w:rsidRPr="0099727C">
        <w:rPr>
          <w:rFonts w:ascii="Lotus Linotype" w:hAnsi="Lotus Linotyp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96"/>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Pr="0099727C">
        <w:rPr>
          <w:rFonts w:ascii="Lotus Linotype" w:hAnsi="Lotus Linotype" w:cs="Lotus Linotype" w:hint="cs"/>
          <w:sz w:val="34"/>
          <w:szCs w:val="34"/>
          <w:rtl/>
        </w:rPr>
        <w:t>فائدة</w:t>
      </w:r>
      <w:r w:rsidRPr="0099727C">
        <w:rPr>
          <w:rFonts w:ascii="AGA Arabesque" w:hAnsi="AGA Arabesque" w:cs="Lotus Linotype"/>
          <w:sz w:val="34"/>
          <w:szCs w:val="34"/>
          <w:rtl/>
        </w:rPr>
        <w:t>»</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بالفور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المأمور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الإمكان</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97"/>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بإجابة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التراخي،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سمعتم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الإقامة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فامشوا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السكينة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والوقار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تسرعوا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أدركتم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فصلوا،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فاتكم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فأتموا</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مفهوم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المخالفة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الشرطي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لقوله</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سمعتم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الإقامة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فامشوا</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تسمع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الإقامة،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جماعة</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مفهوم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المخالفة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الشرطي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وجهين</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1-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مفهوم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المخالفة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الشرطي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2-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المنطوق،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المذكور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المفهوم،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المخالف</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المنطوق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مقدم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المفهوم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التعارض</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اعتباره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الآخر</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98"/>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lastRenderedPageBreak/>
        <w:t>«</w:t>
      </w:r>
      <w:r w:rsidRPr="0099727C">
        <w:rPr>
          <w:rFonts w:ascii="Lotus Linotype" w:hAnsi="Lotus Linotype" w:cs="Lotus Linotype" w:hint="cs"/>
          <w:sz w:val="34"/>
          <w:szCs w:val="34"/>
          <w:rtl/>
        </w:rPr>
        <w:t>فائدة</w:t>
      </w:r>
      <w:r w:rsidRPr="0099727C">
        <w:rPr>
          <w:rFonts w:ascii="AGA Arabesque" w:hAnsi="AGA Arabesque" w:cs="Lotus Linotype"/>
          <w:sz w:val="34"/>
          <w:szCs w:val="34"/>
          <w:rtl/>
        </w:rPr>
        <w:t>»</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إتيان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مباشرة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w:t>
      </w:r>
      <w:r w:rsidR="004C12BA">
        <w:rPr>
          <w:rFonts w:ascii="AGA Arabesque" w:hAnsi="AGA Arabesque" w:cs="Lotus Linotype" w:hint="cs"/>
          <w:sz w:val="34"/>
          <w:szCs w:val="34"/>
          <w:rtl/>
        </w:rPr>
        <w:t xml:space="preserve"> «</w:t>
      </w:r>
      <w:r w:rsidRPr="0099727C">
        <w:rPr>
          <w:rFonts w:ascii="Lotus Linotype" w:hAnsi="Lotus Linotype" w:cs="Lotus Linotype" w:hint="cs"/>
          <w:sz w:val="34"/>
          <w:szCs w:val="34"/>
          <w:rtl/>
        </w:rPr>
        <w:t>فأجب</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الفاء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تفيد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الترتيب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والتعقيب</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والتعقيب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قبلها</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عاطفة،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جوابية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الربط،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وقعت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لشرط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الفاء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الجوابية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تفيد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التعقيب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w:t>
      </w:r>
      <w:r w:rsidRPr="0099727C">
        <w:rPr>
          <w:rFonts w:ascii="QCF_BSML" w:hAnsi="QCF_BSML" w:cs="QCF_BSML"/>
          <w:sz w:val="34"/>
          <w:szCs w:val="34"/>
          <w:rtl/>
        </w:rPr>
        <w:t xml:space="preserve">ﭽ </w:t>
      </w:r>
      <w:r w:rsidRPr="0099727C">
        <w:rPr>
          <w:rFonts w:ascii="QCF_P315" w:hAnsi="QCF_P315" w:cs="QCF_P315"/>
          <w:sz w:val="34"/>
          <w:szCs w:val="34"/>
          <w:rtl/>
        </w:rPr>
        <w:t xml:space="preserve">ﯚ  ﯛ  ﯜ  ﯝ  ﯞ  ﯟ  ﯠﯡ </w:t>
      </w:r>
      <w:r w:rsidRPr="0099727C">
        <w:rPr>
          <w:rFonts w:ascii="QCF_BSML" w:hAnsi="QCF_BSML" w:cs="QCF_BSML"/>
          <w:sz w:val="34"/>
          <w:szCs w:val="34"/>
          <w:rtl/>
        </w:rPr>
        <w:t>ﭼ</w:t>
      </w:r>
      <w:r w:rsidRPr="0099727C">
        <w:rPr>
          <w:rFonts w:ascii="Arial" w:hAnsi="Arial"/>
          <w:sz w:val="20"/>
          <w:szCs w:val="20"/>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طه: ٦١</w:t>
      </w:r>
      <w:r w:rsidRPr="0099727C">
        <w:rPr>
          <w:rFonts w:ascii="Lotus Linotype" w:hAnsi="Lotus Linotype" w:cs="Lotus Linotype" w:hint="cs"/>
          <w:sz w:val="34"/>
          <w:szCs w:val="34"/>
          <w:rtl/>
        </w:rPr>
        <w:t>] ووجه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الإسحات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عقب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الافتراء،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يتأخر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الآخرة</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199"/>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الرابطة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التعقيب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وأجابوا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الإسحات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تحقق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وقوعه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نزل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منزلة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عقبه</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00"/>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4C12BA">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 xml:space="preserve"> </w:t>
      </w:r>
      <w:r w:rsidRPr="0099727C">
        <w:rPr>
          <w:rFonts w:ascii="Lotus Linotype" w:hAnsi="Lotus Linotype" w:cs="Lotus Linotype"/>
          <w:sz w:val="34"/>
          <w:szCs w:val="34"/>
          <w:rtl/>
        </w:rPr>
        <w:t>5</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 xml:space="preserve"> 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أحمد 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المشهورة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المذهب</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اختارها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تيمية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الظاهرية</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01"/>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متعلقا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بالمسجد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AGA Arabesque" w:hAnsi="AGA Arabesque" w:cs="Lotus Linotype" w:hint="cs"/>
          <w:sz w:val="34"/>
          <w:szCs w:val="34"/>
          <w:rtl/>
        </w:rPr>
        <w:t xml:space="preserve"> </w:t>
      </w:r>
      <w:r w:rsidR="004C12BA">
        <w:rPr>
          <w:rFonts w:ascii="AGA Arabesque" w:hAnsi="AGA Arabesque" w:cs="Lotus Linotype" w:hint="cs"/>
          <w:sz w:val="34"/>
          <w:szCs w:val="34"/>
          <w:rtl/>
        </w:rPr>
        <w:t xml:space="preserve">ﷺ: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فأجب</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يظهر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السياق،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والإجابة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والامتثال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اللغة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معتبرة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تفسير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كلام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الشارع</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بإجابة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للندب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للإيجاب،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عائشة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عنها</w:t>
      </w:r>
      <w:r w:rsidR="004C12BA">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فصلى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جالسا،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وراءه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قياما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02"/>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إقرار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النبي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الجواز</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إقرار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النبي</w:t>
      </w:r>
      <w:r w:rsidRPr="0099727C">
        <w:rPr>
          <w:rFonts w:ascii="Lotus Linotype" w:hAnsi="Lotus Linotype" w:cs="Lotus Linotype"/>
          <w:b/>
          <w:bCs/>
          <w:sz w:val="34"/>
          <w:szCs w:val="34"/>
          <w:rtl/>
        </w:rPr>
        <w:t xml:space="preserve"> </w:t>
      </w:r>
      <w:r w:rsidRPr="0099727C">
        <w:rPr>
          <w:rFonts w:ascii="AGA Arabesque" w:hAnsi="AGA Arabesque" w:cs="Lotus Linotype"/>
          <w:sz w:val="34"/>
          <w:szCs w:val="34"/>
          <w:rtl/>
        </w:rPr>
        <w:t xml:space="preserve">ﷺ </w:t>
      </w:r>
      <w:r w:rsidRPr="0099727C">
        <w:rPr>
          <w:rFonts w:ascii="Lotus Linotype" w:hAnsi="Lotus Linotype" w:cs="Lotus Linotype" w:hint="cs"/>
          <w:b/>
          <w:bCs/>
          <w:sz w:val="34"/>
          <w:szCs w:val="34"/>
          <w:rtl/>
        </w:rPr>
        <w:t>لمن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ترك</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المأمور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صرف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الإيجاب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الندب</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فريضة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نافلة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للأمرين،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الاحتمال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المساوي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يسقط</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الاستدلال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الفريضة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والنافلة،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الفعل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عموم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له</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وردت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Pr="0099727C">
        <w:rPr>
          <w:rFonts w:ascii="Lotus Linotype" w:hAnsi="Lotus Linotype" w:cs="Lotus Linotype"/>
          <w:sz w:val="34"/>
          <w:szCs w:val="34"/>
          <w:rtl/>
        </w:rPr>
        <w:t>:</w:t>
      </w:r>
    </w:p>
    <w:p w:rsidR="003829E5" w:rsidRPr="0099727C" w:rsidRDefault="003829E5" w:rsidP="004C12BA">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داود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جابر</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فريضة،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ولفظه</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ركب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 xml:space="preserve">ﷺ </w:t>
      </w:r>
      <w:r w:rsidRPr="0099727C">
        <w:rPr>
          <w:rFonts w:ascii="Lotus Linotype" w:hAnsi="Lotus Linotype" w:cs="Lotus Linotype" w:hint="cs"/>
          <w:sz w:val="34"/>
          <w:szCs w:val="34"/>
          <w:rtl/>
        </w:rPr>
        <w:t>فرسا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بالمدينة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فصرعه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جذم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نخلة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فانفكت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فأتيناه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نعوده،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فوجدناه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مشربة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لعائشة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يسبح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جالسا،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فقمنا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خلفه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فسكت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أتيناه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نعوده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فصلى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المكتوبة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جالسا،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فقمنا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خلفه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فأشار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فقعدنا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w:t>
      </w:r>
      <w:r w:rsidR="004C12BA">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وجهين</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سفيان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طلحة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جابر</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صحيفة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الحجاج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وسفيان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عيينة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03"/>
      </w:r>
      <w:r w:rsidRPr="0099727C">
        <w:rPr>
          <w:rFonts w:ascii="Lotus Linotype" w:hAnsi="Lotus Linotype" w:cs="Lotus Linotype"/>
          <w:sz w:val="34"/>
          <w:szCs w:val="34"/>
          <w:vertAlign w:val="superscript"/>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الجمهور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المنقطع،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الانقطاع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الخبر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يجوز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بالوجادة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Pr="0099727C">
        <w:rPr>
          <w:rFonts w:ascii="Lotus Linotype" w:hAnsi="Lotus Linotyp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04"/>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الثاني: 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يصلونها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فريضة،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الفريضة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أتوا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004C12BA">
        <w:rPr>
          <w:rFonts w:ascii="Lotus Linotype" w:hAnsi="Lotus Linotype" w:cs="Lotus Linotype" w:hint="cs"/>
          <w:sz w:val="34"/>
          <w:szCs w:val="34"/>
          <w:rtl/>
        </w:rPr>
        <w:t xml:space="preserve"> </w:t>
      </w:r>
      <w:r w:rsidRPr="0099727C">
        <w:rPr>
          <w:rFonts w:ascii="AGA Arabesque" w:hAnsi="AGA Arabesque" w:cs="Lotus Linotype"/>
          <w:sz w:val="34"/>
          <w:szCs w:val="34"/>
          <w:rtl/>
        </w:rPr>
        <w:t xml:space="preserve">ﷺ </w:t>
      </w:r>
      <w:r w:rsidRPr="0099727C">
        <w:rPr>
          <w:rFonts w:ascii="Lotus Linotype" w:hAnsi="Lotus Linotype" w:cs="Lotus Linotype" w:hint="cs"/>
          <w:sz w:val="34"/>
          <w:szCs w:val="34"/>
          <w:rtl/>
        </w:rPr>
        <w:t>فصلوا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نافلة،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والمطلوب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يتحقق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بمعرفة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الحاصلة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الإقرار،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صلاتهم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كذلك</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المخالفين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والثلاثة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الأسود</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اَلصُّبْحِ</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فَلَمَّا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بِرَجُلَيْنِ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يُصَلِّيَا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فَدَعَا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فَجِيءَ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فَرَائِصُهُمَا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لَهُمَا</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مَنَعَكُمَا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تُصَلِّيَا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مَعَنَا؟</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صَلَّيْنَا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رِحَالِنَا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تَفْعَلَا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صَلَّيْتُمَا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رِحَالِكُمْ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أَدْرَكْتُمْ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فَصَلِّيَا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نَافِلَةٌ</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 xml:space="preserve">ﷺ </w:t>
      </w:r>
      <w:r w:rsidRPr="0099727C">
        <w:rPr>
          <w:rFonts w:ascii="Lotus Linotype" w:hAnsi="Lotus Linotype" w:cs="Lotus Linotype" w:hint="cs"/>
          <w:sz w:val="34"/>
          <w:szCs w:val="34"/>
          <w:rtl/>
        </w:rPr>
        <w:t>أقر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إقرار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النبي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الجواز</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إقرار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النبي</w:t>
      </w:r>
      <w:r w:rsidRPr="0099727C">
        <w:rPr>
          <w:rFonts w:ascii="Lotus Linotype" w:hAnsi="Lotus Linotype" w:cs="Lotus Linotype"/>
          <w:b/>
          <w:bCs/>
          <w:sz w:val="34"/>
          <w:szCs w:val="34"/>
          <w:rtl/>
        </w:rPr>
        <w:t xml:space="preserve"> </w:t>
      </w:r>
      <w:r w:rsidRPr="0099727C">
        <w:rPr>
          <w:rFonts w:ascii="AGA Arabesque" w:hAnsi="AGA Arabesque" w:cs="Lotus Linotype"/>
          <w:sz w:val="34"/>
          <w:szCs w:val="34"/>
          <w:rtl/>
        </w:rPr>
        <w:t xml:space="preserve">ﷺ </w:t>
      </w:r>
      <w:r w:rsidRPr="0099727C">
        <w:rPr>
          <w:rFonts w:ascii="Lotus Linotype" w:hAnsi="Lotus Linotype" w:cs="Lotus Linotype" w:hint="cs"/>
          <w:b/>
          <w:bCs/>
          <w:sz w:val="34"/>
          <w:szCs w:val="34"/>
          <w:rtl/>
        </w:rPr>
        <w:t>لمن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ترك</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المأمور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صرف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الإيجاب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الندب</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بجوابين</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الثبوت</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مردود،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راويان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مجهولان،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عطاء،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وجابر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جهالة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عطاء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الليثي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والنسائي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004C12BA">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التوثيق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الضمني</w:t>
      </w:r>
      <w:r w:rsidRPr="0099727C">
        <w:rPr>
          <w:rFonts w:ascii="AGA Arabesque" w:hAnsi="AGA Arabesqu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05"/>
      </w:r>
      <w:r w:rsidRPr="0099727C">
        <w:rPr>
          <w:rFonts w:ascii="Lotus Linotype" w:hAnsi="Lotus Linotype" w:cs="Lotus Linotype"/>
          <w:sz w:val="34"/>
          <w:szCs w:val="34"/>
          <w:vertAlign w:val="superscript"/>
          <w:rtl/>
        </w:rPr>
        <w:t>)</w:t>
      </w:r>
      <w:r w:rsidR="004C12BA">
        <w:rPr>
          <w:rFonts w:ascii="Lotus Linotype" w:hAnsi="Lotus Linotype" w:cs="Lotus Linotype" w:hint="cs"/>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وجابر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الأسود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وثقه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النسائي</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06"/>
      </w:r>
      <w:r w:rsidRPr="0099727C">
        <w:rPr>
          <w:rFonts w:ascii="Lotus Linotype" w:hAnsi="Lotus Linotype" w:cs="Lotus Linotype"/>
          <w:sz w:val="34"/>
          <w:szCs w:val="34"/>
          <w:vertAlign w:val="superscript"/>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00205165">
        <w:rPr>
          <w:rFonts w:ascii="Lotus Linotype" w:hAnsi="Lotus Linotype" w:cs="Lotus Linotype" w:hint="cs"/>
          <w:sz w:val="34"/>
          <w:szCs w:val="34"/>
          <w:rtl/>
        </w:rPr>
        <w:t xml:space="preserve"> </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الواحد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يكفي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تعديل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المخبر</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تعارض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التوثيق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والتجهيل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فالحكم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للتوثيق</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التعويل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حجر</w:t>
      </w:r>
      <w:r w:rsidR="00205165">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w:t>
      </w:r>
      <w:r w:rsidR="00205165">
        <w:rPr>
          <w:rFonts w:ascii="Lotus Linotype" w:hAnsi="Lotus Linotype" w:cs="Lotus Linotype" w:hint="cs"/>
          <w:sz w:val="34"/>
          <w:szCs w:val="34"/>
          <w:rtl/>
        </w:rPr>
        <w:t xml:space="preserve"> </w:t>
      </w:r>
      <w:r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الْقَدِيمِ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مَجْهُولٌ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الْبَيْهَقِيُّ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الْأَسْوَدِ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لِابْنِهِ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قُلْت</w:t>
      </w:r>
      <w:r w:rsidRPr="0099727C">
        <w:rPr>
          <w:rFonts w:ascii="Lotus Linotype" w:hAnsi="Lotus Linotype" w:cs="Lotus Linotype"/>
          <w:sz w:val="34"/>
          <w:szCs w:val="34"/>
          <w:rtl/>
        </w:rPr>
        <w:t>:</w:t>
      </w:r>
      <w:r w:rsidR="00860566">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يَعْلَى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وَجَابِرٌ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وَثَّقَهُ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النَّسَائِيُّ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وَجَدْنَا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لِجَابِرِ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رَاوِيًا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يَعْلَى</w:t>
      </w:r>
      <w:r w:rsidRPr="0099727C">
        <w:rPr>
          <w:rFonts w:ascii="Lotus Linotype" w:hAnsi="Lotus Linotype" w:cs="Lotus Linotype"/>
          <w:sz w:val="34"/>
          <w:szCs w:val="34"/>
          <w:rtl/>
        </w:rPr>
        <w:t>.</w:t>
      </w:r>
      <w:r w:rsidRPr="0099727C">
        <w:rPr>
          <w:rFonts w:ascii="Lotus Linotype" w:hAnsi="Lotus Linotype" w:cs="Lotus Linotype" w:hint="cs"/>
          <w:sz w:val="34"/>
          <w:szCs w:val="34"/>
          <w:rtl/>
        </w:rPr>
        <w:t>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الْمَعْرِفَةِ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طَرِيقِ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إبْرَاهِيمَ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جَابِرٍ</w:t>
      </w:r>
      <w:r w:rsidRPr="0099727C">
        <w:rPr>
          <w:rFonts w:ascii="AGA Arabesque" w:hAnsi="AGA Arabesqu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07"/>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الدلالة</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معذورين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يسمعا،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معذورين،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الاحتمال</w:t>
      </w:r>
      <w:r w:rsidR="00860566">
        <w:rPr>
          <w:rFonts w:ascii="Lotus Linotype" w:hAnsi="Lotus Linotype" w:cs="Lotus Linotype" w:hint="cs"/>
          <w:b/>
          <w:bCs/>
          <w:sz w:val="34"/>
          <w:szCs w:val="34"/>
          <w:rtl/>
        </w:rPr>
        <w:t xml:space="preserve"> </w:t>
      </w:r>
      <w:r w:rsidRPr="0099727C">
        <w:rPr>
          <w:rFonts w:ascii="Lotus Linotype" w:hAnsi="Lotus Linotype" w:cs="Lotus Linotype" w:hint="cs"/>
          <w:b/>
          <w:bCs/>
          <w:sz w:val="34"/>
          <w:szCs w:val="34"/>
          <w:rtl/>
        </w:rPr>
        <w:t>-أي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المساوي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يسقط</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الاستدلال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00860566">
        <w:rPr>
          <w:rFonts w:ascii="Lotus Linotype" w:hAnsi="Lotus Linotype" w:cs="Lotus Linotype" w:hint="cs"/>
          <w:sz w:val="34"/>
          <w:szCs w:val="34"/>
          <w:rtl/>
        </w:rPr>
        <w:t xml:space="preserve"> </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الفعل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عموم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احتمال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سماعهما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للنداء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الواقعة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الخيف</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08"/>
      </w:r>
      <w:r w:rsidRPr="0099727C">
        <w:rPr>
          <w:rFonts w:ascii="Lotus Linotype" w:hAnsi="Lotus Linotype" w:cs="Lotus Linotype"/>
          <w:sz w:val="34"/>
          <w:szCs w:val="34"/>
          <w:vertAlign w:val="superscript"/>
          <w:rtl/>
        </w:rPr>
        <w:t>)</w:t>
      </w:r>
      <w:r w:rsidRPr="0099727C">
        <w:rPr>
          <w:rFonts w:ascii="Lotus Linotype" w:hAnsi="Lotus Linotype" w:cs="Lotus Linotype" w:hint="cs"/>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يستفصل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ترك</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الاستفصال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مقام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الاحتمال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ينزل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منزلة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العموم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المقال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فيشمل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يسمعا،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معذورين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معذورين</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وردت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ترك</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الاستفصال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مقام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الاحتمال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ينزل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منزلة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العموم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المقال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احتمال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بخصوص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الاستفصال</w:t>
      </w:r>
      <w:r w:rsidRPr="0099727C">
        <w:rPr>
          <w:rFonts w:ascii="Lotus Linotype" w:hAnsi="Lotus Linotype" w:cs="Lotus Linotype"/>
          <w:sz w:val="34"/>
          <w:szCs w:val="34"/>
          <w:rtl/>
        </w:rPr>
        <w:t>.</w:t>
      </w:r>
    </w:p>
    <w:p w:rsidR="003829E5" w:rsidRPr="0099727C" w:rsidRDefault="003829E5" w:rsidP="003829E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الحرمين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الجويني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السابقة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قصة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غيلان</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w:t>
      </w:r>
      <w:r w:rsidRPr="0099727C">
        <w:rPr>
          <w:rFonts w:ascii="AGA Arabesque" w:hAnsi="AGA Arabesque" w:cs="Lotus Linotype" w:hint="cs"/>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يمتنع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فنزل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لرجل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بالإسلام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معظم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الفتاوى،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والمفتي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للمستفتي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رأى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منطبقا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الحادثة،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أرسل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لفصل،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تحقق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استبهام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الشارع</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 xml:space="preserve">ﷺ </w:t>
      </w:r>
      <w:r w:rsidRPr="0099727C">
        <w:rPr>
          <w:rFonts w:ascii="Lotus Linotype" w:hAnsi="Lotus Linotype" w:cs="Lotus Linotype" w:hint="cs"/>
          <w:sz w:val="34"/>
          <w:szCs w:val="34"/>
          <w:rtl/>
        </w:rPr>
        <w:t>وصح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أرسل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يقتضي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جريان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التفاصيل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واسترساله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الأحوال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ولكنا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نتبين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مبهمة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وجوابه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مرتبا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استبهامها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يبقى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مستمسك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محاولة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التعميم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وادعاء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قصد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ظهوره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حكايات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الأحوال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المرسلة</w:t>
      </w:r>
      <w:r w:rsidRPr="0099727C">
        <w:rPr>
          <w:rFonts w:ascii="AGA Arabesque" w:hAnsi="AGA Arabesqu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09"/>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p>
    <w:p w:rsidR="00522DCF" w:rsidRDefault="003829E5" w:rsidP="00522DCF">
      <w:pPr>
        <w:spacing w:after="0"/>
        <w:ind w:firstLine="510"/>
        <w:jc w:val="both"/>
        <w:rPr>
          <w:rFonts w:ascii="Lotus Linotype" w:hAnsi="Lotus Linotype" w:cs="Lotus Linotype"/>
          <w:b/>
          <w:bCs/>
          <w:sz w:val="38"/>
          <w:szCs w:val="38"/>
          <w:rtl/>
        </w:rPr>
      </w:pPr>
      <w:r w:rsidRPr="0099727C">
        <w:rPr>
          <w:rFonts w:ascii="Lotus Linotype" w:hAnsi="Lotus Linotype" w:cs="Lotus Linotype"/>
          <w:sz w:val="34"/>
          <w:szCs w:val="34"/>
          <w:rtl/>
        </w:rPr>
        <w:t xml:space="preserve">6-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 xml:space="preserve">الانشغال </w:t>
      </w:r>
      <w:r w:rsidRPr="0099727C">
        <w:rPr>
          <w:rFonts w:ascii="Lotus Linotype" w:hAnsi="Lotus Linotype" w:cs="Lotus Linotype"/>
          <w:sz w:val="34"/>
          <w:szCs w:val="34"/>
          <w:rtl/>
        </w:rPr>
        <w:t>-</w:t>
      </w:r>
      <w:r w:rsidRPr="0099727C">
        <w:rPr>
          <w:rFonts w:ascii="Lotus Linotype" w:hAnsi="Lotus Linotype" w:cs="Lotus Linotype" w:hint="cs"/>
          <w:sz w:val="34"/>
          <w:szCs w:val="34"/>
          <w:rtl/>
        </w:rPr>
        <w:t>بجميع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صوره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إتيان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النداء</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المحلات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التجارية،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وتعاطي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والشراء</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«فأجب</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بالشيء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ضده</w:t>
      </w:r>
      <w:r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للتحريم</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وسيلة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المحرم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محرمة</w:t>
      </w:r>
      <w:r w:rsidRPr="0099727C">
        <w:rPr>
          <w:rFonts w:ascii="Lotus Linotype" w:hAnsi="Lotus Linotype" w:cs="Lotus Linotype"/>
          <w:sz w:val="34"/>
          <w:szCs w:val="34"/>
          <w:rtl/>
        </w:rPr>
        <w:t>].</w:t>
      </w:r>
    </w:p>
    <w:p w:rsidR="00507BF9" w:rsidRDefault="00507BF9" w:rsidP="00522DCF">
      <w:pPr>
        <w:spacing w:after="0"/>
        <w:ind w:firstLine="510"/>
        <w:jc w:val="center"/>
        <w:rPr>
          <w:rFonts w:ascii="Lotus Linotype" w:hAnsi="Lotus Linotype" w:cs="Lotus Linotype"/>
          <w:b/>
          <w:bCs/>
          <w:sz w:val="38"/>
          <w:szCs w:val="38"/>
          <w:rtl/>
        </w:rPr>
        <w:sectPr w:rsidR="00507BF9" w:rsidSect="00492498">
          <w:headerReference w:type="default" r:id="rId13"/>
          <w:footnotePr>
            <w:numRestart w:val="eachPage"/>
          </w:footnotePr>
          <w:pgSz w:w="11906" w:h="16838"/>
          <w:pgMar w:top="1985" w:right="1797" w:bottom="1985" w:left="1797" w:header="709" w:footer="709" w:gutter="0"/>
          <w:cols w:space="708"/>
          <w:bidi/>
          <w:rtlGutter/>
          <w:docGrid w:linePitch="360"/>
        </w:sectPr>
      </w:pPr>
    </w:p>
    <w:p w:rsidR="00507BF9" w:rsidRDefault="00507BF9" w:rsidP="00522DCF">
      <w:pPr>
        <w:spacing w:after="0"/>
        <w:ind w:firstLine="510"/>
        <w:jc w:val="center"/>
        <w:rPr>
          <w:rFonts w:ascii="Lotus Linotype" w:hAnsi="Lotus Linotype" w:cs="Lotus Linotype"/>
          <w:b/>
          <w:bCs/>
          <w:sz w:val="38"/>
          <w:szCs w:val="38"/>
          <w:rtl/>
        </w:rPr>
      </w:pPr>
    </w:p>
    <w:p w:rsidR="0021171B" w:rsidRPr="00263759" w:rsidRDefault="0021171B" w:rsidP="00320F11">
      <w:pPr>
        <w:pStyle w:val="a9"/>
        <w:rPr>
          <w:rtl/>
        </w:rPr>
      </w:pPr>
      <w:bookmarkStart w:id="12" w:name="_Toc306726124"/>
      <w:bookmarkStart w:id="13" w:name="_Toc306726222"/>
      <w:bookmarkStart w:id="14" w:name="_Toc306743858"/>
      <w:r w:rsidRPr="00263759">
        <w:rPr>
          <w:rFonts w:hint="cs"/>
          <w:rtl/>
        </w:rPr>
        <w:t>البحث ال</w:t>
      </w:r>
      <w:r w:rsidR="00263759" w:rsidRPr="00263759">
        <w:rPr>
          <w:rFonts w:hint="cs"/>
          <w:rtl/>
        </w:rPr>
        <w:t>رابع</w:t>
      </w:r>
      <w:r w:rsidRPr="00263759">
        <w:rPr>
          <w:rFonts w:hint="cs"/>
          <w:rtl/>
        </w:rPr>
        <w:t>: تعقبات على من أباح الغناء</w:t>
      </w:r>
      <w:bookmarkEnd w:id="12"/>
      <w:bookmarkEnd w:id="13"/>
      <w:bookmarkEnd w:id="14"/>
    </w:p>
    <w:p w:rsidR="0021171B" w:rsidRPr="0099727C" w:rsidRDefault="0021171B" w:rsidP="00860566">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بعده</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وصحبه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الإخوة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الفضلاء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الموسومة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بـ</w:t>
      </w:r>
      <w:r w:rsidRPr="0099727C">
        <w:rPr>
          <w:rFonts w:ascii="Lotus Linotype" w:hAnsi="Lotus Linotype" w:cs="Lotus Linotype"/>
          <w:sz w:val="34"/>
          <w:szCs w:val="34"/>
          <w:rtl/>
        </w:rPr>
        <w:t xml:space="preserve"> </w:t>
      </w:r>
      <w:r w:rsidR="00860566">
        <w:rPr>
          <w:rFonts w:ascii="Lotus Linotype" w:hAnsi="Lotus Linotype" w:cs="Lotus Linotype" w:hint="cs"/>
          <w:sz w:val="34"/>
          <w:szCs w:val="34"/>
          <w:rtl/>
        </w:rPr>
        <w:t>«</w:t>
      </w:r>
      <w:r w:rsidRPr="0099727C">
        <w:rPr>
          <w:rFonts w:ascii="Lotus Linotype" w:hAnsi="Lotus Linotype" w:cs="Lotus Linotype" w:hint="cs"/>
          <w:sz w:val="34"/>
          <w:szCs w:val="34"/>
          <w:rtl/>
        </w:rPr>
        <w:t>تشييد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00860566">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الكلباني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حفظه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إباحة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فأجبته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أعتقده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مستعيناً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بالله</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وقفات</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عنوان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00860566">
        <w:rPr>
          <w:rFonts w:ascii="Lotus Linotype" w:hAnsi="Lotus Linotype" w:cs="Lotus Linotype" w:hint="cs"/>
          <w:sz w:val="34"/>
          <w:szCs w:val="34"/>
          <w:rtl/>
        </w:rPr>
        <w:t>«</w:t>
      </w:r>
      <w:r w:rsidRPr="0099727C">
        <w:rPr>
          <w:rFonts w:ascii="Lotus Linotype" w:hAnsi="Lotus Linotype" w:cs="Lotus Linotype" w:hint="cs"/>
          <w:sz w:val="34"/>
          <w:szCs w:val="34"/>
          <w:rtl/>
        </w:rPr>
        <w:t>تشييد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00860566">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العنوان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يتلاءم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المقصود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العنوان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يهدف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رسالته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الحلِ للغناء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تضاعيف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سطورها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يناقض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ونصه</w:t>
      </w:r>
      <w:r w:rsidRPr="0099727C">
        <w:rPr>
          <w:rFonts w:ascii="Lotus Linotype" w:hAnsi="Lotus Linotype" w:cs="Lotus Linotype"/>
          <w:sz w:val="34"/>
          <w:szCs w:val="34"/>
          <w:rtl/>
        </w:rPr>
        <w:t>:</w:t>
      </w:r>
      <w:r w:rsidRPr="0099727C">
        <w:rPr>
          <w:rFonts w:ascii="AGA Arabesque" w:hAnsi="AGA Arabesque" w:cs="Lotus Linotype"/>
          <w:sz w:val="34"/>
          <w:szCs w:val="34"/>
          <w:rtl/>
        </w:rPr>
        <w:t>«</w:t>
      </w:r>
      <w:r w:rsidRPr="0099727C">
        <w:rPr>
          <w:rFonts w:ascii="Lotus Linotype" w:hAnsi="Lotus Linotype" w:cs="Lotus Linotype" w:hint="cs"/>
          <w:sz w:val="34"/>
          <w:szCs w:val="34"/>
          <w:rtl/>
        </w:rPr>
        <w:t>ولكني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الإشارة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بإباحته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شذوذا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خروجا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الإجماع</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هـ</w:t>
      </w:r>
      <w:r w:rsidRPr="0099727C">
        <w:rPr>
          <w:rFonts w:ascii="Lotus Linotype" w:hAnsi="Lotus Linotype" w:cs="Lotus Linotype"/>
          <w:sz w:val="34"/>
          <w:szCs w:val="34"/>
          <w:rtl/>
        </w:rPr>
        <w:t xml:space="preserve">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توضيح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مقدمة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رسالته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الخاطئ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الغالب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يعرفون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مصحوبا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المعازف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المطرب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الملحن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النشيد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الأعراب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بالحداء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رسالته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الإعلام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يخاطب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شريحة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كبيرة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المجتمع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دراية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فهمهم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وقفت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سألته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فسره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بالموسيقى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سنوات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يسألني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فأجبته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وذكرت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المصحوب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المعازف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العادات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الفقه</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الأصل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العادات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الإباحة</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مصحوبا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وذكرت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المعازف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فرغت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الكلباني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فطلبت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رقم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فاتصلت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وعرفته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بنفسي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وسألته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جائز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مصحوبا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المعازف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وذكرت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القصة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بسبب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الخاطئ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أغلب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مقبول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مقصدك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تصديت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لإفتائهم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تقصد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هدايتهم؟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نقيض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قصدك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وأشرت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الخطيب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البغدادي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والمتفقه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المفتي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دراية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بألفاظ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يستعملونها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الخطأ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انتقلنا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وحكمه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أزوره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مسجده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بمكة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هـ</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الثالثة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مقدمة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رسالته</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فليس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يستمتع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الإنسان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الحسن</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DD338E">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الحسن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امرأة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يخشى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أطهرية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القلوب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الشريعة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بمنعه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والنهي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استماعه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QCF_BSML" w:hAnsi="QCF_BSML" w:cs="QCF_BSML"/>
          <w:sz w:val="32"/>
          <w:szCs w:val="32"/>
          <w:rtl/>
        </w:rPr>
        <w:t xml:space="preserve">ﭽ </w:t>
      </w:r>
      <w:r w:rsidRPr="0099727C">
        <w:rPr>
          <w:rFonts w:ascii="QCF_P425" w:hAnsi="QCF_P425" w:cs="QCF_P425"/>
          <w:sz w:val="32"/>
          <w:szCs w:val="32"/>
          <w:rtl/>
        </w:rPr>
        <w:t xml:space="preserve">ﯟ  ﯠ  ﯡ  ﯢ  ﯣ   ﯤ  ﯥﯦ  ﯧ  ﯨ  ﯩ  ﯪﯫ </w:t>
      </w:r>
      <w:r w:rsidRPr="0099727C">
        <w:rPr>
          <w:rFonts w:ascii="QCF_BSML" w:hAnsi="QCF_BSML" w:cs="QCF_BSML"/>
          <w:sz w:val="32"/>
          <w:szCs w:val="32"/>
          <w:rtl/>
        </w:rPr>
        <w:t>ﭼ</w:t>
      </w:r>
      <w:r w:rsidRPr="0099727C">
        <w:rPr>
          <w:rFonts w:ascii="Arial" w:hAnsi="Arial"/>
          <w:sz w:val="32"/>
          <w:szCs w:val="32"/>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الأحزاب: ٥٣</w:t>
      </w:r>
      <w:r w:rsidRPr="0099727C">
        <w:rPr>
          <w:rFonts w:ascii="Lotus Linotype" w:hAnsi="Lotus Linotype" w:cs="Lotus Linotype" w:hint="cs"/>
          <w:sz w:val="34"/>
          <w:szCs w:val="34"/>
          <w:rtl/>
        </w:rPr>
        <w:t>] 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أطهر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لقلوب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تعمم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معلولها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الحكم</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ينافي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أطهرية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القلوب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محرم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يحصلها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ويحققها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w:t>
      </w:r>
      <w:r w:rsidRPr="0099727C">
        <w:rPr>
          <w:rFonts w:ascii="Lotus Linotype" w:hAnsi="Lotus Linotype" w:cs="Lotus Linotype"/>
          <w:sz w:val="34"/>
          <w:szCs w:val="34"/>
          <w:rtl/>
        </w:rPr>
        <w:t xml:space="preserve">.   </w:t>
      </w:r>
    </w:p>
    <w:p w:rsidR="0021171B" w:rsidRPr="0099727C" w:rsidRDefault="0021171B" w:rsidP="0020516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الرابعة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205165">
        <w:rPr>
          <w:rFonts w:ascii="Lotus Linotype" w:hAnsi="Lotus Linotype" w:cs="Lotus Linotype"/>
          <w:sz w:val="34"/>
          <w:szCs w:val="34"/>
          <w:rtl/>
        </w:rPr>
        <w:t xml:space="preserve"> </w:t>
      </w:r>
      <w:r w:rsidRPr="0099727C">
        <w:rPr>
          <w:rFonts w:ascii="Lotus Linotype" w:hAnsi="Lotus Linotype" w:cs="Lotus Linotype" w:hint="cs"/>
          <w:sz w:val="34"/>
          <w:szCs w:val="34"/>
          <w:rtl/>
        </w:rPr>
        <w:t>وفقه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ويشير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بلالا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أندى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صوتا</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تحسين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بالأذان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مقصود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يشرع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اتخاذ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المؤذن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بحسن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الصوت</w:t>
      </w:r>
      <w:r w:rsidRPr="0099727C">
        <w:rPr>
          <w:rFonts w:ascii="Lotus Linotype" w:hAnsi="Lotus Linotype" w:cs="Lotus Linotype"/>
          <w:sz w:val="34"/>
          <w:szCs w:val="34"/>
          <w:rtl/>
        </w:rPr>
        <w:t>.</w:t>
      </w:r>
    </w:p>
    <w:p w:rsidR="0021171B" w:rsidRPr="0099727C" w:rsidRDefault="0021171B" w:rsidP="00DD338E">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الخامسة</w:t>
      </w:r>
      <w:r w:rsidRPr="0099727C">
        <w:rPr>
          <w:rFonts w:ascii="Lotus Linotype" w:hAnsi="Lotus Linotype" w:cs="Lotus Linotype"/>
          <w:sz w:val="34"/>
          <w:szCs w:val="34"/>
          <w:rtl/>
        </w:rPr>
        <w:t>:</w:t>
      </w:r>
      <w:r w:rsidR="00DD338E">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نكارة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الحمير</w:t>
      </w:r>
      <w:r w:rsidRPr="0099727C">
        <w:rPr>
          <w:rFonts w:ascii="Lotus Linotype" w:hAnsi="Lotus Linotype" w:cs="Lotus Linotype"/>
          <w:sz w:val="34"/>
          <w:szCs w:val="34"/>
          <w:rtl/>
        </w:rPr>
        <w:t xml:space="preserve">، </w:t>
      </w:r>
      <w:r w:rsidRPr="0099727C">
        <w:rPr>
          <w:rFonts w:ascii="QCF_BSML" w:hAnsi="QCF_BSML" w:cs="QCF_BSML"/>
          <w:sz w:val="31"/>
          <w:szCs w:val="31"/>
          <w:rtl/>
        </w:rPr>
        <w:t>ﭽ</w:t>
      </w:r>
      <w:r w:rsidRPr="0099727C">
        <w:rPr>
          <w:rFonts w:ascii="QCF_P412" w:hAnsi="QCF_P412" w:cs="QCF_P412"/>
          <w:sz w:val="31"/>
          <w:szCs w:val="31"/>
          <w:rtl/>
        </w:rPr>
        <w:t xml:space="preserve">ﰐ      ﰑ        ﰒ  ﰓ  ﰔ    ﰕ  </w:t>
      </w:r>
      <w:r w:rsidRPr="0099727C">
        <w:rPr>
          <w:rFonts w:ascii="QCF_BSML" w:hAnsi="QCF_BSML" w:cs="QCF_BSML"/>
          <w:sz w:val="31"/>
          <w:szCs w:val="31"/>
          <w:rtl/>
        </w:rPr>
        <w:t>ﭼ</w:t>
      </w:r>
      <w:r w:rsidRPr="0099727C">
        <w:rPr>
          <w:rFonts w:ascii="Arial" w:hAnsi="Arial"/>
          <w:sz w:val="20"/>
          <w:szCs w:val="20"/>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لقمان</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المثير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للتأمل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الإشارة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نكارة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الحمار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السورة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المحرمون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تحريمه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الإنسان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أودع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العاطفة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نزعها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إماتتها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أصلها</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الأسلوب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الأسلوب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00DD338E">
        <w:rPr>
          <w:rFonts w:ascii="Lotus Linotype" w:hAnsi="Lotus Linotype" w:cs="Lotus Linotype" w:hint="eastAsia"/>
          <w:sz w:val="34"/>
          <w:szCs w:val="34"/>
          <w:rtl/>
        </w:rPr>
        <w:t>«</w:t>
      </w:r>
      <w:r w:rsidRPr="0099727C">
        <w:rPr>
          <w:rFonts w:ascii="Lotus Linotype" w:hAnsi="Lotus Linotype" w:cs="Lotus Linotype" w:hint="cs"/>
          <w:sz w:val="34"/>
          <w:szCs w:val="34"/>
          <w:rtl/>
        </w:rPr>
        <w:t>عاب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نكارة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الحمير</w:t>
      </w:r>
      <w:r w:rsidR="00DD338E">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مدلول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الحمير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صوتها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وعيبه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سبحانه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مستفاد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إقراره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الصالح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لقمان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يثير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التأمل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سبحانه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الحمير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يعتمد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الموطن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أنكرها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QCF_BSML" w:hAnsi="QCF_BSML" w:cs="QCF_BSML"/>
          <w:sz w:val="31"/>
          <w:szCs w:val="31"/>
          <w:rtl/>
        </w:rPr>
        <w:t xml:space="preserve">ﭽ </w:t>
      </w:r>
      <w:r w:rsidRPr="0099727C">
        <w:rPr>
          <w:rFonts w:ascii="QCF_P412" w:hAnsi="QCF_P412" w:cs="QCF_P412"/>
          <w:sz w:val="31"/>
          <w:szCs w:val="31"/>
          <w:rtl/>
        </w:rPr>
        <w:t xml:space="preserve">ﰐ      ﰑ        ﰒ  ﰓ  ﰔ   </w:t>
      </w:r>
      <w:r w:rsidRPr="0099727C">
        <w:rPr>
          <w:rFonts w:ascii="QCF_BSML" w:hAnsi="QCF_BSML" w:cs="QCF_BSML"/>
          <w:sz w:val="31"/>
          <w:szCs w:val="31"/>
          <w:rtl/>
        </w:rPr>
        <w:t>ﭼ</w:t>
      </w:r>
      <w:r w:rsidRPr="0099727C">
        <w:rPr>
          <w:rFonts w:ascii="Lotus Linotype" w:hAnsi="Lotus Linotype" w:cs="Lotus Linotype" w:hint="cs"/>
          <w:sz w:val="34"/>
          <w:szCs w:val="34"/>
          <w:rtl/>
        </w:rPr>
        <w:t xml:space="preserve"> تعليل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لقوله</w:t>
      </w:r>
      <w:r w:rsidRPr="0099727C">
        <w:rPr>
          <w:rFonts w:ascii="Lotus Linotype" w:hAnsi="Lotus Linotype" w:cs="Lotus Linotype"/>
          <w:sz w:val="34"/>
          <w:szCs w:val="34"/>
          <w:rtl/>
        </w:rPr>
        <w:t xml:space="preserve">: </w:t>
      </w:r>
      <w:r w:rsidRPr="0099727C">
        <w:rPr>
          <w:rFonts w:ascii="QCF_BSML" w:hAnsi="QCF_BSML" w:cs="QCF_BSML"/>
          <w:sz w:val="31"/>
          <w:szCs w:val="31"/>
          <w:rtl/>
        </w:rPr>
        <w:t xml:space="preserve">ﭽ </w:t>
      </w:r>
      <w:r w:rsidRPr="0099727C">
        <w:rPr>
          <w:rFonts w:ascii="QCF_P412" w:hAnsi="QCF_P412" w:cs="QCF_P412"/>
          <w:sz w:val="31"/>
          <w:szCs w:val="31"/>
          <w:rtl/>
        </w:rPr>
        <w:t xml:space="preserve">ﰌ  ﰍ  ﰎﰏ  </w:t>
      </w:r>
      <w:r w:rsidRPr="0099727C">
        <w:rPr>
          <w:rFonts w:ascii="QCF_BSML" w:hAnsi="QCF_BSML" w:cs="QCF_BSML"/>
          <w:sz w:val="31"/>
          <w:szCs w:val="31"/>
          <w:rtl/>
        </w:rPr>
        <w:t>ﭼ</w:t>
      </w:r>
      <w:r w:rsidRPr="0099727C">
        <w:rPr>
          <w:rFonts w:ascii="Arial" w:hAnsi="Arial"/>
          <w:sz w:val="20"/>
          <w:szCs w:val="20"/>
          <w:rtl/>
        </w:rPr>
        <w:t xml:space="preserve"> </w:t>
      </w:r>
      <w:r w:rsidRPr="0099727C">
        <w:rPr>
          <w:rFonts w:ascii="Lotus Linotype" w:hAnsi="Lotus Linotype" w:cs="Lotus Linotype" w:hint="cs"/>
          <w:sz w:val="34"/>
          <w:szCs w:val="34"/>
          <w:rtl/>
        </w:rPr>
        <w:t>ويؤخذ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نكارة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الحمير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حاصلة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منافاتها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خفضه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الوصف</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بالتحريم</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المصحوب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بالمعازف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مذكور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السورة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w:t>
      </w:r>
    </w:p>
    <w:p w:rsidR="0021171B" w:rsidRPr="0099727C" w:rsidRDefault="0021171B" w:rsidP="0020516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السادسة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00205165">
        <w:rPr>
          <w:rFonts w:ascii="Lotus Linotype" w:hAnsi="Lotus Linotype" w:cs="Lotus Linotype" w:hint="cs"/>
          <w:sz w:val="34"/>
          <w:szCs w:val="34"/>
          <w:rtl/>
        </w:rPr>
        <w:t>كات</w:t>
      </w:r>
      <w:r w:rsidRPr="0099727C">
        <w:rPr>
          <w:rFonts w:ascii="Lotus Linotype" w:hAnsi="Lotus Linotype" w:cs="Lotus Linotype" w:hint="cs"/>
          <w:sz w:val="34"/>
          <w:szCs w:val="34"/>
          <w:rtl/>
        </w:rPr>
        <w:t>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الأطباء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الحسن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العروق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فيصفو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وتنمو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النفس</w:t>
      </w:r>
      <w:r w:rsidRPr="0099727C">
        <w:rPr>
          <w:rFonts w:ascii="Lotus Linotype" w:hAnsi="Lotus Linotype" w:cs="Lotus Linotype"/>
          <w:sz w:val="34"/>
          <w:szCs w:val="34"/>
          <w:rtl/>
        </w:rPr>
        <w:t>...</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جهتين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خطأ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منهجي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المناسب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مثل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قصيرة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تتجاوز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عشرة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صفحات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مقصودها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ينادي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عنوانها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مطلقا</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الحسن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يؤدي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نقيض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ويشرد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ويضعف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الهمة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00205165">
        <w:rPr>
          <w:rFonts w:ascii="Lotus Linotype" w:hAnsi="Lotus Linotype" w:cs="Lotus Linotype" w:hint="cs"/>
          <w:sz w:val="34"/>
          <w:szCs w:val="34"/>
          <w:rtl/>
        </w:rPr>
        <w:t>مصحوبًا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بالمعازف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وشواهد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قاضية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بذلك</w:t>
      </w:r>
      <w:r w:rsidRPr="0099727C">
        <w:rPr>
          <w:rFonts w:ascii="Lotus Linotype" w:hAnsi="Lotus Linotype" w:cs="Lotus Linotype"/>
          <w:sz w:val="34"/>
          <w:szCs w:val="34"/>
          <w:rtl/>
        </w:rPr>
        <w:t xml:space="preserve">.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السابعة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الراكب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مغني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خوات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سفره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يطلع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السحر</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والبيهقي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ضعفه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والنسائي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وضعفه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حفظه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سوء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حفظ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Pr="0099727C">
        <w:rPr>
          <w:rFonts w:ascii="Lotus Linotype" w:hAnsi="Lotus Linotype" w:cs="Lotus Linotype"/>
          <w:sz w:val="34"/>
          <w:szCs w:val="34"/>
          <w:rtl/>
        </w:rPr>
        <w:t xml:space="preserve">]. </w:t>
      </w:r>
    </w:p>
    <w:p w:rsidR="00FE4E45" w:rsidRPr="0099727C" w:rsidRDefault="0021171B" w:rsidP="00FE4E4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البيهقي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خوات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جبير</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حذيفة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مجهول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جهالة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سليمان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سوء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حفظ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00FE4E45">
        <w:rPr>
          <w:rFonts w:ascii="Lotus Linotype" w:hAnsi="Lotus Linotype" w:cs="Lotus Linotype"/>
          <w:sz w:val="34"/>
          <w:szCs w:val="34"/>
          <w:rtl/>
        </w:rPr>
        <w:t xml:space="preserve">] .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00FE4E45">
        <w:rPr>
          <w:rFonts w:ascii="Lotus Linotype" w:hAnsi="Lotus Linotype" w:cs="Lotus Linotype" w:hint="cs"/>
          <w:sz w:val="34"/>
          <w:szCs w:val="34"/>
          <w:rtl/>
        </w:rPr>
        <w:t>خواتًا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00FE4E45">
        <w:rPr>
          <w:rFonts w:ascii="Lotus Linotype" w:hAnsi="Lotus Linotype" w:cs="Lotus Linotype" w:hint="cs"/>
          <w:sz w:val="34"/>
          <w:szCs w:val="34"/>
          <w:rtl/>
        </w:rPr>
        <w:t>مغنيًا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طلبوا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تلازم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الأمرين</w:t>
      </w:r>
      <w:r w:rsidRPr="0099727C">
        <w:rPr>
          <w:rFonts w:ascii="Lotus Linotype" w:hAnsi="Lotus Linotype" w:cs="Lotus Linotype"/>
          <w:sz w:val="34"/>
          <w:szCs w:val="34"/>
          <w:rtl/>
        </w:rPr>
        <w:t xml:space="preserve">.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النشيد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جائز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الإشارة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سحبه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الأفعال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الفعل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عموم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له</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الثامنة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أكبر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إباحته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إبان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نزول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القرآن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وتحت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وبصر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الحبيب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فأقره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وسمعه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الأعراس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الأعياد</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1</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بالغناء</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2</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المصحوب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بالمعازف</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3</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ورد 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معازف</w:t>
      </w:r>
      <w:r w:rsidR="00FE4E45">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النشيد</w:t>
      </w:r>
      <w:r w:rsidRPr="0099727C">
        <w:rPr>
          <w:rFonts w:ascii="Lotus Linotype" w:hAnsi="Lotus Linotype" w:cs="Lotus Linotype"/>
          <w:sz w:val="34"/>
          <w:szCs w:val="34"/>
          <w:rtl/>
        </w:rPr>
        <w:t xml:space="preserve">.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4</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بالغناء</w:t>
      </w:r>
      <w:r w:rsidRPr="0099727C">
        <w:rPr>
          <w:rFonts w:ascii="Lotus Linotype" w:hAnsi="Lotus Linotype" w:cs="Lotus Linotype"/>
          <w:sz w:val="34"/>
          <w:szCs w:val="34"/>
          <w:rtl/>
        </w:rPr>
        <w:t xml:space="preserve"> </w:t>
      </w:r>
      <w:r w:rsidR="00FE4E45">
        <w:rPr>
          <w:rFonts w:ascii="Lotus Linotype" w:hAnsi="Lotus Linotype" w:cs="Lotus Linotype" w:hint="cs"/>
          <w:sz w:val="34"/>
          <w:szCs w:val="34"/>
          <w:rtl/>
        </w:rPr>
        <w:t>مطلقًا</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5</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غناءً</w:t>
      </w:r>
      <w:r w:rsidRPr="0099727C">
        <w:rPr>
          <w:rFonts w:ascii="Lotus Linotype" w:hAnsi="Lotus Linotype" w:cs="Lotus Linotype"/>
          <w:sz w:val="34"/>
          <w:szCs w:val="34"/>
          <w:rtl/>
        </w:rPr>
        <w:t xml:space="preserve"> </w:t>
      </w:r>
      <w:r w:rsidR="00FE4E45">
        <w:rPr>
          <w:rFonts w:ascii="Lotus Linotype" w:hAnsi="Lotus Linotype" w:cs="Lotus Linotype" w:hint="cs"/>
          <w:sz w:val="34"/>
          <w:szCs w:val="34"/>
          <w:rtl/>
        </w:rPr>
        <w:t>مصحوبًا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بمعازف</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6</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FE4E45">
        <w:rPr>
          <w:rFonts w:ascii="Lotus Linotype" w:hAnsi="Lotus Linotype" w:cs="Lotus Linotype" w:hint="cs"/>
          <w:sz w:val="34"/>
          <w:szCs w:val="34"/>
          <w:rtl/>
        </w:rPr>
        <w:t xml:space="preserve">ﷺ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الأعراس</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7</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الأعياد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أقرهم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وفرق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الإقرار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فمقتضى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مثاب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الإقرار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p>
    <w:p w:rsidR="00FE4E45"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التاسعة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إباحته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الإسلام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ومراجعه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قرأت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الستة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كراهة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يذكره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الفقهاء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أحكام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النكاح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يشرع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AGA Arabesque" w:hAnsi="AGA Arabesque" w:cs="Lotus Linotype"/>
          <w:sz w:val="34"/>
          <w:szCs w:val="34"/>
          <w:rtl/>
        </w:rPr>
        <w:t>»</w:t>
      </w:r>
      <w:r w:rsidR="00FE4E45">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تراجم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المحدثين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التراجم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حاكمة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الواردة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التقليد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حذر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وأعلن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النكير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أربابه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تراجم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المحدثين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الفقهاء؟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معصوم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يجعل</w:t>
      </w:r>
      <w:r w:rsidRPr="0099727C">
        <w:rPr>
          <w:rFonts w:ascii="Lotus Linotype" w:hAnsi="Lotus Linotype" w:cs="Lotus Linotype"/>
          <w:sz w:val="34"/>
          <w:szCs w:val="34"/>
          <w:rtl/>
        </w:rPr>
        <w:t xml:space="preserve"> </w:t>
      </w:r>
      <w:r w:rsidR="00FE4E45">
        <w:rPr>
          <w:rFonts w:ascii="Lotus Linotype" w:hAnsi="Lotus Linotype" w:cs="Lotus Linotype" w:hint="cs"/>
          <w:sz w:val="34"/>
          <w:szCs w:val="34"/>
          <w:rtl/>
        </w:rPr>
        <w:t>دليلًا</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العاشرة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وهكذا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أحكام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العيدين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الإسلام</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عائشة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وأرضاها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الجاريتين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وغنائهما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بحضرة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بيته</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السنة</w:t>
      </w:r>
      <w:r w:rsidR="00FE4E45">
        <w:rPr>
          <w:rFonts w:ascii="Lotus Linotype" w:hAnsi="Lotus Linotype" w:cs="Lotus Linotype"/>
          <w:sz w:val="34"/>
          <w:szCs w:val="34"/>
          <w:rtl/>
        </w:rPr>
        <w:t xml:space="preserve"> </w:t>
      </w:r>
      <w:r w:rsidRPr="0099727C">
        <w:rPr>
          <w:rFonts w:ascii="Lotus Linotype" w:hAnsi="Lotus Linotype" w:cs="Lotus Linotype" w:hint="cs"/>
          <w:sz w:val="34"/>
          <w:szCs w:val="34"/>
          <w:rtl/>
        </w:rPr>
        <w:t>تطلق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الطريقة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المسلوكة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صادق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والمندوب</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السنة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الخاص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والمباح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بالترجمة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معازف</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الجائز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المباح</w:t>
      </w:r>
      <w:r w:rsidRPr="0099727C">
        <w:rPr>
          <w:rFonts w:ascii="Lotus Linotype" w:hAnsi="Lotus Linotype" w:cs="Lotus Linotype"/>
          <w:sz w:val="34"/>
          <w:szCs w:val="34"/>
          <w:rtl/>
        </w:rPr>
        <w:t xml:space="preserve">.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الحادية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يوسع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ليفهموا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كتابه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نبيه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لقولين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أكثر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واختلفوا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تفصيلاتها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فاختلفوا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تكبيرة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الإحرام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التسليم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اختلفوا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النطق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بالشهادتين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توسعة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عباده</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وجوه</w:t>
      </w:r>
      <w:r w:rsidRPr="0099727C">
        <w:rPr>
          <w:rFonts w:ascii="Lotus Linotype" w:hAnsi="Lotus Linotype" w:cs="Lotus Linotype"/>
          <w:sz w:val="34"/>
          <w:szCs w:val="34"/>
          <w:rtl/>
        </w:rPr>
        <w:t>:</w:t>
      </w:r>
    </w:p>
    <w:p w:rsidR="0021171B" w:rsidRPr="0099727C" w:rsidRDefault="0021171B" w:rsidP="0005770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1</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الأحكام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واضحة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الإفهام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ومؤدية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متفاوتة</w:t>
      </w:r>
      <w:r w:rsidR="0005770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05770C">
        <w:rPr>
          <w:rFonts w:ascii="Lotus Linotype" w:hAnsi="Lotus Linotype" w:cs="Lotus Linotype" w:hint="cs"/>
          <w:sz w:val="34"/>
          <w:szCs w:val="34"/>
          <w:rtl/>
        </w:rPr>
        <w:t>ف</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احتمال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احتمال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مرجوح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بالظاهر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احتمال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مساو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بالمجمل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مجموع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يوضحه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ويبينه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النسبية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بسبب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الفهوم</w:t>
      </w:r>
      <w:r w:rsidRPr="0099727C">
        <w:rPr>
          <w:rFonts w:ascii="Lotus Linotype" w:hAnsi="Lotus Linotype" w:cs="Lotus Linotype"/>
          <w:sz w:val="34"/>
          <w:szCs w:val="34"/>
          <w:rtl/>
        </w:rPr>
        <w:t xml:space="preserve">، </w:t>
      </w:r>
      <w:r w:rsidR="0005770C">
        <w:rPr>
          <w:rFonts w:ascii="Lotus Linotype" w:hAnsi="Lotus Linotype" w:cs="Lotus Linotype" w:hint="cs"/>
          <w:sz w:val="34"/>
          <w:szCs w:val="34"/>
          <w:rtl/>
        </w:rPr>
        <w:t>وتف</w:t>
      </w:r>
      <w:r w:rsidRPr="0099727C">
        <w:rPr>
          <w:rFonts w:ascii="Lotus Linotype" w:hAnsi="Lotus Linotype" w:cs="Lotus Linotype" w:hint="cs"/>
          <w:sz w:val="34"/>
          <w:szCs w:val="34"/>
          <w:rtl/>
        </w:rPr>
        <w:t>ا</w:t>
      </w:r>
      <w:r w:rsidR="0005770C">
        <w:rPr>
          <w:rFonts w:ascii="Lotus Linotype" w:hAnsi="Lotus Linotype" w:cs="Lotus Linotype" w:hint="cs"/>
          <w:sz w:val="34"/>
          <w:szCs w:val="34"/>
          <w:rtl/>
        </w:rPr>
        <w:t>و</w:t>
      </w:r>
      <w:r w:rsidRPr="0099727C">
        <w:rPr>
          <w:rFonts w:ascii="Lotus Linotype" w:hAnsi="Lotus Linotype" w:cs="Lotus Linotype" w:hint="cs"/>
          <w:sz w:val="34"/>
          <w:szCs w:val="34"/>
          <w:rtl/>
        </w:rPr>
        <w:t>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العلوم</w:t>
      </w:r>
      <w:r w:rsidRPr="0099727C">
        <w:rPr>
          <w:rFonts w:ascii="Lotus Linotype" w:hAnsi="Lotus Linotype" w:cs="Lotus Linotype"/>
          <w:sz w:val="34"/>
          <w:szCs w:val="34"/>
          <w:rtl/>
        </w:rPr>
        <w:t xml:space="preserve">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فالاحتمال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التساوي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الاحتمال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ومرجوح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راجح</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2</w:t>
      </w:r>
      <w:r w:rsidRPr="0099727C">
        <w:rPr>
          <w:rFonts w:ascii="Lotus Linotype" w:hAnsi="Lotus Linotype" w:cs="Lotus Linotype" w:hint="cs"/>
          <w:sz w:val="34"/>
          <w:szCs w:val="34"/>
          <w:rtl/>
        </w:rPr>
        <w:t>- 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المآخذ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اللطيفة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تضاعيف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الشريعة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تلمس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ليستفرغ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المجتهد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فيعظم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ويمكن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يضاف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مقصودًا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الامتحان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والابتلاء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الخالية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القاطع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يتساهل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امتثالها</w:t>
      </w:r>
      <w:r w:rsidRPr="0099727C">
        <w:rPr>
          <w:rFonts w:ascii="Lotus Linotype" w:hAnsi="Lotus Linotype" w:cs="Lotus Linotype"/>
          <w:sz w:val="34"/>
          <w:szCs w:val="34"/>
          <w:rtl/>
        </w:rPr>
        <w:t xml:space="preserve">.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كيفما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ضوابط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يراجع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يشكل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وظاهر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3</w:t>
      </w:r>
      <w:r w:rsidRPr="0099727C">
        <w:rPr>
          <w:rFonts w:ascii="Lotus Linotype" w:hAnsi="Lotus Linotype" w:cs="Lotus Linotype" w:hint="cs"/>
          <w:sz w:val="34"/>
          <w:szCs w:val="34"/>
          <w:rtl/>
        </w:rPr>
        <w:t>- 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تفاصيل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مقبول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اتفاقهم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الركوع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والترتيب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الأركان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w:t>
      </w:r>
    </w:p>
    <w:p w:rsidR="0021171B" w:rsidRPr="0099727C" w:rsidRDefault="0021171B" w:rsidP="0005770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4</w:t>
      </w:r>
      <w:r w:rsidRPr="0099727C">
        <w:rPr>
          <w:rFonts w:ascii="Lotus Linotype" w:hAnsi="Lotus Linotype" w:cs="Lotus Linotype" w:hint="cs"/>
          <w:sz w:val="34"/>
          <w:szCs w:val="34"/>
          <w:rtl/>
        </w:rPr>
        <w:t>- 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يقتضي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التوسيع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العباد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التخيير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باطل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يصلح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QCF_BSML" w:hAnsi="QCF_BSML" w:cs="QCF_BSML"/>
          <w:sz w:val="31"/>
          <w:szCs w:val="31"/>
          <w:rtl/>
        </w:rPr>
        <w:t>ﭽ</w:t>
      </w:r>
      <w:r w:rsidRPr="0099727C">
        <w:rPr>
          <w:rFonts w:ascii="QCF_P212" w:hAnsi="QCF_P212" w:cs="QCF_P212"/>
          <w:sz w:val="31"/>
          <w:szCs w:val="31"/>
          <w:rtl/>
        </w:rPr>
        <w:t>ﯽ  ﯾ  ﯿ  ﰀ  ﰁﰂ</w:t>
      </w:r>
      <w:r w:rsidRPr="0099727C">
        <w:rPr>
          <w:rFonts w:ascii="QCF_BSML" w:hAnsi="QCF_BSML" w:cs="QCF_BSML"/>
          <w:sz w:val="31"/>
          <w:szCs w:val="31"/>
          <w:rtl/>
        </w:rPr>
        <w:t>ﭼ</w:t>
      </w:r>
      <w:r w:rsidRPr="0099727C">
        <w:rPr>
          <w:rFonts w:ascii="Arial" w:hAnsi="Arial"/>
          <w:sz w:val="20"/>
          <w:szCs w:val="20"/>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يونس: ٣٢</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0005770C">
        <w:rPr>
          <w:rFonts w:ascii="Lotus Linotype" w:hAnsi="Lotus Linotype" w:cs="Lotus Linotype" w:hint="cs"/>
          <w:sz w:val="34"/>
          <w:szCs w:val="34"/>
          <w:rtl/>
        </w:rPr>
        <w:t>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العاص</w:t>
      </w:r>
      <w:r w:rsidR="0005770C">
        <w:rPr>
          <w:rFonts w:ascii="Lotus Linotype" w:hAnsi="Lotus Linotype" w:cs="Lotus Linotype" w:hint="cs"/>
          <w:sz w:val="34"/>
          <w:szCs w:val="34"/>
          <w:rtl/>
        </w:rPr>
        <w:t xml:space="preserve"> </w:t>
      </w:r>
      <w:r w:rsidR="0005770C">
        <w:rPr>
          <w:rFonts w:ascii="Lotus Linotype" w:hAnsi="Lotus Linotype" w:cs="Lotus Linotype" w:hint="cs"/>
          <w:sz w:val="34"/>
          <w:szCs w:val="34"/>
        </w:rPr>
        <w:sym w:font="AGA Arabesque" w:char="F074"/>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فاجتهد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فأصاب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أجران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فاجتهد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فأخطأ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واحد</w:t>
      </w:r>
      <w:r w:rsidRPr="0099727C">
        <w:rPr>
          <w:rFonts w:ascii="AGA Arabesque" w:hAnsi="AGA Arabesqu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w:t>
      </w:r>
      <w:r w:rsidRPr="0099727C">
        <w:rPr>
          <w:rFonts w:ascii="Lotus Linotype" w:hAnsi="Lotus Linotype" w:cs="Lotus Linotype"/>
          <w:sz w:val="34"/>
          <w:szCs w:val="34"/>
          <w:rtl/>
        </w:rPr>
        <w:t xml:space="preserve">.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فلو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واضحا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جليا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احتاج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المحرمون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حشد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وهناك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المشنعة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يكفيهم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يشيروا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الصريح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ويقطعوا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بحرام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w:t>
      </w:r>
      <w:r w:rsidR="00E80114">
        <w:rPr>
          <w:rFonts w:ascii="Lotus Linotype" w:hAnsi="Lotus Linotype" w:cs="Lotus Linotype" w:hint="cs"/>
          <w:sz w:val="34"/>
          <w:szCs w:val="34"/>
          <w:rtl/>
        </w:rPr>
        <w:t>َ</w:t>
      </w:r>
      <w:r w:rsidRPr="0099727C">
        <w:rPr>
          <w:rFonts w:ascii="Lotus Linotype" w:hAnsi="Lotus Linotype" w:cs="Lotus Linotype" w:hint="cs"/>
          <w:sz w:val="34"/>
          <w:szCs w:val="34"/>
          <w:rtl/>
        </w:rPr>
        <w:t>ي</w:t>
      </w:r>
      <w:r w:rsidR="00E80114">
        <w:rPr>
          <w:rFonts w:ascii="Lotus Linotype" w:hAnsi="Lotus Linotype" w:cs="Lotus Linotype" w:hint="cs"/>
          <w:sz w:val="34"/>
          <w:szCs w:val="34"/>
          <w:rtl/>
        </w:rPr>
        <w:t>ِّ</w:t>
      </w:r>
      <w:r w:rsidRPr="0099727C">
        <w:rPr>
          <w:rFonts w:ascii="Lotus Linotype" w:hAnsi="Lotus Linotype" w:cs="Lotus Linotype" w:hint="cs"/>
          <w:sz w:val="34"/>
          <w:szCs w:val="34"/>
          <w:rtl/>
        </w:rPr>
        <w:t>ن</w:t>
      </w:r>
      <w:r w:rsidR="00E80114">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الشافعي</w:t>
      </w:r>
      <w:r w:rsidRPr="0099727C">
        <w:rPr>
          <w:rFonts w:ascii="Lotus Linotype" w:hAnsi="Lotus Linotype" w:cs="Lotus Linotype"/>
          <w:sz w:val="34"/>
          <w:szCs w:val="34"/>
          <w:rtl/>
        </w:rPr>
        <w:t>،</w:t>
      </w:r>
      <w:r w:rsidR="00205165">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تكلم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البسملة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واختلافهم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الفاتحة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ويكفي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الفاتحة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اختلافهم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مثل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يحرمه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نصا</w:t>
      </w:r>
      <w:r w:rsidRPr="0099727C">
        <w:rPr>
          <w:rFonts w:ascii="Lotus Linotype" w:hAnsi="Lotus Linotype" w:cs="Lotus Linotype" w:hint="eastAsia"/>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صريح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بطلان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00E80114">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 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والإجماع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والقياس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الأشبه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التوقف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القطع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بيقين</w:t>
      </w:r>
      <w:r w:rsidRPr="0099727C">
        <w:rPr>
          <w:rFonts w:ascii="AGA Arabesque" w:hAnsi="AGA Arabesque" w:cs="Lotus Linotype" w:hint="eastAsia"/>
          <w:sz w:val="34"/>
          <w:szCs w:val="34"/>
          <w:rtl/>
        </w:rPr>
        <w:t>»</w:t>
      </w:r>
      <w:r w:rsidRPr="0099727C">
        <w:rPr>
          <w:rFonts w:ascii="AGA Arabesque" w:hAnsi="AGA Arabesque" w:cs="Lotus Linotype"/>
          <w:sz w:val="34"/>
          <w:szCs w:val="34"/>
          <w:vertAlign w:val="superscript"/>
          <w:rtl/>
        </w:rPr>
        <w:t>(</w:t>
      </w:r>
      <w:r w:rsidRPr="0099727C">
        <w:rPr>
          <w:rStyle w:val="a7"/>
          <w:rFonts w:ascii="AGA Arabesque" w:hAnsi="AGA Arabesque" w:cs="Lotus Linotype"/>
          <w:sz w:val="34"/>
          <w:szCs w:val="34"/>
          <w:rtl/>
        </w:rPr>
        <w:footnoteReference w:id="210"/>
      </w:r>
      <w:r w:rsidRPr="0099727C">
        <w:rPr>
          <w:rFonts w:ascii="AGA Arabesque" w:hAnsi="AGA Arabesque" w:cs="Lotus Linotype"/>
          <w:sz w:val="34"/>
          <w:szCs w:val="34"/>
          <w:vertAlign w:val="superscript"/>
          <w:rtl/>
        </w:rPr>
        <w:t>)</w:t>
      </w:r>
      <w:r w:rsidRPr="0099727C">
        <w:rPr>
          <w:rFonts w:ascii="Lotus Linotype" w:hAnsi="Lotus Linotype" w:cs="Lotus Linotype"/>
          <w:sz w:val="34"/>
          <w:szCs w:val="34"/>
          <w:rtl/>
        </w:rPr>
        <w:t>.</w:t>
      </w:r>
    </w:p>
    <w:p w:rsidR="0021171B" w:rsidRPr="0099727C" w:rsidRDefault="0021171B" w:rsidP="00BE66CE">
      <w:pPr>
        <w:tabs>
          <w:tab w:val="left" w:pos="8164"/>
        </w:tabs>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إسحاق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الشاطبي</w:t>
      </w:r>
      <w:r w:rsidR="00205165">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AGA Arabesque" w:hAnsi="AGA Arabesque" w:cs="Lotus Linotype" w:hint="cs"/>
          <w:sz w:val="34"/>
          <w:szCs w:val="34"/>
          <w:rtl/>
        </w:rPr>
        <w:t>«</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الكفاية؛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معدودا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الإباحة،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وتأخر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الاعتماد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مختلفا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مراعاة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الإفتاء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فيجعل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لمجرد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مختلفا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لتقليد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بالتقليد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الخطأ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الشريعة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بمعتمد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متعمدا،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حجة</w:t>
      </w:r>
      <w:r w:rsidRPr="0099727C">
        <w:rPr>
          <w:rFonts w:ascii="AGA Arabesque" w:hAnsi="AGA Arabesqu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11"/>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والقائل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راجع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يتبع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يشتهيه،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ويجعل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الموافق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ويدرأ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نفسه،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وسيلة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اتباع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وسيلة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تقواه،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ممتثلًا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وأقرب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إلهه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للتوسع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التحجير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ويحتج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العزيز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صرح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صاحب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بالتشنيع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المشهور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الموافق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الراجح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أكثر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المسلمين،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واسعًا،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خطأ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وضعت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الشريعة،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والتوفيق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AGA Arabesque" w:hAnsi="AGA Arabesque" w:cs="Lotus Linotype"/>
          <w:sz w:val="34"/>
          <w:szCs w:val="34"/>
          <w:rtl/>
        </w:rPr>
        <w:t>»</w:t>
      </w:r>
      <w:r w:rsidR="00BE66CE" w:rsidRPr="00BE66CE">
        <w:rPr>
          <w:rFonts w:ascii="Lotus Linotype" w:hAnsi="Lotus Linotype" w:cs="Lotus Linotype"/>
          <w:sz w:val="34"/>
          <w:szCs w:val="34"/>
          <w:vertAlign w:val="superscript"/>
          <w:rtl/>
        </w:rPr>
        <w:t>(</w:t>
      </w:r>
      <w:r w:rsidR="00BE66CE">
        <w:rPr>
          <w:rStyle w:val="a7"/>
          <w:rFonts w:ascii="Lotus Linotype" w:hAnsi="Lotus Linotype" w:cs="Lotus Linotype"/>
          <w:sz w:val="34"/>
          <w:szCs w:val="34"/>
          <w:rtl/>
        </w:rPr>
        <w:footnoteReference w:id="212"/>
      </w:r>
      <w:r w:rsidR="00BE66CE" w:rsidRPr="00BE66CE">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الثالثة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عشرة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يستطع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القائلون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يأتوا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المحرم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يعرفونها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كالخنزير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وتحدث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يحلمون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كالشرب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آنية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والفضة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ومنعوا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الذهاب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المساجد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الفتن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زمان</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BE66CE">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المقصود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المصحوب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المعازف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الواضحُ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تحريمه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وأعني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E66CE">
        <w:rPr>
          <w:rFonts w:ascii="Lotus Linotype" w:hAnsi="Lotus Linotype" w:cs="Lotus Linotype"/>
          <w:sz w:val="34"/>
          <w:szCs w:val="34"/>
          <w:rtl/>
        </w:rPr>
        <w:t xml:space="preserve">: </w:t>
      </w: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هشام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خالد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الرحمن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عطية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الرحمن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غنم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الأشعري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حدثني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الأشعري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كذبني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Pr="0099727C">
        <w:rPr>
          <w:rFonts w:ascii="Lotus Linotype" w:hAnsi="Lotus Linotype" w:cs="Lotus Linotype"/>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ليكونن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يستحلون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والخمر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والمعازف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ولينزلن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جنب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يروح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بسارحة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يأتيهم</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يعني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الفقير</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لحاجة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فيقولون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ارجع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فيبيتهم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ويضع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ويمسخ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وخنازير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القيامة</w:t>
      </w:r>
      <w:r w:rsidRPr="0099727C">
        <w:rPr>
          <w:rFonts w:ascii="AGA Arabesque" w:hAnsi="AGA Arabesque" w:cs="Lotus Linotype"/>
          <w:sz w:val="34"/>
          <w:szCs w:val="34"/>
          <w:rtl/>
        </w:rPr>
        <w:t>»</w:t>
      </w:r>
      <w:r w:rsidR="00BE66CE" w:rsidRPr="00BE66CE">
        <w:rPr>
          <w:rFonts w:ascii="Lotus Linotype" w:hAnsi="Lotus Linotype" w:cs="Lotus Linotype"/>
          <w:sz w:val="34"/>
          <w:szCs w:val="34"/>
          <w:vertAlign w:val="superscript"/>
          <w:rtl/>
        </w:rPr>
        <w:t>(</w:t>
      </w:r>
      <w:r w:rsidR="00BE66CE">
        <w:rPr>
          <w:rStyle w:val="a7"/>
          <w:rFonts w:ascii="Lotus Linotype" w:hAnsi="Lotus Linotype" w:cs="Lotus Linotype"/>
          <w:sz w:val="34"/>
          <w:szCs w:val="34"/>
          <w:rtl/>
        </w:rPr>
        <w:footnoteReference w:id="213"/>
      </w:r>
      <w:r w:rsidR="00BE66CE" w:rsidRPr="00BE66CE">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ورجاله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علل</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1- </w:t>
      </w:r>
      <w:r w:rsidRPr="0099727C">
        <w:rPr>
          <w:rFonts w:ascii="Lotus Linotype" w:hAnsi="Lotus Linotype" w:cs="Lotus Linotype" w:hint="cs"/>
          <w:sz w:val="34"/>
          <w:szCs w:val="34"/>
          <w:rtl/>
        </w:rPr>
        <w:t>التعليق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صاحب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الصيغة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تعليقا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مردود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منقطع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lastRenderedPageBreak/>
        <w:t>الانقطاع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الخبر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رده</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العدالة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والضبط</w:t>
      </w:r>
      <w:r w:rsidRPr="0099727C">
        <w:rPr>
          <w:rFonts w:ascii="Lotus Linotype" w:hAnsi="Lotus Linotype" w:cs="Lotus Linotype"/>
          <w:sz w:val="34"/>
          <w:szCs w:val="34"/>
          <w:rtl/>
        </w:rPr>
        <w:t>.</w:t>
      </w:r>
    </w:p>
    <w:p w:rsidR="0021171B" w:rsidRPr="0099727C" w:rsidRDefault="0021171B" w:rsidP="00B22D9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ويجاب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هشام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لقيه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واسطة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اثنين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البيوع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00B22D95">
        <w:rPr>
          <w:rFonts w:ascii="Lotus Linotype" w:hAnsi="Lotus Linotype" w:cs="Lotus Linotype" w:hint="cs"/>
          <w:sz w:val="34"/>
          <w:szCs w:val="34"/>
          <w:rtl/>
        </w:rPr>
        <w:t>تاجر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يداين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والثاني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فضائل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الدرداء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وفيه</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صاحبكم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غامر</w:t>
      </w:r>
      <w:r w:rsidRPr="0099727C">
        <w:rPr>
          <w:rFonts w:ascii="AGA Arabesque" w:hAnsi="AGA Arabesque" w:cs="Lotus Linotype" w:hint="eastAsia"/>
          <w:sz w:val="34"/>
          <w:szCs w:val="34"/>
          <w:rtl/>
        </w:rPr>
        <w:t>»</w:t>
      </w:r>
      <w:r w:rsidRPr="0099727C">
        <w:rPr>
          <w:rFonts w:ascii="AGA Arabesque" w:hAnsi="AGA Arabesque" w:cs="Lotus Linotype"/>
          <w:sz w:val="34"/>
          <w:szCs w:val="34"/>
          <w:vertAlign w:val="superscript"/>
          <w:rtl/>
        </w:rPr>
        <w:t>(</w:t>
      </w:r>
      <w:r w:rsidRPr="0099727C">
        <w:rPr>
          <w:rStyle w:val="a7"/>
          <w:rFonts w:ascii="AGA Arabesque" w:hAnsi="AGA Arabesque" w:cs="Lotus Linotype"/>
          <w:sz w:val="34"/>
          <w:szCs w:val="34"/>
          <w:rtl/>
        </w:rPr>
        <w:footnoteReference w:id="214"/>
      </w:r>
      <w:r w:rsidRPr="0099727C">
        <w:rPr>
          <w:rFonts w:ascii="AGA Arabesque" w:hAnsi="AGA Arabesque" w:cs="Lotus Linotype"/>
          <w:sz w:val="34"/>
          <w:szCs w:val="34"/>
          <w:vertAlign w:val="superscript"/>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الراوي</w:t>
      </w:r>
      <w:r w:rsidRPr="0099727C">
        <w:rPr>
          <w:rFonts w:ascii="Lotus Linotype" w:hAnsi="Lotus Linotype" w:cs="Lotus Linotype"/>
          <w:sz w:val="34"/>
          <w:szCs w:val="34"/>
          <w:rtl/>
        </w:rPr>
        <w:t xml:space="preserve">: </w:t>
      </w:r>
      <w:r w:rsidR="00B22D95">
        <w:rPr>
          <w:rFonts w:ascii="Lotus Linotype" w:hAnsi="Lotus Linotype" w:cs="Lotus Linotype" w:hint="eastAsia"/>
          <w:sz w:val="34"/>
          <w:szCs w:val="34"/>
          <w:rtl/>
        </w:rPr>
        <w:t>«</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فلان</w:t>
      </w:r>
      <w:r w:rsidR="00B22D95">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محتملة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للسماع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رواية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الحديث</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بالصيغة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المحتملة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محمول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السماع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كان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غيرَ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مدلس</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فيكون</w:t>
      </w:r>
      <w:r w:rsidRPr="0099727C">
        <w:rPr>
          <w:rFonts w:ascii="Lotus Linotype" w:hAnsi="Lotus Linotype" w:cs="Lotus Linotype"/>
          <w:sz w:val="34"/>
          <w:szCs w:val="34"/>
          <w:rtl/>
        </w:rPr>
        <w:t xml:space="preserve"> </w:t>
      </w:r>
      <w:r w:rsidR="00B22D95">
        <w:rPr>
          <w:rFonts w:ascii="Lotus Linotype" w:hAnsi="Lotus Linotype" w:cs="Lotus Linotype" w:hint="cs"/>
          <w:sz w:val="34"/>
          <w:szCs w:val="34"/>
          <w:rtl/>
        </w:rPr>
        <w:t>متصلًا</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الصيغة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صيغة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تعليق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يسلم</w:t>
      </w:r>
      <w:r w:rsidRPr="0099727C">
        <w:rPr>
          <w:rFonts w:ascii="Lotus Linotype" w:hAnsi="Lotus Linotype" w:cs="Lotus Linotype"/>
          <w:sz w:val="34"/>
          <w:szCs w:val="34"/>
          <w:rtl/>
        </w:rPr>
        <w:t xml:space="preserve"> </w:t>
      </w:r>
      <w:r w:rsidR="00B22D95">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وعمله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يقصد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w:t>
      </w:r>
      <w:r w:rsidR="00B22D95">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الصيغة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كتابه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التاريخ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الكبير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شيوخه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الأسانيد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المتيقن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اتصالها</w:t>
      </w:r>
      <w:r w:rsidR="00B22D95">
        <w:rPr>
          <w:rFonts w:ascii="Lotus Linotype" w:hAnsi="Lotus Linotype" w:cs="Lotus Linotype"/>
          <w:sz w:val="34"/>
          <w:szCs w:val="34"/>
          <w:rtl/>
        </w:rPr>
        <w:t xml:space="preserve">. </w:t>
      </w:r>
    </w:p>
    <w:p w:rsidR="0021171B"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w:t>
      </w:r>
      <w:r w:rsidR="00B22D95">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00617DDA">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00617DDA">
        <w:rPr>
          <w:rFonts w:ascii="Lotus Linotype" w:hAnsi="Lotus Linotype" w:cs="Lotus Linotype" w:hint="cs"/>
          <w:sz w:val="34"/>
          <w:szCs w:val="34"/>
          <w:rtl/>
        </w:rPr>
        <w:t>ين</w:t>
      </w:r>
      <w:r w:rsidRPr="0099727C">
        <w:rPr>
          <w:rFonts w:ascii="Lotus Linotype" w:hAnsi="Lotus Linotype" w:cs="Lotus Linotype" w:hint="cs"/>
          <w:sz w:val="34"/>
          <w:szCs w:val="34"/>
          <w:rtl/>
        </w:rPr>
        <w:t>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617DDA">
        <w:rPr>
          <w:rFonts w:ascii="Lotus Linotype" w:hAnsi="Lotus Linotype" w:cs="Lotus Linotype" w:hint="cs"/>
          <w:sz w:val="34"/>
          <w:szCs w:val="34"/>
          <w:rtl/>
        </w:rPr>
        <w:t xml:space="preserve"> عن هشام </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تباعه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الثقات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منهم</w:t>
      </w:r>
      <w:r w:rsidRPr="0099727C">
        <w:rPr>
          <w:rFonts w:ascii="Lotus Linotype" w:hAnsi="Lotus Linotype" w:cs="Lotus Linotype"/>
          <w:sz w:val="34"/>
          <w:szCs w:val="34"/>
          <w:rtl/>
        </w:rPr>
        <w:t>:</w:t>
      </w:r>
    </w:p>
    <w:p w:rsidR="005524C6" w:rsidRPr="0099727C" w:rsidRDefault="005524C6" w:rsidP="0021171B">
      <w:pPr>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lastRenderedPageBreak/>
        <w:t>- الحسن بن سفيان</w:t>
      </w:r>
      <w:r w:rsidR="00106866" w:rsidRPr="00106866">
        <w:rPr>
          <w:rFonts w:ascii="Lotus Linotype" w:hAnsi="Lotus Linotype" w:cs="Lotus Linotype"/>
          <w:sz w:val="34"/>
          <w:szCs w:val="34"/>
          <w:vertAlign w:val="superscript"/>
          <w:rtl/>
        </w:rPr>
        <w:t>(</w:t>
      </w:r>
      <w:r w:rsidR="00106866">
        <w:rPr>
          <w:rStyle w:val="a7"/>
          <w:rFonts w:ascii="Lotus Linotype" w:hAnsi="Lotus Linotype" w:cs="Lotus Linotype"/>
          <w:sz w:val="34"/>
          <w:szCs w:val="34"/>
          <w:rtl/>
        </w:rPr>
        <w:footnoteReference w:id="215"/>
      </w:r>
      <w:r w:rsidR="00106866" w:rsidRPr="00106866">
        <w:rPr>
          <w:rFonts w:ascii="Lotus Linotype" w:hAnsi="Lotus Linotype" w:cs="Lotus Linotype"/>
          <w:sz w:val="34"/>
          <w:szCs w:val="34"/>
          <w:vertAlign w:val="superscript"/>
          <w:rtl/>
        </w:rPr>
        <w:t>)</w:t>
      </w:r>
      <w:r>
        <w:rPr>
          <w:rFonts w:ascii="Lotus Linotype" w:hAnsi="Lotus Linotype" w:cs="Lotus Linotype" w:hint="cs"/>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الحسين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القطان</w:t>
      </w:r>
      <w:r w:rsidRPr="0099727C">
        <w:rPr>
          <w:rFonts w:ascii="AGA Arabesque" w:hAnsi="AGA Arabesque" w:cs="Lotus Linotype"/>
          <w:sz w:val="34"/>
          <w:szCs w:val="34"/>
          <w:vertAlign w:val="superscript"/>
          <w:rtl/>
        </w:rPr>
        <w:t>(</w:t>
      </w:r>
      <w:r w:rsidRPr="0099727C">
        <w:rPr>
          <w:rStyle w:val="a7"/>
          <w:rFonts w:ascii="AGA Arabesque" w:hAnsi="AGA Arabesque" w:cs="Lotus Linotype"/>
          <w:sz w:val="34"/>
          <w:szCs w:val="34"/>
          <w:rtl/>
        </w:rPr>
        <w:footnoteReference w:id="216"/>
      </w:r>
      <w:r w:rsidRPr="0099727C">
        <w:rPr>
          <w:rFonts w:ascii="AGA Arabesque" w:hAnsi="AGA Arabesque" w:cs="Lotus Linotype"/>
          <w:sz w:val="34"/>
          <w:szCs w:val="34"/>
          <w:vertAlign w:val="superscript"/>
          <w:rtl/>
        </w:rPr>
        <w:t>)</w:t>
      </w:r>
      <w:r w:rsidRPr="0099727C">
        <w:rPr>
          <w:rFonts w:ascii="AGA Arabesque" w:hAnsi="AGA Arabesque" w:cs="Lotus Linotype" w:hint="cs"/>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موسى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الجوني</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17"/>
      </w:r>
      <w:r w:rsidRPr="0099727C">
        <w:rPr>
          <w:rFonts w:ascii="Lotus Linotype" w:hAnsi="Lotus Linotype" w:cs="Lotus Linotype"/>
          <w:sz w:val="34"/>
          <w:szCs w:val="34"/>
          <w:vertAlign w:val="superscript"/>
          <w:rtl/>
        </w:rPr>
        <w:t>)</w:t>
      </w:r>
      <w:r w:rsidRPr="0099727C">
        <w:rPr>
          <w:rFonts w:ascii="Lotus Linotype" w:hAnsi="Lotus Linotype" w:cs="Lotus Linotype" w:hint="cs"/>
          <w:sz w:val="34"/>
          <w:szCs w:val="34"/>
          <w:rtl/>
        </w:rPr>
        <w:t>.</w:t>
      </w:r>
    </w:p>
    <w:p w:rsidR="0021171B"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المروزي</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18"/>
      </w:r>
      <w:r w:rsidRPr="0099727C">
        <w:rPr>
          <w:rFonts w:ascii="Lotus Linotype" w:hAnsi="Lotus Linotype" w:cs="Lotus Linotype"/>
          <w:sz w:val="34"/>
          <w:szCs w:val="34"/>
          <w:vertAlign w:val="superscript"/>
          <w:rtl/>
        </w:rPr>
        <w:t>)</w:t>
      </w:r>
      <w:r w:rsidRPr="0099727C">
        <w:rPr>
          <w:rFonts w:ascii="Lotus Linotype" w:hAnsi="Lotus Linotype" w:cs="Lotus Linotype" w:hint="cs"/>
          <w:sz w:val="34"/>
          <w:szCs w:val="34"/>
          <w:rtl/>
        </w:rPr>
        <w:t>.</w:t>
      </w:r>
    </w:p>
    <w:p w:rsidR="00106866" w:rsidRPr="0099727C" w:rsidRDefault="00106866" w:rsidP="0021171B">
      <w:pPr>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أبو بكر الباغندي</w:t>
      </w:r>
      <w:r w:rsidRPr="00106866">
        <w:rPr>
          <w:rFonts w:ascii="Lotus Linotype" w:hAnsi="Lotus Linotype" w:cs="Lotus Linotype"/>
          <w:sz w:val="34"/>
          <w:szCs w:val="34"/>
          <w:vertAlign w:val="superscript"/>
          <w:rtl/>
        </w:rPr>
        <w:t>(</w:t>
      </w:r>
      <w:r>
        <w:rPr>
          <w:rStyle w:val="a7"/>
          <w:rFonts w:ascii="Lotus Linotype" w:hAnsi="Lotus Linotype" w:cs="Lotus Linotype"/>
          <w:sz w:val="34"/>
          <w:szCs w:val="34"/>
          <w:rtl/>
        </w:rPr>
        <w:footnoteReference w:id="219"/>
      </w:r>
      <w:r w:rsidRPr="00106866">
        <w:rPr>
          <w:rFonts w:ascii="Lotus Linotype" w:hAnsi="Lotus Linotype" w:cs="Lotus Linotype"/>
          <w:sz w:val="34"/>
          <w:szCs w:val="34"/>
          <w:vertAlign w:val="superscript"/>
          <w:rtl/>
        </w:rPr>
        <w:t>)</w:t>
      </w:r>
      <w:r>
        <w:rPr>
          <w:rFonts w:ascii="Lotus Linotype" w:hAnsi="Lotus Linotype" w:cs="Lotus Linotype" w:hint="cs"/>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هشام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البيهقي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الرحمن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إبراهيم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دُحيم</w:t>
      </w:r>
      <w:r w:rsidR="008F041F" w:rsidRPr="008F041F">
        <w:rPr>
          <w:rFonts w:ascii="Lotus Linotype" w:hAnsi="Lotus Linotype" w:cs="Lotus Linotype"/>
          <w:sz w:val="34"/>
          <w:szCs w:val="34"/>
          <w:vertAlign w:val="superscript"/>
          <w:rtl/>
        </w:rPr>
        <w:t>(</w:t>
      </w:r>
      <w:r w:rsidR="008F041F">
        <w:rPr>
          <w:rStyle w:val="a7"/>
          <w:rFonts w:ascii="Lotus Linotype" w:hAnsi="Lotus Linotype" w:cs="Lotus Linotype"/>
          <w:sz w:val="34"/>
          <w:szCs w:val="34"/>
          <w:rtl/>
        </w:rPr>
        <w:footnoteReference w:id="220"/>
      </w:r>
      <w:r w:rsidR="008F041F" w:rsidRPr="008F041F">
        <w:rPr>
          <w:rFonts w:ascii="Lotus Linotype" w:hAnsi="Lotus Linotype" w:cs="Lotus Linotype"/>
          <w:sz w:val="34"/>
          <w:szCs w:val="34"/>
          <w:vertAlign w:val="superscript"/>
          <w:rtl/>
        </w:rPr>
        <w:t>)</w:t>
      </w:r>
      <w:r w:rsidRPr="0099727C">
        <w:rPr>
          <w:rFonts w:ascii="AGA Arabesque" w:hAnsi="AGA Arabesque" w:cs="Lotus Linotype"/>
          <w:sz w:val="34"/>
          <w:szCs w:val="34"/>
          <w:rtl/>
        </w:rPr>
        <w:t>،</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وابن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عساكر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عيسى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العسقلاني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8F041F" w:rsidRPr="008F041F">
        <w:rPr>
          <w:rFonts w:ascii="Lotus Linotype" w:hAnsi="Lotus Linotype" w:cs="Lotus Linotype"/>
          <w:sz w:val="34"/>
          <w:szCs w:val="34"/>
          <w:vertAlign w:val="superscript"/>
          <w:rtl/>
        </w:rPr>
        <w:t>(</w:t>
      </w:r>
      <w:r w:rsidR="008F041F">
        <w:rPr>
          <w:rStyle w:val="a7"/>
          <w:rFonts w:ascii="Lotus Linotype" w:hAnsi="Lotus Linotype" w:cs="Lotus Linotype"/>
          <w:sz w:val="34"/>
          <w:szCs w:val="34"/>
          <w:rtl/>
        </w:rPr>
        <w:footnoteReference w:id="221"/>
      </w:r>
      <w:r w:rsidR="008F041F" w:rsidRPr="008F041F">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2-</w:t>
      </w:r>
      <w:r w:rsidR="00A44496">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خالد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بمستقيم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يرضه</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ويجاب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يقصدان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السمين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خالد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شاركه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دمشقيا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شيوخه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كزيد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خالد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الوليد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معاوية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صالح</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22"/>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خالد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تابعه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التنيسي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داود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السنن</w:t>
      </w:r>
      <w:r w:rsidR="005B286E" w:rsidRPr="005B286E">
        <w:rPr>
          <w:rFonts w:ascii="Lotus Linotype" w:hAnsi="Lotus Linotype" w:cs="Lotus Linotype"/>
          <w:sz w:val="34"/>
          <w:szCs w:val="34"/>
          <w:vertAlign w:val="superscript"/>
          <w:rtl/>
        </w:rPr>
        <w:t>(</w:t>
      </w:r>
      <w:r w:rsidR="005B286E">
        <w:rPr>
          <w:rStyle w:val="a7"/>
          <w:rFonts w:ascii="Lotus Linotype" w:hAnsi="Lotus Linotype" w:cs="Lotus Linotype"/>
          <w:sz w:val="34"/>
          <w:szCs w:val="34"/>
          <w:rtl/>
        </w:rPr>
        <w:footnoteReference w:id="223"/>
      </w:r>
      <w:r w:rsidR="005B286E" w:rsidRPr="005B286E">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وثقه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زرعة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w:t>
      </w:r>
      <w:r w:rsidR="005B286E" w:rsidRPr="005B286E">
        <w:rPr>
          <w:rFonts w:ascii="Lotus Linotype" w:hAnsi="Lotus Linotype" w:cs="Lotus Linotype"/>
          <w:sz w:val="34"/>
          <w:szCs w:val="34"/>
          <w:vertAlign w:val="superscript"/>
          <w:rtl/>
        </w:rPr>
        <w:t>(</w:t>
      </w:r>
      <w:r w:rsidR="005B286E">
        <w:rPr>
          <w:rStyle w:val="a7"/>
          <w:rFonts w:ascii="Lotus Linotype" w:hAnsi="Lotus Linotype" w:cs="Lotus Linotype"/>
          <w:sz w:val="34"/>
          <w:szCs w:val="34"/>
          <w:rtl/>
        </w:rPr>
        <w:footnoteReference w:id="224"/>
      </w:r>
      <w:r w:rsidR="005B286E" w:rsidRPr="005B286E">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3-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بالشك</w:t>
      </w:r>
      <w:r w:rsidR="00265B2D">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الأشعري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25"/>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ويجاب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صحابي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بسماعه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وزك</w:t>
      </w:r>
      <w:r w:rsidR="00263759">
        <w:rPr>
          <w:rFonts w:ascii="Lotus Linotype" w:hAnsi="Lotus Linotype" w:cs="Lotus Linotype" w:hint="cs"/>
          <w:sz w:val="34"/>
          <w:szCs w:val="34"/>
          <w:rtl/>
        </w:rPr>
        <w:t>َّ</w:t>
      </w:r>
      <w:r w:rsidRPr="0099727C">
        <w:rPr>
          <w:rFonts w:ascii="Lotus Linotype" w:hAnsi="Lotus Linotype" w:cs="Lotus Linotype" w:hint="cs"/>
          <w:sz w:val="34"/>
          <w:szCs w:val="34"/>
          <w:rtl/>
        </w:rPr>
        <w:t>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الرحمن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غنم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بقوله</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كذبني</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4-</w:t>
      </w:r>
      <w:r w:rsidR="00263759">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داود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المعازف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ثبوتها</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ويجاب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بجوابين</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داود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اختصر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واقتصر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أورده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الخز</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الحذف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بقوله</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0033028E">
        <w:rPr>
          <w:rFonts w:ascii="Lotus Linotype" w:hAnsi="Lotus Linotype" w:cs="Lotus Linotype" w:hint="cs"/>
          <w:sz w:val="34"/>
          <w:szCs w:val="34"/>
          <w:rtl/>
        </w:rPr>
        <w:t>ً</w:t>
      </w:r>
      <w:r w:rsidRPr="0099727C">
        <w:rPr>
          <w:rFonts w:ascii="Lotus Linotype" w:hAnsi="Lotus Linotype" w:cs="Lotus Linotype" w:hint="cs"/>
          <w:sz w:val="34"/>
          <w:szCs w:val="34"/>
          <w:rtl/>
        </w:rPr>
        <w:t>ا</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إشارة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داود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للحذف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زيادة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الثقة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مقبولة</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المصاحب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بالمعازف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جهتين</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1- </w:t>
      </w:r>
      <w:r w:rsidRPr="0099727C">
        <w:rPr>
          <w:rFonts w:ascii="Lotus Linotype" w:hAnsi="Lotus Linotype" w:cs="Lotus Linotype" w:hint="cs"/>
          <w:sz w:val="34"/>
          <w:szCs w:val="34"/>
          <w:rtl/>
        </w:rPr>
        <w:t>أنه</w:t>
      </w:r>
      <w:r w:rsidR="00263759">
        <w:rPr>
          <w:rFonts w:ascii="Lotus Linotype" w:hAnsi="Lotus Linotype" w:cs="Lotus Linotype" w:hint="cs"/>
          <w:sz w:val="34"/>
          <w:szCs w:val="34"/>
          <w:rtl/>
        </w:rPr>
        <w:t xml:space="preserve"> 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يستحلون</w:t>
      </w:r>
      <w:r w:rsidRPr="0099727C">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والاستحلال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استباحة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الممنوع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وتصييره</w:t>
      </w:r>
      <w:r w:rsidRPr="0099727C">
        <w:rPr>
          <w:rFonts w:ascii="Lotus Linotype" w:hAnsi="Lotus Linotype" w:cs="Lotus Linotype"/>
          <w:sz w:val="34"/>
          <w:szCs w:val="34"/>
          <w:rtl/>
        </w:rPr>
        <w:t xml:space="preserve"> </w:t>
      </w:r>
      <w:r w:rsidR="00263759">
        <w:rPr>
          <w:rFonts w:ascii="Lotus Linotype" w:hAnsi="Lotus Linotype" w:cs="Lotus Linotype" w:hint="cs"/>
          <w:sz w:val="34"/>
          <w:szCs w:val="34"/>
          <w:rtl/>
        </w:rPr>
        <w:t>حلالًا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00263759">
        <w:rPr>
          <w:rFonts w:ascii="Lotus Linotype" w:hAnsi="Lotus Linotype" w:cs="Lotus Linotype" w:hint="cs"/>
          <w:sz w:val="34"/>
          <w:szCs w:val="34"/>
          <w:rtl/>
        </w:rPr>
        <w:t xml:space="preserve"> </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اللغة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معتبرة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تفسير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كلام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الشارع</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المباح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ودليله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المقدام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Pr>
        <w:sym w:font="AGA Arabesque" w:char="F074"/>
      </w:r>
      <w:r w:rsidRPr="0099727C">
        <w:rPr>
          <w:rFonts w:ascii="Lotus Linotype" w:hAnsi="Lotus Linotype" w:cs="Lotus Linotype" w:hint="cs"/>
          <w:sz w:val="34"/>
          <w:szCs w:val="34"/>
          <w:rtl/>
        </w:rPr>
        <w:t xml:space="preserve"> مرفوعا</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فما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وجدناه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حلالا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استحللناه</w:t>
      </w:r>
      <w:r w:rsidRPr="0099727C">
        <w:rPr>
          <w:rFonts w:ascii="AGA Arabesque" w:hAnsi="AGA Arabesque" w:cs="Lotus Linotype"/>
          <w:sz w:val="34"/>
          <w:szCs w:val="34"/>
          <w:rtl/>
        </w:rPr>
        <w:t>»</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26"/>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فيكون</w:t>
      </w:r>
      <w:r w:rsidRPr="0099727C">
        <w:rPr>
          <w:rFonts w:ascii="Lotus Linotype" w:hAnsi="Lotus Linotype" w:cs="Lotus Linotype"/>
          <w:sz w:val="34"/>
          <w:szCs w:val="34"/>
          <w:rtl/>
        </w:rPr>
        <w:t xml:space="preserve"> </w:t>
      </w:r>
      <w:r w:rsidR="00263759">
        <w:rPr>
          <w:rFonts w:ascii="Lotus Linotype" w:hAnsi="Lotus Linotype" w:cs="Lotus Linotype" w:hint="cs"/>
          <w:sz w:val="34"/>
          <w:szCs w:val="34"/>
          <w:rtl/>
        </w:rPr>
        <w:t>مشتركًا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w:t>
      </w:r>
      <w:r w:rsidR="00263759">
        <w:rPr>
          <w:rFonts w:ascii="Lotus Linotype" w:hAnsi="Lotus Linotype" w:cs="Lotus Linotype" w:hint="cs"/>
          <w:sz w:val="34"/>
          <w:szCs w:val="34"/>
          <w:rtl/>
        </w:rPr>
        <w:t>ا</w:t>
      </w:r>
      <w:r w:rsidRPr="0099727C">
        <w:rPr>
          <w:rFonts w:ascii="Lotus Linotype" w:hAnsi="Lotus Linotype" w:cs="Lotus Linotype" w:hint="cs"/>
          <w:sz w:val="34"/>
          <w:szCs w:val="34"/>
          <w:rtl/>
        </w:rPr>
        <w:t>لاشتراك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الإجمال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00263759">
        <w:rPr>
          <w:rFonts w:ascii="Lotus Linotype" w:hAnsi="Lotus Linotype" w:cs="Lotus Linotype" w:hint="cs"/>
          <w:sz w:val="34"/>
          <w:szCs w:val="34"/>
          <w:rtl/>
        </w:rPr>
        <w:t xml:space="preserve"> </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يجب</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التوقف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المجمل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البيان</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ونوقش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وجهين</w:t>
      </w:r>
      <w:r w:rsidRPr="0099727C">
        <w:rPr>
          <w:rFonts w:ascii="Lotus Linotype" w:hAnsi="Lotus Linotype" w:cs="Lotus Linotype"/>
          <w:sz w:val="34"/>
          <w:szCs w:val="34"/>
          <w:rtl/>
        </w:rPr>
        <w:t xml:space="preserve">: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الحسن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اللخمي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مجهول</w:t>
      </w:r>
      <w:r w:rsidR="001C690B" w:rsidRPr="001C690B">
        <w:rPr>
          <w:rFonts w:ascii="Lotus Linotype" w:hAnsi="Lotus Linotype" w:cs="Lotus Linotype"/>
          <w:sz w:val="34"/>
          <w:szCs w:val="34"/>
          <w:vertAlign w:val="superscript"/>
          <w:rtl/>
        </w:rPr>
        <w:t>(</w:t>
      </w:r>
      <w:r w:rsidR="001C690B">
        <w:rPr>
          <w:rStyle w:val="a7"/>
          <w:rFonts w:ascii="Lotus Linotype" w:hAnsi="Lotus Linotype" w:cs="Lotus Linotype"/>
          <w:sz w:val="34"/>
          <w:szCs w:val="34"/>
          <w:rtl/>
        </w:rPr>
        <w:footnoteReference w:id="227"/>
      </w:r>
      <w:r w:rsidR="001C690B" w:rsidRPr="001C690B">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جهالة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Pr="0099727C">
        <w:rPr>
          <w:rFonts w:ascii="Lotus Linotype" w:hAnsi="Lotus Linotype" w:cs="Lotus Linotype"/>
          <w:sz w:val="34"/>
          <w:szCs w:val="34"/>
          <w:rtl/>
        </w:rPr>
        <w:t xml:space="preserve">].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وردت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المناقشة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الحسن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توبع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تابعه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الرحمن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الجُرشي</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28"/>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ثقة</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w:t>
      </w:r>
      <w:r w:rsidRPr="0099727C">
        <w:rPr>
          <w:rFonts w:ascii="Lotus Linotype" w:hAnsi="Lotus Linotype" w:cs="Lotus Linotype" w:hint="cs"/>
          <w:sz w:val="34"/>
          <w:szCs w:val="34"/>
          <w:rtl/>
        </w:rPr>
        <w:t xml:space="preserve"> 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دلالة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السياق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معتبرة</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2-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تحريمه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المعازف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محرمة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لذكرها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ذكرها</w:t>
      </w:r>
      <w:r w:rsidRPr="0099727C">
        <w:rPr>
          <w:rFonts w:ascii="Lotus Linotype" w:hAnsi="Lotus Linotype" w:cs="Lotus Linotype"/>
          <w:sz w:val="34"/>
          <w:szCs w:val="34"/>
          <w:rtl/>
        </w:rPr>
        <w:t xml:space="preserve"> </w:t>
      </w:r>
      <w:r w:rsidR="00A40C79">
        <w:rPr>
          <w:rFonts w:ascii="Lotus Linotype" w:hAnsi="Lotus Linotype" w:cs="Lotus Linotype" w:hint="cs"/>
          <w:sz w:val="34"/>
          <w:szCs w:val="34"/>
          <w:rtl/>
        </w:rPr>
        <w:t>نوعًا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والعبث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ينزه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دلالة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السياق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هذا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الوجه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معتبرة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الرابعة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عشرة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إباحته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موجودا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ومسموعا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ومنتشرا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لعائشة</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فلان</w:t>
      </w:r>
      <w:r w:rsidRPr="0099727C">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أتراه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مغنية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ينهها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يحذر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سماعها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العكس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لعائشة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أتحبين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تغنيك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الخالي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المعازف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النسائي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29"/>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السائب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يزيد</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الخامسة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عشرة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ولهذا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سأبدأ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المجيزين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طريقة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الإجمال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ليتبين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لست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منفردا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عجيب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انتصف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مقالته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سأبدأ</w:t>
      </w:r>
      <w:r w:rsidRPr="0099727C">
        <w:rPr>
          <w:rFonts w:ascii="Lotus Linotype" w:hAnsi="Lotus Linotype" w:cs="Lotus Linotype"/>
          <w:sz w:val="34"/>
          <w:szCs w:val="34"/>
          <w:rtl/>
        </w:rPr>
        <w:t xml:space="preserve">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السادسة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عشرة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أئمة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المشهود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والديانة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المشهورين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بالورع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والصيانة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أباحوا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صناعة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مشهورة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أسلافنا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التاريخ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شهرة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ذائعة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صناعة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وتطريبه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والبراعة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صياغة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ألحانه</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النوادر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والملح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الأدب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والتأريخ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اشتهر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صيته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جعفر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طالب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ورواية</w:t>
      </w:r>
      <w:r w:rsidRPr="0099727C">
        <w:rPr>
          <w:rFonts w:ascii="Lotus Linotype" w:hAnsi="Lotus Linotype" w:cs="Lotus Linotype"/>
          <w:sz w:val="34"/>
          <w:szCs w:val="34"/>
          <w:rtl/>
        </w:rPr>
        <w:t>...</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670517">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تلا</w:t>
      </w:r>
      <w:r w:rsidR="00670517">
        <w:rPr>
          <w:rFonts w:ascii="Lotus Linotype" w:hAnsi="Lotus Linotype" w:cs="Lotus Linotype" w:hint="cs"/>
          <w:sz w:val="34"/>
          <w:szCs w:val="34"/>
          <w:rtl/>
        </w:rPr>
        <w:t>ؤ</w:t>
      </w:r>
      <w:r w:rsidRPr="0099727C">
        <w:rPr>
          <w:rFonts w:ascii="Lotus Linotype" w:hAnsi="Lotus Linotype" w:cs="Lotus Linotype" w:hint="cs"/>
          <w:sz w:val="34"/>
          <w:szCs w:val="34"/>
          <w:rtl/>
        </w:rPr>
        <w:t>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عنوان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ومضمونها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العنوان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الاعتذار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نفسه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يؤكد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الاستعجال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المنهجية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جوازه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مصحوبا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المعازف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إيهام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للقارئ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العامي</w:t>
      </w:r>
      <w:r w:rsidRPr="0099727C">
        <w:rPr>
          <w:rFonts w:ascii="Lotus Linotype" w:hAnsi="Lotus Linotype" w:cs="Lotus Linotype"/>
          <w:sz w:val="34"/>
          <w:szCs w:val="34"/>
          <w:rtl/>
        </w:rPr>
        <w:t>.</w:t>
      </w:r>
    </w:p>
    <w:p w:rsidR="0021171B" w:rsidRPr="0099727C" w:rsidRDefault="0021171B" w:rsidP="00670517">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السابعة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عشرة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كشف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عوار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لواء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وتزعم</w:t>
      </w:r>
      <w:r w:rsidRPr="0099727C">
        <w:rPr>
          <w:rFonts w:ascii="Lotus Linotype" w:hAnsi="Lotus Linotype" w:cs="Lotus Linotype"/>
          <w:sz w:val="34"/>
          <w:szCs w:val="34"/>
          <w:rtl/>
        </w:rPr>
        <w:t xml:space="preserve"> </w:t>
      </w:r>
      <w:r w:rsidR="00670517">
        <w:rPr>
          <w:rFonts w:ascii="Lotus Linotype" w:hAnsi="Lotus Linotype" w:cs="Lotus Linotype" w:hint="cs"/>
          <w:sz w:val="34"/>
          <w:szCs w:val="34"/>
          <w:rtl/>
        </w:rPr>
        <w:t>ا</w:t>
      </w:r>
      <w:r w:rsidRPr="0099727C">
        <w:rPr>
          <w:rFonts w:ascii="Lotus Linotype" w:hAnsi="Lotus Linotype" w:cs="Lotus Linotype" w:hint="cs"/>
          <w:sz w:val="34"/>
          <w:szCs w:val="34"/>
          <w:rtl/>
        </w:rPr>
        <w:t>تباعه</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مبالغة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ولعله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ردود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الأفعال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فإضافة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العوار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بسبب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قليلة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تكلمت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الإنصاف</w:t>
      </w:r>
      <w:r w:rsidRPr="0099727C">
        <w:rPr>
          <w:rFonts w:ascii="Lotus Linotype" w:hAnsi="Lotus Linotype" w:cs="Lotus Linotype"/>
          <w:sz w:val="34"/>
          <w:szCs w:val="34"/>
          <w:rtl/>
        </w:rPr>
        <w:t xml:space="preserve">. </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الثامنة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عشرة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وكشف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فئة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كبيرة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علمائنا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وطلبة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مصابون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بجرثومة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التحريم</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فضلا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طالب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يضاف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مثل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المبالغة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الفئة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بالكبيرة</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التاسعة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عشرة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المحرمون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صريح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صريح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اجتماع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والصراحة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لنقول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بالتحريم</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دعوى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يُحتاج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إبطالها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بتثبيت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المعازف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دلالته</w:t>
      </w:r>
      <w:r w:rsidRPr="0099727C">
        <w:rPr>
          <w:rFonts w:ascii="Lotus Linotype" w:hAnsi="Lotus Linotype" w:cs="Lotus Linotype"/>
          <w:sz w:val="34"/>
          <w:szCs w:val="34"/>
          <w:rtl/>
        </w:rPr>
        <w:t>.</w:t>
      </w:r>
    </w:p>
    <w:p w:rsidR="0021171B" w:rsidRPr="0099727C" w:rsidRDefault="0021171B" w:rsidP="0021171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الموقف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صاحب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ينبغي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لسانه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الإساءة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المسلمين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ولاسيما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وطلبة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خلافه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مناصحته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تعاطي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يحذر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سلوك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التجريح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والتجهيل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والطعن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العرض</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الأفعال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مخالفة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للشرع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مبيانة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أعلم</w:t>
      </w:r>
      <w:r w:rsidRPr="0099727C">
        <w:rPr>
          <w:rFonts w:ascii="Lotus Linotype" w:hAnsi="Lotus Linotype" w:cs="Lotus Linotype"/>
          <w:sz w:val="34"/>
          <w:szCs w:val="34"/>
          <w:rtl/>
        </w:rPr>
        <w:t>.</w:t>
      </w:r>
    </w:p>
    <w:p w:rsidR="00507BF9" w:rsidRDefault="00507BF9" w:rsidP="00263759">
      <w:pPr>
        <w:autoSpaceDE w:val="0"/>
        <w:autoSpaceDN w:val="0"/>
        <w:adjustRightInd w:val="0"/>
        <w:spacing w:after="0"/>
        <w:ind w:firstLine="510"/>
        <w:jc w:val="center"/>
        <w:rPr>
          <w:rFonts w:ascii="Lotus Linotype" w:hAnsi="Lotus Linotype" w:cs="Lotus Linotype"/>
          <w:b/>
          <w:bCs/>
          <w:sz w:val="38"/>
          <w:szCs w:val="38"/>
          <w:rtl/>
        </w:rPr>
        <w:sectPr w:rsidR="00507BF9" w:rsidSect="00492498">
          <w:headerReference w:type="default" r:id="rId14"/>
          <w:footnotePr>
            <w:numRestart w:val="eachPage"/>
          </w:footnotePr>
          <w:pgSz w:w="11906" w:h="16838"/>
          <w:pgMar w:top="1985" w:right="1797" w:bottom="1985" w:left="1797" w:header="709" w:footer="709" w:gutter="0"/>
          <w:cols w:space="708"/>
          <w:bidi/>
          <w:rtlGutter/>
          <w:docGrid w:linePitch="360"/>
        </w:sectPr>
      </w:pPr>
    </w:p>
    <w:p w:rsidR="00507BF9" w:rsidRDefault="00507BF9" w:rsidP="00263759">
      <w:pPr>
        <w:autoSpaceDE w:val="0"/>
        <w:autoSpaceDN w:val="0"/>
        <w:adjustRightInd w:val="0"/>
        <w:spacing w:after="0"/>
        <w:ind w:firstLine="510"/>
        <w:jc w:val="center"/>
        <w:rPr>
          <w:rFonts w:ascii="Lotus Linotype" w:hAnsi="Lotus Linotype" w:cs="Lotus Linotype"/>
          <w:b/>
          <w:bCs/>
          <w:sz w:val="38"/>
          <w:szCs w:val="38"/>
          <w:rtl/>
        </w:rPr>
      </w:pPr>
    </w:p>
    <w:p w:rsidR="0021171B" w:rsidRPr="00263759" w:rsidRDefault="00461160" w:rsidP="00320F11">
      <w:pPr>
        <w:pStyle w:val="a9"/>
        <w:rPr>
          <w:sz w:val="40"/>
          <w:szCs w:val="40"/>
          <w:rtl/>
        </w:rPr>
      </w:pPr>
      <w:bookmarkStart w:id="15" w:name="_Toc306726125"/>
      <w:bookmarkStart w:id="16" w:name="_Toc306726223"/>
      <w:bookmarkStart w:id="17" w:name="_Toc306743859"/>
      <w:r w:rsidRPr="00263759">
        <w:rPr>
          <w:rFonts w:hint="cs"/>
          <w:rtl/>
        </w:rPr>
        <w:t xml:space="preserve">البحث </w:t>
      </w:r>
      <w:r w:rsidR="0021171B" w:rsidRPr="00263759">
        <w:rPr>
          <w:rFonts w:hint="cs"/>
          <w:rtl/>
        </w:rPr>
        <w:t>ال</w:t>
      </w:r>
      <w:r w:rsidR="00263759" w:rsidRPr="00263759">
        <w:rPr>
          <w:rFonts w:hint="cs"/>
          <w:rtl/>
        </w:rPr>
        <w:t>خامس</w:t>
      </w:r>
      <w:r w:rsidRPr="00263759">
        <w:rPr>
          <w:rFonts w:hint="cs"/>
          <w:rtl/>
        </w:rPr>
        <w:t xml:space="preserve">: </w:t>
      </w:r>
      <w:r w:rsidR="0023100E" w:rsidRPr="00263759">
        <w:rPr>
          <w:rFonts w:hint="cs"/>
          <w:rtl/>
        </w:rPr>
        <w:t>تعقبات على كتاب الاختلاط بين الجنسين</w:t>
      </w:r>
      <w:bookmarkEnd w:id="15"/>
      <w:bookmarkEnd w:id="16"/>
      <w:bookmarkEnd w:id="17"/>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العالمين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الأنبياء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والمرسلين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نبينا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وصحبه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أجمعين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وبعد</w:t>
      </w:r>
      <w:r w:rsidRPr="0099727C">
        <w:rPr>
          <w:rFonts w:ascii="Lotus Linotype" w:hAnsi="Lotus Linotype" w:cs="Lotus Linotype"/>
          <w:sz w:val="34"/>
          <w:szCs w:val="34"/>
          <w:rtl/>
        </w:rPr>
        <w:t>:</w:t>
      </w:r>
    </w:p>
    <w:p w:rsidR="0056153E" w:rsidRPr="0099727C" w:rsidRDefault="0056153E" w:rsidP="00F0114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كثر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الجنسين</w:t>
      </w:r>
      <w:r w:rsidR="00C34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والنساء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وروج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المدرسة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الليبرالية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أهدافهم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جزيرة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العرب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وساندهم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العلمانيين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الصحافة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تلبيسهم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التظاهر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بالاعتماد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النصوص</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والصدور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مواردها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والخبير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بمداخلهم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الواقف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حقيقتهم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أجانب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جانب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وكثير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يصرح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الواضحة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تتوافق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متطلبات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العصر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ومستجداته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المصلحة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وأخرى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تشر</w:t>
      </w:r>
      <w:r w:rsidR="0023100E" w:rsidRPr="0099727C">
        <w:rPr>
          <w:rFonts w:ascii="Lotus Linotype" w:hAnsi="Lotus Linotype" w:cs="Lotus Linotype" w:hint="cs"/>
          <w:sz w:val="34"/>
          <w:szCs w:val="34"/>
          <w:rtl/>
        </w:rPr>
        <w:t>ي</w:t>
      </w:r>
      <w:r w:rsidRPr="0099727C">
        <w:rPr>
          <w:rFonts w:ascii="Lotus Linotype" w:hAnsi="Lotus Linotype" w:cs="Lotus Linotype" w:hint="cs"/>
          <w:sz w:val="34"/>
          <w:szCs w:val="34"/>
          <w:rtl/>
        </w:rPr>
        <w:t>عية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وثالثة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معتمد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ورسوله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الخاصة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يرجع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اثنين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التصور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لحقيقة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المحرم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الاجتماع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الاجتماع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أطهرية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القلوب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وتطلع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أصحاب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القلوب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المريضة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الحرام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اجتماع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الجنسين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والتعليم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النظامي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واللقاءات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الأسرية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الخاصة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ونحوها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وشواهد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قاضية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بذلك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يخالف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مكابر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مغرض</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اللقاءات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العارضة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المقصودة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والطواف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والأسواق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والطرقات</w:t>
      </w:r>
      <w:r w:rsidR="003D457C">
        <w:rPr>
          <w:rFonts w:ascii="Lotus Linotype" w:hAnsi="Lotus Linotype" w:cs="Lotus Linotype"/>
          <w:sz w:val="34"/>
          <w:szCs w:val="34"/>
          <w:rtl/>
        </w:rPr>
        <w:t xml:space="preserve"> </w:t>
      </w:r>
      <w:r w:rsidRPr="0099727C">
        <w:rPr>
          <w:rFonts w:ascii="Lotus Linotype" w:hAnsi="Lotus Linotype" w:cs="Lotus Linotype" w:hint="cs"/>
          <w:sz w:val="34"/>
          <w:szCs w:val="34"/>
          <w:rtl/>
        </w:rPr>
        <w:t>فهذه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تدخل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المحرم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تظاهر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المخالف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ينزع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وبرهان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الصورة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الاجتماع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مجموعة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23100E" w:rsidRPr="0099727C">
        <w:rPr>
          <w:rFonts w:ascii="QCF_BSML" w:hAnsi="QCF_BSML" w:cs="QCF_BSML"/>
          <w:sz w:val="32"/>
          <w:szCs w:val="32"/>
          <w:rtl/>
        </w:rPr>
        <w:t xml:space="preserve">ﭽ </w:t>
      </w:r>
      <w:r w:rsidR="0023100E" w:rsidRPr="0099727C">
        <w:rPr>
          <w:rFonts w:ascii="QCF_P425" w:hAnsi="QCF_P425" w:cs="QCF_P425"/>
          <w:sz w:val="32"/>
          <w:szCs w:val="32"/>
          <w:rtl/>
        </w:rPr>
        <w:t xml:space="preserve">ﯟ  ﯠ  ﯡ  ﯢ  ﯣ   ﯤ  ﯥﯦ  ﯧ  ﯨ  ﯩ  ﯪﯫ  </w:t>
      </w:r>
      <w:r w:rsidR="0023100E" w:rsidRPr="0099727C">
        <w:rPr>
          <w:rFonts w:ascii="QCF_BSML" w:hAnsi="QCF_BSML" w:cs="QCF_BSML"/>
          <w:sz w:val="32"/>
          <w:szCs w:val="32"/>
          <w:rtl/>
        </w:rPr>
        <w:t>ﭼ</w:t>
      </w:r>
      <w:r w:rsidR="0023100E" w:rsidRPr="0099727C">
        <w:rPr>
          <w:rFonts w:ascii="Arial" w:hAnsi="Arial"/>
          <w:rtl/>
        </w:rPr>
        <w:t xml:space="preserve"> </w:t>
      </w:r>
      <w:r w:rsidR="0023100E" w:rsidRPr="0099727C">
        <w:rPr>
          <w:rFonts w:ascii="Lotus Linotype" w:hAnsi="Lotus Linotype" w:cs="Lotus Linotype"/>
          <w:sz w:val="34"/>
          <w:szCs w:val="34"/>
          <w:rtl/>
        </w:rPr>
        <w:t>[الأحزاب: ٥٣]</w:t>
      </w:r>
      <w:r w:rsidR="0023100E"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بسؤال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حجاب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بالشيء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ضده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Style w:val="1Char0"/>
          <w:sz w:val="34"/>
          <w:szCs w:val="34"/>
          <w:rtl/>
        </w:rPr>
        <w:t>[</w:t>
      </w:r>
      <w:r w:rsidRPr="0099727C">
        <w:rPr>
          <w:rStyle w:val="1Char0"/>
          <w:rFonts w:hint="cs"/>
          <w:b/>
          <w:bCs/>
          <w:sz w:val="34"/>
          <w:szCs w:val="34"/>
          <w:rtl/>
        </w:rPr>
        <w:t>أن</w:t>
      </w:r>
      <w:r w:rsidRPr="0099727C">
        <w:rPr>
          <w:rStyle w:val="1Char0"/>
          <w:b/>
          <w:bCs/>
          <w:sz w:val="34"/>
          <w:szCs w:val="34"/>
          <w:rtl/>
        </w:rPr>
        <w:t xml:space="preserve"> </w:t>
      </w:r>
      <w:r w:rsidRPr="0099727C">
        <w:rPr>
          <w:rStyle w:val="1Char0"/>
          <w:rFonts w:hint="cs"/>
          <w:b/>
          <w:bCs/>
          <w:sz w:val="34"/>
          <w:szCs w:val="34"/>
          <w:rtl/>
        </w:rPr>
        <w:t>النهي</w:t>
      </w:r>
      <w:r w:rsidRPr="0099727C">
        <w:rPr>
          <w:rStyle w:val="1Char0"/>
          <w:b/>
          <w:bCs/>
          <w:sz w:val="34"/>
          <w:szCs w:val="34"/>
          <w:rtl/>
        </w:rPr>
        <w:t xml:space="preserve"> </w:t>
      </w:r>
      <w:r w:rsidRPr="0099727C">
        <w:rPr>
          <w:rStyle w:val="1Char0"/>
          <w:rFonts w:hint="cs"/>
          <w:b/>
          <w:bCs/>
          <w:sz w:val="34"/>
          <w:szCs w:val="34"/>
          <w:rtl/>
        </w:rPr>
        <w:t>المطلق</w:t>
      </w:r>
      <w:r w:rsidRPr="0099727C">
        <w:rPr>
          <w:rStyle w:val="1Char0"/>
          <w:b/>
          <w:bCs/>
          <w:sz w:val="34"/>
          <w:szCs w:val="34"/>
          <w:rtl/>
        </w:rPr>
        <w:t xml:space="preserve"> </w:t>
      </w:r>
      <w:r w:rsidRPr="0099727C">
        <w:rPr>
          <w:rStyle w:val="1Char0"/>
          <w:rFonts w:hint="cs"/>
          <w:b/>
          <w:bCs/>
          <w:sz w:val="34"/>
          <w:szCs w:val="34"/>
          <w:rtl/>
        </w:rPr>
        <w:t>للتحريم</w:t>
      </w:r>
      <w:r w:rsidR="008E5DFF" w:rsidRPr="0099727C">
        <w:rPr>
          <w:rStyle w:val="1Char0"/>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سبحانه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بأطهرية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القلوب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الطرفين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مستفادة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بمسلك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الإيماء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والتنبيه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اقترن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المستفاد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063E65">
        <w:rPr>
          <w:rFonts w:ascii="Lotus Linotype" w:hAnsi="Lotus Linotype" w:cs="Lotus Linotype" w:hint="cs"/>
          <w:sz w:val="34"/>
          <w:szCs w:val="34"/>
          <w:rtl/>
        </w:rPr>
        <w:t xml:space="preserve"> تعالى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595EA6" w:rsidRPr="0099727C">
        <w:rPr>
          <w:rFonts w:ascii="QCF_BSML" w:hAnsi="QCF_BSML" w:cs="QCF_BSML"/>
          <w:sz w:val="32"/>
          <w:szCs w:val="32"/>
          <w:rtl/>
        </w:rPr>
        <w:t>ﭽ</w:t>
      </w:r>
      <w:r w:rsidR="00595EA6" w:rsidRPr="0099727C">
        <w:rPr>
          <w:rFonts w:ascii="QCF_P425" w:hAnsi="QCF_P425" w:cs="QCF_P425"/>
          <w:sz w:val="32"/>
          <w:szCs w:val="32"/>
          <w:rtl/>
        </w:rPr>
        <w:t>ﯢ</w:t>
      </w:r>
      <w:r w:rsidR="00595EA6" w:rsidRPr="0099727C">
        <w:rPr>
          <w:rFonts w:ascii="QCF_BSML" w:hAnsi="QCF_BSML" w:cs="QCF_BSML"/>
          <w:sz w:val="32"/>
          <w:szCs w:val="32"/>
          <w:rtl/>
        </w:rPr>
        <w:t>ﭼ</w:t>
      </w:r>
      <w:r w:rsidR="00595EA6" w:rsidRPr="0099727C">
        <w:rPr>
          <w:rFonts w:ascii="Arial" w:hAnsi="Arial"/>
          <w:rtl/>
        </w:rPr>
        <w:t xml:space="preserve"> </w:t>
      </w:r>
      <w:r w:rsidRPr="0099727C">
        <w:rPr>
          <w:rFonts w:ascii="Lotus Linotype" w:hAnsi="Lotus Linotype" w:cs="Lotus Linotype" w:hint="cs"/>
          <w:sz w:val="34"/>
          <w:szCs w:val="34"/>
          <w:rtl/>
        </w:rPr>
        <w:t>بالوصف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المستفاد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595EA6" w:rsidRPr="0099727C">
        <w:rPr>
          <w:rFonts w:ascii="QCF_BSML" w:hAnsi="QCF_BSML" w:cs="QCF_BSML"/>
          <w:sz w:val="32"/>
          <w:szCs w:val="32"/>
          <w:rtl/>
        </w:rPr>
        <w:t>ﭽ</w:t>
      </w:r>
      <w:r w:rsidR="00595EA6" w:rsidRPr="0099727C">
        <w:rPr>
          <w:rFonts w:ascii="QCF_P425" w:hAnsi="QCF_P425" w:cs="QCF_P425"/>
          <w:sz w:val="32"/>
          <w:szCs w:val="32"/>
          <w:rtl/>
        </w:rPr>
        <w:t xml:space="preserve"> ﯨ  ﯩ  ﯪﯫ</w:t>
      </w:r>
      <w:r w:rsidR="00595EA6" w:rsidRPr="0099727C">
        <w:rPr>
          <w:rFonts w:ascii="QCF_BSML" w:hAnsi="QCF_BSML" w:cs="QCF_BSML"/>
          <w:sz w:val="32"/>
          <w:szCs w:val="32"/>
          <w:rtl/>
        </w:rPr>
        <w:t>ﭼ</w:t>
      </w:r>
      <w:r w:rsidR="00595EA6" w:rsidRPr="0099727C">
        <w:rPr>
          <w:rFonts w:ascii="Arial" w:hAnsi="Arial"/>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باعثة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لكان</w:t>
      </w:r>
      <w:r w:rsidRPr="0099727C">
        <w:rPr>
          <w:rFonts w:ascii="Lotus Linotype" w:hAnsi="Lotus Linotype" w:cs="Lotus Linotype"/>
          <w:sz w:val="34"/>
          <w:szCs w:val="34"/>
          <w:rtl/>
        </w:rPr>
        <w:t xml:space="preserve"> </w:t>
      </w:r>
      <w:r w:rsidR="003D457C">
        <w:rPr>
          <w:rFonts w:ascii="Lotus Linotype" w:hAnsi="Lotus Linotype" w:cs="Lotus Linotype" w:hint="cs"/>
          <w:sz w:val="34"/>
          <w:szCs w:val="34"/>
          <w:rtl/>
        </w:rPr>
        <w:t>معيبًا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العارفين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بالعربية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مسلك</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الإيماء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والتنبيه</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معتبر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الشرعية</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ويلحق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بأزواج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الإلحاق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الأولوي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فحاجتهن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لمثل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آكد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الإلحاق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الأولوي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تعمم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معلولها</w:t>
      </w:r>
      <w:r w:rsidRPr="0099727C">
        <w:rPr>
          <w:rFonts w:ascii="Lotus Linotype" w:hAnsi="Lotus Linotype" w:cs="Lotus Linotype"/>
          <w:b/>
          <w:bCs/>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الحكم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يحرم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تتحقق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أطهرية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القلوب</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595EA6" w:rsidRPr="0099727C">
        <w:rPr>
          <w:rFonts w:ascii="QCF_BSML" w:hAnsi="QCF_BSML" w:cs="QCF_BSML"/>
          <w:sz w:val="32"/>
          <w:szCs w:val="32"/>
          <w:rtl/>
        </w:rPr>
        <w:t xml:space="preserve">ﭽ </w:t>
      </w:r>
      <w:r w:rsidR="00595EA6" w:rsidRPr="0099727C">
        <w:rPr>
          <w:rFonts w:ascii="QCF_P422" w:hAnsi="QCF_P422" w:cs="QCF_P422"/>
          <w:sz w:val="32"/>
          <w:szCs w:val="32"/>
          <w:rtl/>
        </w:rPr>
        <w:t xml:space="preserve">ﭪ  ﭫ  ﭬ   ﭭ  ﭮ  ﭯ  ﭰ  ﭱ  </w:t>
      </w:r>
      <w:r w:rsidR="00595EA6" w:rsidRPr="0099727C">
        <w:rPr>
          <w:rFonts w:ascii="QCF_BSML" w:hAnsi="QCF_BSML" w:cs="QCF_BSML"/>
          <w:sz w:val="32"/>
          <w:szCs w:val="32"/>
          <w:rtl/>
        </w:rPr>
        <w:t>ﭼ</w:t>
      </w:r>
      <w:r w:rsidR="00595EA6" w:rsidRPr="0099727C">
        <w:rPr>
          <w:rFonts w:ascii="Arial" w:hAnsi="Arial"/>
          <w:sz w:val="32"/>
          <w:szCs w:val="32"/>
          <w:rtl/>
        </w:rPr>
        <w:t xml:space="preserve"> </w:t>
      </w:r>
      <w:r w:rsidR="00595EA6" w:rsidRPr="0099727C">
        <w:rPr>
          <w:rFonts w:ascii="Lotus Linotype" w:hAnsi="Lotus Linotype" w:cs="Lotus Linotype"/>
          <w:sz w:val="34"/>
          <w:szCs w:val="34"/>
          <w:rtl/>
        </w:rPr>
        <w:t>[الأحزاب: ٣٢]</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نهى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أزوج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الخضوع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بالقول</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أي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ترخيم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وتليينه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النهي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للتحريم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خاصا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ثبت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بعض</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الأمة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يثبت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جميعها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ما</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دليل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بالتخصيص</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سبحانه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أصحاب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القلوب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المريضة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بالشهوة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المحرمة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مستفادة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بمسلك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الإيماء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والتنبيه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وتقريره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تعمم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معلولها</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فيحرم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أصحاب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القلوب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المريضة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أكثرهم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الزمان</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يرجع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العناية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بالصناعة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ودرك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معانيها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ميزان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للشريعة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ومعيار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للنصوص</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يتسنى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للمرء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واستنباط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00595EA6"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اعتمد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ونصب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الدلائل</w:t>
      </w:r>
      <w:r w:rsidR="00B16E11" w:rsidRPr="0099727C">
        <w:rPr>
          <w:rFonts w:ascii="Lotus Linotype" w:hAnsi="Lotus Linotype" w:cs="Lotus Linotype"/>
          <w:sz w:val="34"/>
          <w:szCs w:val="34"/>
          <w:rtl/>
        </w:rPr>
        <w:t>.</w:t>
      </w:r>
    </w:p>
    <w:p w:rsidR="0056153E" w:rsidRPr="0099727C" w:rsidRDefault="0056153E" w:rsidP="000861D7">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ظهرت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كتابات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الموضوع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الموسوم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بـ</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الجنسين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ضوء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ومقاصد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الشريعة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إعداد</w:t>
      </w:r>
      <w:r w:rsidR="000861D7">
        <w:rPr>
          <w:rFonts w:ascii="Lotus Linotype" w:hAnsi="Lotus Linotype" w:cs="Lotus Linotype" w:hint="cs"/>
          <w:sz w:val="34"/>
          <w:szCs w:val="34"/>
          <w:rtl/>
        </w:rPr>
        <w:t>: ...</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أهدى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مسودته</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طبعه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الملاحظات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عنوان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العناية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بالقواعد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قرأت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كاملا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وكتبت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الملاحظات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ودفعتها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طبع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اطلعت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المطبوع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فوجدته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w:t>
      </w:r>
      <w:r w:rsidR="003D457C">
        <w:rPr>
          <w:rFonts w:ascii="Lotus Linotype" w:hAnsi="Lotus Linotype" w:cs="Lotus Linotype" w:hint="cs"/>
          <w:sz w:val="34"/>
          <w:szCs w:val="34"/>
          <w:rtl/>
        </w:rPr>
        <w:t>َّ</w:t>
      </w:r>
      <w:r w:rsidRPr="0099727C">
        <w:rPr>
          <w:rFonts w:ascii="Lotus Linotype" w:hAnsi="Lotus Linotype" w:cs="Lotus Linotype" w:hint="cs"/>
          <w:sz w:val="34"/>
          <w:szCs w:val="34"/>
          <w:rtl/>
        </w:rPr>
        <w:t>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شيئا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أشياء</w:t>
      </w:r>
      <w:r w:rsidR="00B16E11" w:rsidRPr="0099727C">
        <w:rPr>
          <w:rFonts w:ascii="Lotus Linotype" w:hAnsi="Lotus Linotype" w:cs="Lotus Linotype"/>
          <w:sz w:val="34"/>
          <w:szCs w:val="34"/>
          <w:rtl/>
        </w:rPr>
        <w:t>،</w:t>
      </w:r>
      <w:r w:rsidR="00595EA6"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الأشياء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واضح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الخطأ</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أوقف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القارئ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الملاحظات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تجاهها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ملاحظات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أذكرها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والغرض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والفائدة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القصد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وقفات</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مقدمة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المقدمة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مقصده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الكتابة</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وهل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الشريعة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تمنعه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يستقيم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التحريم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مفادها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الكراهة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حذفها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فأرسل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يشمل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الكراهة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فأجبت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إطلاق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التحريم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يريده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خلاف</w:t>
      </w:r>
      <w:r w:rsidRPr="0099727C">
        <w:rPr>
          <w:rFonts w:ascii="Lotus Linotype" w:hAnsi="Lotus Linotype" w:cs="Lotus Linotype"/>
          <w:sz w:val="34"/>
          <w:szCs w:val="34"/>
          <w:rtl/>
        </w:rPr>
        <w:t xml:space="preserve"> </w:t>
      </w:r>
      <w:r w:rsidR="00595EA6" w:rsidRPr="0099727C">
        <w:rPr>
          <w:rFonts w:ascii="Lotus Linotype" w:hAnsi="Lotus Linotype" w:cs="Lotus Linotype" w:hint="cs"/>
          <w:sz w:val="34"/>
          <w:szCs w:val="34"/>
          <w:rtl/>
        </w:rPr>
        <w:t>ال</w:t>
      </w:r>
      <w:r w:rsidRPr="0099727C">
        <w:rPr>
          <w:rFonts w:ascii="Lotus Linotype" w:hAnsi="Lotus Linotype" w:cs="Lotus Linotype" w:hint="cs"/>
          <w:sz w:val="34"/>
          <w:szCs w:val="34"/>
          <w:rtl/>
        </w:rPr>
        <w:t>إعطاء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والمحرم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الممنوع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الفقهاء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استعمال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الكراهة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003D457C">
        <w:rPr>
          <w:rFonts w:ascii="Lotus Linotype" w:hAnsi="Lotus Linotype" w:cs="Lotus Linotype" w:hint="cs"/>
          <w:sz w:val="34"/>
          <w:szCs w:val="34"/>
          <w:rtl/>
        </w:rPr>
        <w:t>مقيدًا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الغالب</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كراهة</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استعماله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اصطلاح</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قابله</w:t>
      </w:r>
      <w:r w:rsidRPr="0099727C">
        <w:rPr>
          <w:rFonts w:ascii="Lotus Linotype" w:hAnsi="Lotus Linotype" w:cs="Lotus Linotype"/>
          <w:sz w:val="34"/>
          <w:szCs w:val="34"/>
          <w:rtl/>
        </w:rPr>
        <w:t xml:space="preserve"> </w:t>
      </w:r>
      <w:r w:rsidR="00595EA6" w:rsidRPr="0099727C">
        <w:rPr>
          <w:rFonts w:ascii="Lotus Linotype" w:hAnsi="Lotus Linotype" w:cs="Lotus Linotype" w:hint="cs"/>
          <w:sz w:val="34"/>
          <w:szCs w:val="34"/>
          <w:rtl/>
        </w:rPr>
        <w:t>بالإ</w:t>
      </w:r>
      <w:r w:rsidRPr="0099727C">
        <w:rPr>
          <w:rFonts w:ascii="Lotus Linotype" w:hAnsi="Lotus Linotype" w:cs="Lotus Linotype" w:hint="cs"/>
          <w:sz w:val="34"/>
          <w:szCs w:val="34"/>
          <w:rtl/>
        </w:rPr>
        <w:t>باحة</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تبيح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تمنعه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استعماله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00595EA6" w:rsidRPr="0099727C">
        <w:rPr>
          <w:rFonts w:ascii="Lotus Linotype" w:hAnsi="Lotus Linotype" w:cs="Lotus Linotype" w:hint="cs"/>
          <w:sz w:val="34"/>
          <w:szCs w:val="34"/>
          <w:rtl/>
        </w:rPr>
        <w:t>الإ</w:t>
      </w:r>
      <w:r w:rsidRPr="0099727C">
        <w:rPr>
          <w:rFonts w:ascii="Lotus Linotype" w:hAnsi="Lotus Linotype" w:cs="Lotus Linotype" w:hint="cs"/>
          <w:sz w:val="34"/>
          <w:szCs w:val="34"/>
          <w:rtl/>
        </w:rPr>
        <w:t>يهام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بالقرآن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4148A9">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أولاً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3D457C" w:rsidRPr="004148A9">
        <w:rPr>
          <w:rFonts w:ascii="QCF_BSML" w:hAnsi="QCF_BSML" w:cs="QCF_BSML"/>
          <w:color w:val="000000"/>
          <w:sz w:val="32"/>
          <w:szCs w:val="32"/>
          <w:rtl/>
        </w:rPr>
        <w:t xml:space="preserve">ﭽ </w:t>
      </w:r>
      <w:r w:rsidR="003D457C" w:rsidRPr="004148A9">
        <w:rPr>
          <w:rFonts w:ascii="QCF_P425" w:hAnsi="QCF_P425" w:cs="QCF_P425"/>
          <w:color w:val="000000"/>
          <w:sz w:val="32"/>
          <w:szCs w:val="32"/>
          <w:rtl/>
        </w:rPr>
        <w:t>ﯟ  ﯠ  ﯡ  ﯢ  ﯣ   ﯤ  ﯥ</w:t>
      </w:r>
      <w:r w:rsidR="003D457C" w:rsidRPr="004148A9">
        <w:rPr>
          <w:rFonts w:ascii="QCF_P425" w:hAnsi="QCF_P425" w:cs="QCF_P425"/>
          <w:color w:val="0000A5"/>
          <w:sz w:val="32"/>
          <w:szCs w:val="32"/>
          <w:rtl/>
        </w:rPr>
        <w:t>ﯦ</w:t>
      </w:r>
      <w:r w:rsidR="003D457C" w:rsidRPr="004148A9">
        <w:rPr>
          <w:rFonts w:ascii="QCF_P425" w:hAnsi="QCF_P425" w:cs="QCF_P425"/>
          <w:color w:val="000000"/>
          <w:sz w:val="32"/>
          <w:szCs w:val="32"/>
          <w:rtl/>
        </w:rPr>
        <w:t xml:space="preserve">  ﯧ  ﯨ  ﯩ  ﯪ</w:t>
      </w:r>
      <w:r w:rsidR="003D457C" w:rsidRPr="004148A9">
        <w:rPr>
          <w:rFonts w:ascii="QCF_BSML" w:hAnsi="QCF_BSML" w:cs="QCF_BSML"/>
          <w:color w:val="000000"/>
          <w:sz w:val="32"/>
          <w:szCs w:val="32"/>
          <w:rtl/>
        </w:rPr>
        <w:t>ﭼ</w:t>
      </w:r>
      <w:r w:rsidR="003D457C" w:rsidRPr="004148A9">
        <w:rPr>
          <w:rFonts w:ascii="Arial" w:hAnsi="Arial"/>
          <w:color w:val="000000"/>
          <w:sz w:val="32"/>
          <w:szCs w:val="32"/>
          <w:rtl/>
        </w:rPr>
        <w:t xml:space="preserve"> </w:t>
      </w:r>
      <w:r w:rsidR="003D457C" w:rsidRPr="004148A9">
        <w:rPr>
          <w:rFonts w:ascii="Lotus Linotype" w:hAnsi="Lotus Linotype" w:cs="Lotus Linotype"/>
          <w:sz w:val="34"/>
          <w:szCs w:val="34"/>
          <w:rtl/>
        </w:rPr>
        <w:t>[الأحزاب: ٥٣</w:t>
      </w:r>
      <w:r w:rsidR="003D457C" w:rsidRPr="004148A9">
        <w:rPr>
          <w:rFonts w:ascii="Lotus Linotype" w:hAnsi="Lotus Linotype" w:cs="Lotus Linotype"/>
          <w:sz w:val="34"/>
          <w:szCs w:val="34"/>
        </w:rPr>
        <w:t xml:space="preserve"> </w:t>
      </w:r>
      <w:r w:rsidR="003D457C" w:rsidRPr="004148A9">
        <w:rPr>
          <w:rFonts w:ascii="Lotus Linotype" w:hAnsi="Lotus Linotype" w:cs="Lotus Linotype"/>
          <w:sz w:val="34"/>
          <w:szCs w:val="34"/>
          <w:rtl/>
        </w:rPr>
        <w:t>]</w:t>
      </w:r>
    </w:p>
    <w:p w:rsidR="0056153E" w:rsidRPr="0099727C" w:rsidRDefault="0056153E" w:rsidP="004148A9">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مسودة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004148A9">
        <w:rPr>
          <w:rFonts w:ascii="AGA Arabesque" w:hAnsi="AGA Arabesque" w:cs="Lotus Linotype" w:hint="cs"/>
          <w:sz w:val="34"/>
          <w:szCs w:val="34"/>
          <w:rtl/>
        </w:rPr>
        <w:t xml:space="preserve"> </w:t>
      </w:r>
      <w:r w:rsidR="004148A9">
        <w:rPr>
          <w:rFonts w:ascii="AGA Arabesque" w:hAnsi="AGA Arabesque" w:cs="Lotus Linotype" w:hint="eastAsia"/>
          <w:sz w:val="34"/>
          <w:szCs w:val="34"/>
          <w:rtl/>
        </w:rPr>
        <w:t>«</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أزواج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الخصوصية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لهن</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فالجواب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وجهين</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الأمة</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اختصاص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بالمخاطب</w:t>
      </w:r>
      <w:r w:rsidR="00B16E11" w:rsidRPr="0099727C">
        <w:rPr>
          <w:rFonts w:ascii="Lotus Linotype" w:hAnsi="Lotus Linotype" w:cs="Lotus Linotype"/>
          <w:sz w:val="34"/>
          <w:szCs w:val="34"/>
          <w:rtl/>
        </w:rPr>
        <w:t>.</w:t>
      </w:r>
    </w:p>
    <w:p w:rsidR="0056153E" w:rsidRPr="0099727C" w:rsidRDefault="0056153E" w:rsidP="004148A9">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أمهات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المؤمنين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طاهرات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مطهرات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فغيرهن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معلل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4148A9" w:rsidRPr="004148A9">
        <w:rPr>
          <w:rFonts w:ascii="QCF_BSML" w:hAnsi="QCF_BSML" w:cs="QCF_BSML"/>
          <w:color w:val="000000"/>
          <w:sz w:val="32"/>
          <w:szCs w:val="32"/>
          <w:rtl/>
        </w:rPr>
        <w:t>ﭽ</w:t>
      </w:r>
      <w:r w:rsidR="004148A9" w:rsidRPr="004148A9">
        <w:rPr>
          <w:rFonts w:ascii="QCF_P425" w:hAnsi="QCF_P425" w:cs="QCF_P425"/>
          <w:color w:val="000000"/>
          <w:sz w:val="32"/>
          <w:szCs w:val="32"/>
          <w:rtl/>
        </w:rPr>
        <w:t xml:space="preserve"> ﯧ  ﯨ  ﯩ  ﯪ</w:t>
      </w:r>
      <w:r w:rsidR="004148A9" w:rsidRPr="004148A9">
        <w:rPr>
          <w:rFonts w:ascii="QCF_BSML" w:hAnsi="QCF_BSML" w:cs="QCF_BSML"/>
          <w:color w:val="000000"/>
          <w:sz w:val="32"/>
          <w:szCs w:val="32"/>
          <w:rtl/>
        </w:rPr>
        <w:t>ﭼ</w:t>
      </w:r>
      <w:r w:rsidR="004148A9" w:rsidRPr="004148A9">
        <w:rPr>
          <w:rFonts w:ascii="Arial" w:hAnsi="Arial"/>
          <w:color w:val="000000"/>
          <w:sz w:val="32"/>
          <w:szCs w:val="32"/>
          <w:rtl/>
        </w:rPr>
        <w:t xml:space="preserve"> </w:t>
      </w:r>
      <w:r w:rsidR="00F54902"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علقت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الخطاب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لأمهات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المؤمنين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للصحابة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يستقيم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افعلن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وعلاقتهن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بالخطاب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ملاحظة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أمهات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المؤمنين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ثابت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أمهات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المؤمنين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فيعدل</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وذكرت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الأولوية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معلل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لتحقيق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الوصف</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حذف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المطبوع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w:t>
      </w:r>
    </w:p>
    <w:p w:rsidR="0056153E" w:rsidRPr="0099727C" w:rsidRDefault="0056153E" w:rsidP="004148A9">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ثانياً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595EA6" w:rsidRPr="0099727C">
        <w:rPr>
          <w:rFonts w:ascii="QCF_BSML" w:hAnsi="QCF_BSML" w:cs="QCF_BSML"/>
          <w:sz w:val="32"/>
          <w:szCs w:val="32"/>
          <w:rtl/>
        </w:rPr>
        <w:t>ﭽ</w:t>
      </w:r>
      <w:r w:rsidR="00595EA6" w:rsidRPr="0099727C">
        <w:rPr>
          <w:rFonts w:ascii="QCF_P388" w:hAnsi="QCF_P388" w:cs="QCF_P388"/>
          <w:sz w:val="32"/>
          <w:szCs w:val="32"/>
          <w:rtl/>
        </w:rPr>
        <w:t xml:space="preserve">ﭝ  ﭞ  ﭟ  ﭠ  ﭡ  ﭢ  ﭣ  ﭤ     ﭥ   ﭦ  ﭧ  ﭨ  ﭩ  ﭪ  ﭫﭬ   ﭭ  ﭮ  ﭯﭰ  ﭱ  ﭲ  ﭳ  ﭴ  ﭵ  ﭶﭷ  ﭸ   ﭹ  ﭺ  ﭻ  </w:t>
      </w:r>
      <w:r w:rsidR="00595EA6" w:rsidRPr="0099727C">
        <w:rPr>
          <w:rFonts w:ascii="QCF_BSML" w:hAnsi="QCF_BSML" w:cs="QCF_BSML"/>
          <w:sz w:val="32"/>
          <w:szCs w:val="32"/>
          <w:rtl/>
        </w:rPr>
        <w:t>ﭼ</w:t>
      </w:r>
      <w:r w:rsidR="00595EA6" w:rsidRPr="0099727C">
        <w:rPr>
          <w:rFonts w:ascii="Arial" w:hAnsi="Arial"/>
          <w:sz w:val="32"/>
          <w:szCs w:val="32"/>
          <w:rtl/>
        </w:rPr>
        <w:t xml:space="preserve"> </w:t>
      </w:r>
      <w:r w:rsidR="00595EA6" w:rsidRPr="0099727C">
        <w:rPr>
          <w:rFonts w:ascii="Lotus Linotype" w:hAnsi="Lotus Linotype" w:cs="Lotus Linotype" w:hint="cs"/>
          <w:sz w:val="32"/>
          <w:szCs w:val="32"/>
          <w:rtl/>
        </w:rPr>
        <w:t>[</w:t>
      </w:r>
      <w:r w:rsidR="00595EA6" w:rsidRPr="0099727C">
        <w:rPr>
          <w:rFonts w:ascii="Lotus Linotype" w:hAnsi="Lotus Linotype" w:cs="Lotus Linotype"/>
          <w:sz w:val="32"/>
          <w:szCs w:val="32"/>
          <w:rtl/>
        </w:rPr>
        <w:t>القصص</w:t>
      </w:r>
      <w:r w:rsidR="00595EA6" w:rsidRPr="0099727C">
        <w:rPr>
          <w:rFonts w:ascii="Lotus Linotype" w:hAnsi="Lotus Linotype" w:cs="Lotus Linotype" w:hint="cs"/>
          <w:sz w:val="34"/>
          <w:szCs w:val="34"/>
          <w:rtl/>
        </w:rPr>
        <w:t>]</w:t>
      </w:r>
      <w:r w:rsidR="004148A9">
        <w:rPr>
          <w:rFonts w:ascii="Lotus Linotype" w:hAnsi="Lotus Linotype" w:cs="Lotus Linotype" w:hint="cs"/>
          <w:sz w:val="34"/>
          <w:szCs w:val="34"/>
          <w:rtl/>
        </w:rPr>
        <w:t>.</w:t>
      </w:r>
    </w:p>
    <w:p w:rsidR="0056153E" w:rsidRPr="0099727C" w:rsidRDefault="0056153E" w:rsidP="00063E65">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21171B" w:rsidRPr="0099727C">
        <w:rPr>
          <w:rFonts w:ascii="Lotus Linotype" w:hAnsi="Lotus Linotype" w:cs="Lotus Linotype" w:hint="cs"/>
          <w:sz w:val="34"/>
          <w:szCs w:val="34"/>
          <w:rtl/>
        </w:rPr>
        <w:t>«</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الشوكاني</w:t>
      </w:r>
      <w:r w:rsidR="00063E65">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 xml:space="preserve"> 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تفسيره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4148A9" w:rsidRPr="0099727C">
        <w:rPr>
          <w:rFonts w:ascii="QCF_BSML" w:hAnsi="QCF_BSML" w:cs="QCF_BSML"/>
          <w:sz w:val="32"/>
          <w:szCs w:val="32"/>
          <w:rtl/>
        </w:rPr>
        <w:t>ﭽ</w:t>
      </w:r>
      <w:r w:rsidR="004148A9" w:rsidRPr="0099727C">
        <w:rPr>
          <w:rFonts w:ascii="QCF_P388" w:hAnsi="QCF_P388" w:cs="QCF_P388"/>
          <w:sz w:val="32"/>
          <w:szCs w:val="32"/>
          <w:rtl/>
        </w:rPr>
        <w:t xml:space="preserve"> ﭱ  ﭲ  ﭳ  ﭴ  ﭵ  ﭶﭷ </w:t>
      </w:r>
      <w:r w:rsidR="004148A9" w:rsidRPr="0099727C">
        <w:rPr>
          <w:rFonts w:ascii="QCF_BSML" w:hAnsi="QCF_BSML" w:cs="QCF_BSML"/>
          <w:sz w:val="32"/>
          <w:szCs w:val="32"/>
          <w:rtl/>
        </w:rPr>
        <w:t>ﭼ</w:t>
      </w:r>
      <w:r w:rsidR="004148A9" w:rsidRPr="0099727C">
        <w:rPr>
          <w:rFonts w:ascii="Arial" w:hAnsi="Arial"/>
          <w:sz w:val="32"/>
          <w:szCs w:val="32"/>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عادتنا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التأني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وينصرفوا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حذرا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مخالطتهم</w:t>
      </w:r>
      <w:r w:rsidR="00F54902"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56153E" w:rsidRPr="0099727C" w:rsidRDefault="0056153E" w:rsidP="00063E6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يتقيد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بالأمانة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الشوكاني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لكلامه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تتمة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أغفلها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كلامه</w:t>
      </w:r>
      <w:r w:rsidRPr="0099727C">
        <w:rPr>
          <w:rFonts w:ascii="Lotus Linotype" w:hAnsi="Lotus Linotype" w:cs="Lotus Linotype"/>
          <w:sz w:val="34"/>
          <w:szCs w:val="34"/>
          <w:rtl/>
        </w:rPr>
        <w:t xml:space="preserve"> </w:t>
      </w:r>
      <w:r w:rsidR="004148A9">
        <w:rPr>
          <w:rFonts w:ascii="Lotus Linotype" w:hAnsi="Lotus Linotype" w:cs="Lotus Linotype" w:hint="cs"/>
          <w:sz w:val="34"/>
          <w:szCs w:val="34"/>
          <w:rtl/>
        </w:rPr>
        <w:t>كاملًا</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004148A9">
        <w:rPr>
          <w:rFonts w:ascii="AGA Arabesque" w:hAnsi="AGA Arabesque" w:cs="Lotus Linotype" w:hint="cs"/>
          <w:sz w:val="34"/>
          <w:szCs w:val="34"/>
          <w:rtl/>
        </w:rPr>
        <w:t xml:space="preserve"> </w:t>
      </w:r>
      <w:r w:rsidR="004148A9">
        <w:rPr>
          <w:rFonts w:ascii="AGA Arabesque" w:hAnsi="AGA Arabesque" w:cs="Lotus Linotype" w:hint="eastAsia"/>
          <w:sz w:val="34"/>
          <w:szCs w:val="34"/>
          <w:rtl/>
        </w:rPr>
        <w:t>«</w:t>
      </w:r>
      <w:r w:rsidR="00595EA6" w:rsidRPr="0099727C">
        <w:rPr>
          <w:rFonts w:ascii="QCF_BSML" w:hAnsi="QCF_BSML" w:cs="QCF_BSML"/>
          <w:sz w:val="32"/>
          <w:szCs w:val="32"/>
          <w:rtl/>
        </w:rPr>
        <w:t xml:space="preserve">ﭽ </w:t>
      </w:r>
      <w:r w:rsidR="00595EA6" w:rsidRPr="0099727C">
        <w:rPr>
          <w:rFonts w:ascii="QCF_P388" w:hAnsi="QCF_P388" w:cs="QCF_P388"/>
          <w:sz w:val="32"/>
          <w:szCs w:val="32"/>
          <w:rtl/>
        </w:rPr>
        <w:t xml:space="preserve">ﭱ  ﭲ  ﭳ  ﭴ  ﭵ  ﭶﭷ </w:t>
      </w:r>
      <w:r w:rsidR="00595EA6" w:rsidRPr="0099727C">
        <w:rPr>
          <w:rFonts w:ascii="QCF_BSML" w:hAnsi="QCF_BSML" w:cs="QCF_BSML"/>
          <w:sz w:val="32"/>
          <w:szCs w:val="32"/>
          <w:rtl/>
        </w:rPr>
        <w:t>ﭼ</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عادتنا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التأني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وينصرفوا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حذرا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مخالطتهم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عجزا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معهم</w:t>
      </w:r>
      <w:r w:rsidR="00F54902"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والقارئ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الشوكاني</w:t>
      </w:r>
      <w:r w:rsidR="00063E65">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سقيهم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الحذر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مخالطتهم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فالاحتمال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وارد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استغربت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00063E65">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الاحتمال</w:t>
      </w:r>
      <w:r w:rsidRPr="0099727C">
        <w:rPr>
          <w:rFonts w:ascii="Lotus Linotype" w:hAnsi="Lotus Linotype" w:cs="Lotus Linotype"/>
          <w:sz w:val="34"/>
          <w:szCs w:val="34"/>
          <w:rtl/>
        </w:rPr>
        <w:t xml:space="preserve"> </w:t>
      </w:r>
      <w:r w:rsidR="004148A9">
        <w:rPr>
          <w:rFonts w:ascii="Lotus Linotype" w:hAnsi="Lotus Linotype" w:cs="Lotus Linotype" w:hint="cs"/>
          <w:sz w:val="34"/>
          <w:szCs w:val="34"/>
          <w:rtl/>
        </w:rPr>
        <w:t>تحكمًا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رجعت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تفسيره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فوقفت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الحقيقة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ويظهر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صنيع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المبتور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مقدمةً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صغرى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يعتمدُ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فلسان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تركتا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حذرا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لكونه</w:t>
      </w:r>
      <w:r w:rsidRPr="0099727C">
        <w:rPr>
          <w:rFonts w:ascii="Lotus Linotype" w:hAnsi="Lotus Linotype" w:cs="Lotus Linotype"/>
          <w:sz w:val="34"/>
          <w:szCs w:val="34"/>
          <w:rtl/>
        </w:rPr>
        <w:t xml:space="preserve"> </w:t>
      </w:r>
      <w:r w:rsidR="004148A9">
        <w:rPr>
          <w:rFonts w:ascii="Lotus Linotype" w:hAnsi="Lotus Linotype" w:cs="Lotus Linotype" w:hint="cs"/>
          <w:sz w:val="34"/>
          <w:szCs w:val="34"/>
          <w:rtl/>
        </w:rPr>
        <w:t>مأمورًا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شريعتهما</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وإما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بدافع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الحياء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التقديرين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مأمور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شرعنا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4148A9" w:rsidP="0083092B">
      <w:pPr>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سبب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ترك</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المرأتين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للسقي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يحتمل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أمرين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اثنين</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الحذر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مخالطة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الرجال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والعجز</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السقي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معهم</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والقاعدة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0056153E" w:rsidRPr="0099727C">
        <w:rPr>
          <w:rFonts w:ascii="Lotus Linotype" w:hAnsi="Lotus Linotype" w:cs="Lotus Linotype" w:hint="cs"/>
          <w:b/>
          <w:bCs/>
          <w:sz w:val="34"/>
          <w:szCs w:val="34"/>
          <w:rtl/>
        </w:rPr>
        <w:t>لا</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يجوز</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تعيين</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أحد</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الاحتمالين</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من</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غير</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دليل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وكان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المتعين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الأخ</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الكاتب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يبين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وجه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تعيين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أحد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الاحتمالين</w:t>
      </w:r>
      <w:r w:rsidR="0056153E" w:rsidRPr="0099727C">
        <w:rPr>
          <w:rFonts w:ascii="Lotus Linotype" w:hAnsi="Lotus Linotype" w:cs="Lotus Linotype"/>
          <w:sz w:val="34"/>
          <w:szCs w:val="34"/>
          <w:rtl/>
        </w:rPr>
        <w:t xml:space="preserve"> </w:t>
      </w:r>
      <w:r>
        <w:rPr>
          <w:rFonts w:ascii="Lotus Linotype" w:hAnsi="Lotus Linotype" w:cs="Lotus Linotype" w:hint="cs"/>
          <w:sz w:val="34"/>
          <w:szCs w:val="34"/>
          <w:rtl/>
        </w:rPr>
        <w:t>بدلًا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محاولة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إخفاء</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الاحتمال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مع</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العلم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بأنني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أوقفته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ذلك</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الاحتمال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الرسالة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التي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بعثتها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إليه</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وقررت</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هناك</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عدم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صحة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الاحتجاج</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بالآية</w:t>
      </w:r>
      <w:r w:rsidR="00B16E11" w:rsidRPr="0099727C">
        <w:rPr>
          <w:rFonts w:ascii="Lotus Linotype" w:hAnsi="Lotus Linotype" w:cs="Lotus Linotype"/>
          <w:sz w:val="34"/>
          <w:szCs w:val="34"/>
          <w:rtl/>
        </w:rPr>
        <w:t>.</w:t>
      </w:r>
    </w:p>
    <w:p w:rsidR="0056153E" w:rsidRPr="0099727C" w:rsidRDefault="00A56435" w:rsidP="004148A9">
      <w:pPr>
        <w:spacing w:after="0"/>
        <w:ind w:firstLine="510"/>
        <w:jc w:val="both"/>
        <w:rPr>
          <w:rFonts w:ascii="Lotus Linotype" w:hAnsi="Lotus Linotype" w:cs="Lotus Linotype"/>
          <w:sz w:val="34"/>
          <w:szCs w:val="34"/>
          <w:rtl/>
        </w:rPr>
      </w:pPr>
      <w:r w:rsidRPr="0099727C">
        <w:rPr>
          <w:rFonts w:ascii="AGA Arabesque" w:hAnsi="AGA Arabesque" w:cs="Lotus Linotype"/>
          <w:sz w:val="34"/>
          <w:szCs w:val="34"/>
          <w:rtl/>
        </w:rPr>
        <w:t>«</w:t>
      </w:r>
      <w:r w:rsidR="0056153E" w:rsidRPr="0099727C">
        <w:rPr>
          <w:rFonts w:ascii="Lotus Linotype" w:hAnsi="Lotus Linotype" w:cs="Lotus Linotype" w:hint="cs"/>
          <w:sz w:val="34"/>
          <w:szCs w:val="34"/>
          <w:rtl/>
        </w:rPr>
        <w:t>فائدة</w:t>
      </w:r>
      <w:r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004148A9">
        <w:rPr>
          <w:rFonts w:ascii="Lotus Linotype" w:hAnsi="Lotus Linotype" w:cs="Lotus Linotype" w:hint="cs"/>
          <w:sz w:val="34"/>
          <w:szCs w:val="34"/>
          <w:rtl/>
        </w:rPr>
        <w:t xml:space="preserve"> </w:t>
      </w:r>
      <w:r w:rsidR="0056153E" w:rsidRPr="0099727C">
        <w:rPr>
          <w:rFonts w:ascii="Lotus Linotype" w:hAnsi="Lotus Linotype" w:cs="Lotus Linotype" w:hint="cs"/>
          <w:sz w:val="34"/>
          <w:szCs w:val="34"/>
          <w:rtl/>
        </w:rPr>
        <w:t>أكثر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المفسرين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تفسير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الآية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بالاحتمال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الذي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أغفله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وهذا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أمر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يزيد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عليه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التبعة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فيما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فعل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وأكتفي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هنا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بالنقل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الإمام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الطبري</w:t>
      </w:r>
      <w:r w:rsidR="00063E65">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رحمه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تعالى</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والذين</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نقل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عنه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الكاتب</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تقريره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الاحتجاج</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بالآية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الأولى</w:t>
      </w:r>
      <w:r w:rsidR="00B16E11" w:rsidRPr="0099727C">
        <w:rPr>
          <w:rFonts w:ascii="Lotus Linotype" w:hAnsi="Lotus Linotype" w:cs="Lotus Linotype"/>
          <w:sz w:val="34"/>
          <w:szCs w:val="34"/>
          <w:rtl/>
        </w:rPr>
        <w:t>.</w:t>
      </w:r>
    </w:p>
    <w:p w:rsidR="0056153E" w:rsidRPr="0099727C" w:rsidRDefault="0056153E" w:rsidP="004148A9">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00063E65">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 xml:space="preserve"> 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تفسيره</w:t>
      </w:r>
      <w:r w:rsidR="00B16E11" w:rsidRPr="0099727C">
        <w:rPr>
          <w:rFonts w:ascii="Lotus Linotype" w:hAnsi="Lotus Linotype" w:cs="Lotus Linotype"/>
          <w:sz w:val="34"/>
          <w:szCs w:val="34"/>
          <w:rtl/>
        </w:rPr>
        <w:t>:</w:t>
      </w:r>
      <w:r w:rsidR="004148A9">
        <w:rPr>
          <w:rFonts w:ascii="AGA Arabesque" w:hAnsi="AGA Arabesque" w:cs="Lotus Linotype" w:hint="cs"/>
          <w:sz w:val="34"/>
          <w:szCs w:val="34"/>
          <w:rtl/>
        </w:rPr>
        <w:t xml:space="preserve"> </w:t>
      </w:r>
      <w:r w:rsidR="004148A9">
        <w:rPr>
          <w:rFonts w:ascii="AGA Arabesque" w:hAnsi="AGA Arabesque" w:cs="Lotus Linotype" w:hint="eastAsia"/>
          <w:sz w:val="34"/>
          <w:szCs w:val="34"/>
          <w:rtl/>
        </w:rPr>
        <w:t>«</w:t>
      </w:r>
      <w:r w:rsidRPr="0099727C">
        <w:rPr>
          <w:rFonts w:ascii="Lotus Linotype" w:hAnsi="Lotus Linotype" w:cs="Lotus Linotype" w:hint="cs"/>
          <w:sz w:val="34"/>
          <w:szCs w:val="34"/>
          <w:rtl/>
        </w:rPr>
        <w:t>وقوله</w:t>
      </w:r>
      <w:r w:rsidRPr="0099727C">
        <w:rPr>
          <w:rFonts w:ascii="Lotus Linotype" w:hAnsi="Lotus Linotype" w:cs="Lotus Linotype"/>
          <w:sz w:val="34"/>
          <w:szCs w:val="34"/>
          <w:rtl/>
        </w:rPr>
        <w:t xml:space="preserve">: </w:t>
      </w:r>
      <w:r w:rsidR="004148A9" w:rsidRPr="0099727C">
        <w:rPr>
          <w:rFonts w:ascii="QCF_BSML" w:hAnsi="QCF_BSML" w:cs="QCF_BSML"/>
          <w:sz w:val="32"/>
          <w:szCs w:val="32"/>
          <w:rtl/>
        </w:rPr>
        <w:t xml:space="preserve">ﭽ </w:t>
      </w:r>
      <w:r w:rsidR="004148A9" w:rsidRPr="0099727C">
        <w:rPr>
          <w:rFonts w:ascii="QCF_P388" w:hAnsi="QCF_P388" w:cs="QCF_P388"/>
          <w:sz w:val="32"/>
          <w:szCs w:val="32"/>
          <w:rtl/>
        </w:rPr>
        <w:t xml:space="preserve">ﭱ  ﭲ  ﭳ  ﭴ  ﭵ  ﭶﭷ </w:t>
      </w:r>
      <w:r w:rsidR="004148A9" w:rsidRPr="0099727C">
        <w:rPr>
          <w:rFonts w:ascii="QCF_BSML" w:hAnsi="QCF_BSML" w:cs="QCF_BSML"/>
          <w:sz w:val="32"/>
          <w:szCs w:val="32"/>
          <w:rtl/>
        </w:rPr>
        <w:t>ﭼ</w:t>
      </w:r>
      <w:r w:rsidR="004148A9"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ثناؤه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المرأتان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لموسى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ماشيتنا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الرعاء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مواشيهم،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نطيق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مواشينا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أفضلت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مواشي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الرعاء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الحوض،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والرعاء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والراعي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رعاء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ورعاة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ورعيان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وبنحو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قلنا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التأويل</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حدثني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العباس،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أخبرنا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أخبرنا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الأصبغ،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جبير،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موسى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للمرأتين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خطبكما؟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قالتا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الرعاء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وأبونا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كبير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نستطيع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نتبع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فضلاتهم</w:t>
      </w:r>
      <w:r w:rsidRPr="0099727C">
        <w:rPr>
          <w:rFonts w:ascii="Lotus Linotype" w:hAnsi="Lotus Linotype" w:cs="Lotus Linotype"/>
          <w:sz w:val="34"/>
          <w:szCs w:val="34"/>
          <w:rtl/>
        </w:rPr>
        <w:t>.</w:t>
      </w:r>
    </w:p>
    <w:p w:rsidR="0056153E" w:rsidRPr="0099727C" w:rsidRDefault="0056153E" w:rsidP="004148A9">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الحسين،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حجاج،عن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جريج،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004148A9" w:rsidRPr="0099727C">
        <w:rPr>
          <w:rFonts w:ascii="QCF_BSML" w:hAnsi="QCF_BSML" w:cs="QCF_BSML"/>
          <w:sz w:val="32"/>
          <w:szCs w:val="32"/>
          <w:rtl/>
        </w:rPr>
        <w:t>ﭽ</w:t>
      </w:r>
      <w:r w:rsidR="004148A9" w:rsidRPr="0099727C">
        <w:rPr>
          <w:rFonts w:ascii="QCF_P388" w:hAnsi="QCF_P388" w:cs="QCF_P388"/>
          <w:sz w:val="32"/>
          <w:szCs w:val="32"/>
          <w:rtl/>
        </w:rPr>
        <w:t xml:space="preserve"> ﭴ  ﭵ  ﭶﭷ </w:t>
      </w:r>
      <w:r w:rsidR="004148A9" w:rsidRPr="0099727C">
        <w:rPr>
          <w:rFonts w:ascii="QCF_BSML" w:hAnsi="QCF_BSML" w:cs="QCF_BSML"/>
          <w:sz w:val="32"/>
          <w:szCs w:val="32"/>
          <w:rtl/>
        </w:rPr>
        <w:t>ﭼ</w:t>
      </w:r>
      <w:r w:rsidR="004148A9"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تنتظران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تسقيان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فضول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الحياض</w:t>
      </w:r>
      <w:r w:rsidR="004148A9">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حياض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الرعاء</w:t>
      </w:r>
      <w:r w:rsidRPr="0099727C">
        <w:rPr>
          <w:rFonts w:ascii="Lotus Linotype" w:hAnsi="Lotus Linotype" w:cs="Lotus Linotype"/>
          <w:sz w:val="34"/>
          <w:szCs w:val="34"/>
          <w:rtl/>
        </w:rPr>
        <w:t xml:space="preserve">.  </w:t>
      </w:r>
    </w:p>
    <w:p w:rsidR="0056153E" w:rsidRPr="0099727C" w:rsidRDefault="0056153E" w:rsidP="004148A9">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سلمة،</w:t>
      </w:r>
      <w:r w:rsidR="004148A9">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إسحاق</w:t>
      </w:r>
      <w:r w:rsidR="004148A9">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4148A9" w:rsidRPr="0099727C">
        <w:rPr>
          <w:rFonts w:ascii="QCF_BSML" w:hAnsi="QCF_BSML" w:cs="QCF_BSML"/>
          <w:sz w:val="32"/>
          <w:szCs w:val="32"/>
          <w:rtl/>
        </w:rPr>
        <w:t xml:space="preserve">ﭽ </w:t>
      </w:r>
      <w:r w:rsidR="004148A9" w:rsidRPr="0099727C">
        <w:rPr>
          <w:rFonts w:ascii="QCF_P388" w:hAnsi="QCF_P388" w:cs="QCF_P388"/>
          <w:sz w:val="32"/>
          <w:szCs w:val="32"/>
          <w:rtl/>
        </w:rPr>
        <w:t>ﭱ  ﭲ  ﭳ  ﭴ  ﭵ  ﭶﭷ</w:t>
      </w:r>
      <w:r w:rsidR="004148A9" w:rsidRPr="0099727C">
        <w:rPr>
          <w:rFonts w:ascii="QCF_BSML" w:hAnsi="QCF_BSML" w:cs="QCF_BSML"/>
          <w:sz w:val="32"/>
          <w:szCs w:val="32"/>
          <w:rtl/>
        </w:rPr>
        <w:t>ﭼ</w:t>
      </w:r>
      <w:r w:rsidR="004148A9"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امرأتان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نستطيع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نزاحم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وأبونا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كبير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يمس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نفسه،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ماشيته،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فنحن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ننتظر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فرغوا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أسقينا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انصرفنا</w:t>
      </w:r>
      <w:r w:rsidR="00F54902" w:rsidRPr="0099727C">
        <w:rPr>
          <w:rFonts w:ascii="AGA Arabesque" w:hAnsi="AGA Arabesque" w:cs="Lotus Linotype"/>
          <w:sz w:val="34"/>
          <w:szCs w:val="34"/>
          <w:rtl/>
        </w:rPr>
        <w:t>»</w:t>
      </w:r>
      <w:r w:rsidR="004148A9" w:rsidRPr="004148A9">
        <w:rPr>
          <w:rFonts w:ascii="AGA Arabesque" w:hAnsi="AGA Arabesque" w:cs="Lotus Linotype"/>
          <w:sz w:val="34"/>
          <w:szCs w:val="34"/>
          <w:vertAlign w:val="superscript"/>
          <w:rtl/>
        </w:rPr>
        <w:t>(</w:t>
      </w:r>
      <w:r w:rsidR="004148A9">
        <w:rPr>
          <w:rStyle w:val="a7"/>
          <w:rFonts w:ascii="AGA Arabesque" w:hAnsi="AGA Arabesque" w:cs="Lotus Linotype"/>
          <w:sz w:val="34"/>
          <w:szCs w:val="34"/>
          <w:rtl/>
        </w:rPr>
        <w:footnoteReference w:id="230"/>
      </w:r>
      <w:r w:rsidR="004148A9" w:rsidRPr="004148A9">
        <w:rPr>
          <w:rFonts w:ascii="AGA Arabesque" w:hAnsi="AGA Arabesqu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4148A9">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004148A9">
        <w:rPr>
          <w:rFonts w:ascii="AGA Arabesque" w:hAnsi="AGA Arabesque" w:cs="Lotus Linotype" w:hint="cs"/>
          <w:sz w:val="34"/>
          <w:szCs w:val="34"/>
          <w:rtl/>
        </w:rPr>
        <w:t xml:space="preserve"> </w:t>
      </w:r>
      <w:r w:rsidR="004148A9">
        <w:rPr>
          <w:rFonts w:ascii="AGA Arabesque" w:hAnsi="AGA Arabesque" w:cs="Lotus Linotype" w:hint="eastAsia"/>
          <w:sz w:val="34"/>
          <w:szCs w:val="34"/>
          <w:rtl/>
        </w:rPr>
        <w:t>«</w:t>
      </w:r>
      <w:r w:rsidRPr="0099727C">
        <w:rPr>
          <w:rFonts w:ascii="Lotus Linotype" w:hAnsi="Lotus Linotype" w:cs="Lotus Linotype" w:hint="cs"/>
          <w:sz w:val="34"/>
          <w:szCs w:val="34"/>
          <w:rtl/>
        </w:rPr>
        <w:t>والداعي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لتركهما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A56435"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استعمل</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التقسيم</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طياته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التسليم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التحكم</w:t>
      </w:r>
      <w:r w:rsidR="004148A9">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الفعلي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المكتنف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الاحتمال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Pr="0099727C">
        <w:rPr>
          <w:rFonts w:ascii="Lotus Linotype" w:hAnsi="Lotus Linotype" w:cs="Lotus Linotype"/>
          <w:sz w:val="34"/>
          <w:szCs w:val="34"/>
          <w:rtl/>
        </w:rPr>
        <w:t xml:space="preserve"> </w:t>
      </w:r>
      <w:r w:rsidR="004148A9">
        <w:rPr>
          <w:rFonts w:ascii="Lotus Linotype" w:hAnsi="Lotus Linotype" w:cs="Lotus Linotype" w:hint="cs"/>
          <w:sz w:val="34"/>
          <w:szCs w:val="34"/>
          <w:rtl/>
        </w:rPr>
        <w:t>-</w:t>
      </w:r>
      <w:r w:rsidRPr="0099727C">
        <w:rPr>
          <w:rFonts w:ascii="Lotus Linotype" w:hAnsi="Lotus Linotype" w:cs="Lotus Linotype" w:hint="cs"/>
          <w:sz w:val="34"/>
          <w:szCs w:val="34"/>
          <w:rtl/>
        </w:rPr>
        <w:lastRenderedPageBreak/>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باعث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التأخر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الرعاة</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التناقض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يذم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الباب</w:t>
      </w:r>
      <w:r w:rsidR="00B16E11" w:rsidRPr="0099727C">
        <w:rPr>
          <w:rFonts w:ascii="Lotus Linotype" w:hAnsi="Lotus Linotype" w:cs="Lotus Linotype"/>
          <w:sz w:val="34"/>
          <w:szCs w:val="34"/>
          <w:rtl/>
        </w:rPr>
        <w:t>.</w:t>
      </w:r>
    </w:p>
    <w:p w:rsidR="0056153E" w:rsidRPr="0099727C" w:rsidRDefault="0056153E" w:rsidP="004148A9">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التقسيم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004148A9">
        <w:rPr>
          <w:rFonts w:ascii="Lotus Linotype" w:hAnsi="Lotus Linotype" w:cs="Lotus Linotype" w:hint="cs"/>
          <w:sz w:val="34"/>
          <w:szCs w:val="34"/>
          <w:rtl/>
        </w:rPr>
        <w:t>حاصرًا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الداعي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السبب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التأخر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منعهما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دافعه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004148A9">
        <w:rPr>
          <w:rFonts w:ascii="Lotus Linotype" w:hAnsi="Lotus Linotype" w:cs="Lotus Linotype" w:hint="cs"/>
          <w:sz w:val="34"/>
          <w:szCs w:val="34"/>
          <w:rtl/>
        </w:rPr>
        <w:t>مأمورًا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شريعتهم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يتعلق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بالغيرة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خشيةً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ماشيتهم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أولئك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4148A9">
        <w:rPr>
          <w:rFonts w:ascii="Lotus Linotype" w:hAnsi="Lotus Linotype" w:cs="Lotus Linotype" w:hint="cs"/>
          <w:sz w:val="34"/>
          <w:szCs w:val="34"/>
          <w:rtl/>
        </w:rPr>
        <w:t>وبناءً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المشروعية</w:t>
      </w:r>
      <w:r w:rsidR="00B16E11" w:rsidRPr="0099727C">
        <w:rPr>
          <w:rFonts w:ascii="Lotus Linotype" w:hAnsi="Lotus Linotype" w:cs="Lotus Linotype"/>
          <w:sz w:val="34"/>
          <w:szCs w:val="34"/>
          <w:rtl/>
        </w:rPr>
        <w:t>.</w:t>
      </w:r>
    </w:p>
    <w:p w:rsidR="0056153E" w:rsidRPr="0099727C" w:rsidRDefault="0056153E" w:rsidP="004148A9">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004148A9">
        <w:rPr>
          <w:rFonts w:ascii="AGA Arabesque" w:hAnsi="AGA Arabesque" w:cs="Lotus Linotype" w:hint="cs"/>
          <w:sz w:val="34"/>
          <w:szCs w:val="34"/>
          <w:rtl/>
        </w:rPr>
        <w:t xml:space="preserve"> </w:t>
      </w:r>
      <w:r w:rsidR="004148A9">
        <w:rPr>
          <w:rFonts w:ascii="AGA Arabesque" w:hAnsi="AGA Arabesque" w:cs="Lotus Linotype" w:hint="eastAsia"/>
          <w:sz w:val="34"/>
          <w:szCs w:val="34"/>
          <w:rtl/>
        </w:rPr>
        <w:t>«</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004148A9">
        <w:rPr>
          <w:rFonts w:ascii="Lotus Linotype" w:hAnsi="Lotus Linotype" w:cs="Lotus Linotype" w:hint="cs"/>
          <w:sz w:val="34"/>
          <w:szCs w:val="34"/>
          <w:rtl/>
        </w:rPr>
        <w:t>مأمورًا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شريعتهم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لنا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F54902"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يحتاج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w:t>
      </w:r>
      <w:r w:rsidR="004148A9">
        <w:rPr>
          <w:rFonts w:ascii="Lotus Linotype" w:hAnsi="Lotus Linotype" w:cs="Lotus Linotype" w:hint="cs"/>
          <w:sz w:val="34"/>
          <w:szCs w:val="34"/>
          <w:rtl/>
        </w:rPr>
        <w:t>ُ</w:t>
      </w:r>
      <w:r w:rsidRPr="0099727C">
        <w:rPr>
          <w:rFonts w:ascii="Lotus Linotype" w:hAnsi="Lotus Linotype" w:cs="Lotus Linotype" w:hint="cs"/>
          <w:sz w:val="34"/>
          <w:szCs w:val="34"/>
          <w:rtl/>
        </w:rPr>
        <w:t>ت</w:t>
      </w:r>
      <w:r w:rsidR="004148A9">
        <w:rPr>
          <w:rFonts w:ascii="Lotus Linotype" w:hAnsi="Lotus Linotype" w:cs="Lotus Linotype" w:hint="cs"/>
          <w:sz w:val="34"/>
          <w:szCs w:val="34"/>
          <w:rtl/>
        </w:rPr>
        <w:t>َ</w:t>
      </w:r>
      <w:r w:rsidRPr="0099727C">
        <w:rPr>
          <w:rFonts w:ascii="Lotus Linotype" w:hAnsi="Lotus Linotype" w:cs="Lotus Linotype" w:hint="cs"/>
          <w:sz w:val="34"/>
          <w:szCs w:val="34"/>
          <w:rtl/>
        </w:rPr>
        <w:t>ش</w:t>
      </w:r>
      <w:r w:rsidR="004148A9">
        <w:rPr>
          <w:rFonts w:ascii="Lotus Linotype" w:hAnsi="Lotus Linotype" w:cs="Lotus Linotype" w:hint="cs"/>
          <w:sz w:val="34"/>
          <w:szCs w:val="34"/>
          <w:rtl/>
        </w:rPr>
        <w:t>َ</w:t>
      </w:r>
      <w:r w:rsidRPr="0099727C">
        <w:rPr>
          <w:rFonts w:ascii="Lotus Linotype" w:hAnsi="Lotus Linotype" w:cs="Lotus Linotype" w:hint="cs"/>
          <w:sz w:val="34"/>
          <w:szCs w:val="34"/>
          <w:rtl/>
        </w:rPr>
        <w:t>ر</w:t>
      </w:r>
      <w:r w:rsidR="004148A9">
        <w:rPr>
          <w:rFonts w:ascii="Lotus Linotype" w:hAnsi="Lotus Linotype" w:cs="Lotus Linotype" w:hint="cs"/>
          <w:sz w:val="34"/>
          <w:szCs w:val="34"/>
          <w:rtl/>
        </w:rPr>
        <w:t>ِّ</w:t>
      </w:r>
      <w:r w:rsidRPr="0099727C">
        <w:rPr>
          <w:rFonts w:ascii="Lotus Linotype" w:hAnsi="Lotus Linotype" w:cs="Lotus Linotype" w:hint="cs"/>
          <w:sz w:val="34"/>
          <w:szCs w:val="34"/>
          <w:rtl/>
        </w:rPr>
        <w:t>ع</w:t>
      </w:r>
      <w:r w:rsidR="004148A9">
        <w:rPr>
          <w:rFonts w:ascii="Lotus Linotype" w:hAnsi="Lotus Linotype" w:cs="Lotus Linotype" w:hint="cs"/>
          <w:sz w:val="34"/>
          <w:szCs w:val="34"/>
          <w:rtl/>
        </w:rPr>
        <w:t>َ</w:t>
      </w:r>
      <w:r w:rsidRPr="0099727C">
        <w:rPr>
          <w:rFonts w:ascii="Lotus Linotype" w:hAnsi="Lotus Linotype" w:cs="Lotus Linotype" w:hint="cs"/>
          <w:sz w:val="34"/>
          <w:szCs w:val="34"/>
          <w:rtl/>
        </w:rPr>
        <w:t>ة</w:t>
      </w:r>
      <w:r w:rsidR="004148A9">
        <w:rPr>
          <w:rFonts w:ascii="Lotus Linotype" w:hAnsi="Lotus Linotype" w:cs="Lotus Linotype" w:hint="cs"/>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استفادته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أفعال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أتباع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الشرائع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استفادة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شرعنا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أفعال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زماننا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الاستفادة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قاصرة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الأنبياء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وأفعالهم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الثابتة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بالوحي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وإخبار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063E65">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أباهما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السلام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الطبري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16E11" w:rsidRPr="0099727C">
        <w:rPr>
          <w:rFonts w:ascii="Lotus Linotype" w:hAnsi="Lotus Linotype" w:cs="Lotus Linotype"/>
          <w:sz w:val="34"/>
          <w:szCs w:val="34"/>
          <w:rtl/>
        </w:rPr>
        <w:t>:</w:t>
      </w:r>
      <w:r w:rsidR="001E13A2">
        <w:rPr>
          <w:rFonts w:ascii="AGA Arabesque" w:hAnsi="AGA Arabesque" w:cs="Lotus Linotype" w:hint="cs"/>
          <w:sz w:val="34"/>
          <w:szCs w:val="34"/>
          <w:rtl/>
        </w:rPr>
        <w:t xml:space="preserve"> </w:t>
      </w:r>
      <w:r w:rsidR="001E13A2">
        <w:rPr>
          <w:rFonts w:ascii="AGA Arabesque" w:hAnsi="AGA Arabesque" w:cs="Lotus Linotype" w:hint="eastAsia"/>
          <w:sz w:val="34"/>
          <w:szCs w:val="34"/>
          <w:rtl/>
        </w:rPr>
        <w:t>«</w:t>
      </w:r>
      <w:r w:rsidRPr="0099727C">
        <w:rPr>
          <w:rFonts w:ascii="Lotus Linotype" w:hAnsi="Lotus Linotype" w:cs="Lotus Linotype" w:hint="cs"/>
          <w:sz w:val="34"/>
          <w:szCs w:val="34"/>
          <w:rtl/>
        </w:rPr>
        <w:t>وأما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يثرون</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p>
    <w:p w:rsidR="001E13A2"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حدثني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السائب،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معاوية،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الأعمش،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عبيدة،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استأجر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موسى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يثرون</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حدثنا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معاوية،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الأعمش،</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عبيدة،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استأجر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موسى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يثرون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السلام</w:t>
      </w:r>
      <w:r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يثرى</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حدثنا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الجبار،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حمزة،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استأجر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موسى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يثرى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صاحب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مدين</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حدثني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العالية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العبدي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إسماعيل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الهيثم،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قتيبة،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حمزة،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استأجر</w:t>
      </w:r>
      <w:r w:rsidR="00595EA6"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موسى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يثرى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صاحب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مدين</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حدثني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العالية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العبدي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إسماعيل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الهيثم،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قتيبة،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حمزة،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المرأة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يثرى</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وقالوا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حدثنا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بشار،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الرحمن،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خالد،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سمعت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الحسن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صاحب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موسى،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ولكنه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يومئذ</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جعفر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بالصواب</w:t>
      </w:r>
      <w:r w:rsidR="00F54902" w:rsidRPr="0099727C">
        <w:rPr>
          <w:rFonts w:ascii="AGA Arabesque" w:hAnsi="AGA Arabesque" w:cs="Lotus Linotype"/>
          <w:sz w:val="34"/>
          <w:szCs w:val="34"/>
          <w:rtl/>
        </w:rPr>
        <w:t>»</w:t>
      </w:r>
      <w:r w:rsidR="001E13A2" w:rsidRPr="001E13A2">
        <w:rPr>
          <w:rFonts w:ascii="AGA Arabesque" w:hAnsi="AGA Arabesque" w:cs="Lotus Linotype"/>
          <w:sz w:val="34"/>
          <w:szCs w:val="34"/>
          <w:vertAlign w:val="superscript"/>
          <w:rtl/>
        </w:rPr>
        <w:t>(</w:t>
      </w:r>
      <w:r w:rsidR="001E13A2">
        <w:rPr>
          <w:rStyle w:val="a7"/>
          <w:rFonts w:ascii="AGA Arabesque" w:hAnsi="AGA Arabesque" w:cs="Lotus Linotype"/>
          <w:sz w:val="34"/>
          <w:szCs w:val="34"/>
          <w:rtl/>
        </w:rPr>
        <w:footnoteReference w:id="231"/>
      </w:r>
      <w:r w:rsidR="001E13A2" w:rsidRPr="001E13A2">
        <w:rPr>
          <w:rFonts w:ascii="AGA Arabesque" w:hAnsi="AGA Arabesqu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يغلب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الظن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أخبار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إسرائيل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والتحدث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عمرو</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95EA6" w:rsidRPr="0099727C">
        <w:rPr>
          <w:rFonts w:ascii="Lotus Linotype" w:hAnsi="Lotus Linotype" w:cs="Lotus Linotype"/>
          <w:sz w:val="34"/>
          <w:szCs w:val="34"/>
          <w:rtl/>
        </w:rPr>
        <w:t xml:space="preserve"> </w:t>
      </w:r>
      <w:r w:rsidR="00595EA6" w:rsidRPr="0099727C">
        <w:rPr>
          <w:rFonts w:ascii="Lotus Linotype" w:hAnsi="Lotus Linotype" w:cs="Lotus Linotype" w:hint="cs"/>
          <w:sz w:val="34"/>
          <w:szCs w:val="34"/>
          <w:rtl/>
        </w:rPr>
        <w:t>«</w:t>
      </w:r>
      <w:r w:rsidRPr="0099727C">
        <w:rPr>
          <w:rFonts w:ascii="Lotus Linotype" w:hAnsi="Lotus Linotype" w:cs="Lotus Linotype" w:hint="cs"/>
          <w:sz w:val="34"/>
          <w:szCs w:val="34"/>
          <w:rtl/>
        </w:rPr>
        <w:t>بلغوا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وحدثوا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إسرائيل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حرج</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A56435" w:rsidRPr="0099727C">
        <w:rPr>
          <w:rFonts w:ascii="AGA Arabesque" w:hAnsi="AGA Arabesque" w:cs="Lotus Linotype"/>
          <w:sz w:val="34"/>
          <w:szCs w:val="34"/>
          <w:rtl/>
        </w:rPr>
        <w:t>»</w:t>
      </w:r>
      <w:r w:rsidR="00E90AEF" w:rsidRPr="00E90AEF">
        <w:rPr>
          <w:rFonts w:ascii="AGA Arabesque" w:hAnsi="AGA Arabesque" w:cs="Lotus Linotype"/>
          <w:sz w:val="34"/>
          <w:szCs w:val="34"/>
          <w:vertAlign w:val="superscript"/>
          <w:rtl/>
        </w:rPr>
        <w:t>(</w:t>
      </w:r>
      <w:r w:rsidR="00E90AEF">
        <w:rPr>
          <w:rStyle w:val="a7"/>
          <w:rFonts w:ascii="AGA Arabesque" w:hAnsi="AGA Arabesque" w:cs="Lotus Linotype"/>
          <w:sz w:val="34"/>
          <w:szCs w:val="34"/>
          <w:rtl/>
        </w:rPr>
        <w:footnoteReference w:id="232"/>
      </w:r>
      <w:r w:rsidR="00E90AEF" w:rsidRPr="00E90AEF">
        <w:rPr>
          <w:rFonts w:ascii="AGA Arabesque" w:hAnsi="AGA Arabesqu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يحرم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تصديقها</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لظاهر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التصديق</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يقرءون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التوراة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بالعبرانية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ويفسرونها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بالعربية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الإسلام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595EA6" w:rsidRPr="0099727C">
        <w:rPr>
          <w:rFonts w:ascii="Lotus Linotype" w:hAnsi="Lotus Linotype" w:cs="Lotus Linotype" w:hint="cs"/>
          <w:sz w:val="34"/>
          <w:szCs w:val="34"/>
          <w:rtl/>
        </w:rPr>
        <w:t>«</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تصدقوا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تكذبوهم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وقولوا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595EA6" w:rsidRPr="0099727C">
        <w:rPr>
          <w:rFonts w:ascii="QCF_BSML" w:hAnsi="QCF_BSML" w:cs="QCF_BSML"/>
          <w:sz w:val="32"/>
          <w:szCs w:val="32"/>
          <w:rtl/>
        </w:rPr>
        <w:t>ﭽ</w:t>
      </w:r>
      <w:r w:rsidR="00595EA6" w:rsidRPr="0099727C">
        <w:rPr>
          <w:rFonts w:ascii="QCF_P021" w:hAnsi="QCF_P021" w:cs="QCF_P021"/>
          <w:sz w:val="32"/>
          <w:szCs w:val="32"/>
          <w:rtl/>
        </w:rPr>
        <w:t xml:space="preserve">  ﭤ  ﭥ  ﭦ   ﭧ  ﭨ </w:t>
      </w:r>
      <w:r w:rsidR="00595EA6" w:rsidRPr="0099727C">
        <w:rPr>
          <w:rFonts w:ascii="QCF_BSML" w:hAnsi="QCF_BSML" w:cs="QCF_BSML"/>
          <w:sz w:val="32"/>
          <w:szCs w:val="32"/>
          <w:rtl/>
        </w:rPr>
        <w:t>ﭼ</w:t>
      </w:r>
      <w:r w:rsidR="00595EA6" w:rsidRPr="0099727C">
        <w:rPr>
          <w:rFonts w:ascii="Arial" w:hAnsi="Arial"/>
          <w:sz w:val="32"/>
          <w:szCs w:val="32"/>
          <w:rtl/>
        </w:rPr>
        <w:t xml:space="preserve"> </w:t>
      </w:r>
      <w:r w:rsidR="00595EA6" w:rsidRPr="0099727C">
        <w:rPr>
          <w:rFonts w:ascii="Lotus Linotype" w:hAnsi="Lotus Linotype" w:cs="Lotus Linotype"/>
          <w:sz w:val="34"/>
          <w:szCs w:val="34"/>
          <w:rtl/>
        </w:rPr>
        <w:t>[البقرة: ١٣٦]»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00E90AEF" w:rsidRPr="00E90AEF">
        <w:rPr>
          <w:rFonts w:ascii="Lotus Linotype" w:hAnsi="Lotus Linotype" w:cs="Lotus Linotype"/>
          <w:sz w:val="34"/>
          <w:szCs w:val="34"/>
          <w:vertAlign w:val="superscript"/>
          <w:rtl/>
        </w:rPr>
        <w:t>(</w:t>
      </w:r>
      <w:r w:rsidR="00E90AEF">
        <w:rPr>
          <w:rStyle w:val="a7"/>
          <w:rFonts w:ascii="Lotus Linotype" w:hAnsi="Lotus Linotype" w:cs="Lotus Linotype"/>
          <w:sz w:val="34"/>
          <w:szCs w:val="34"/>
          <w:rtl/>
        </w:rPr>
        <w:footnoteReference w:id="233"/>
      </w:r>
      <w:r w:rsidR="00E90AEF" w:rsidRPr="00E90AEF">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p>
    <w:p w:rsidR="0056153E" w:rsidRPr="0099727C" w:rsidRDefault="0056153E" w:rsidP="00E90AEF">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لتثبيت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سائر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الأنبياء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خاصة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بالمذكورين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الورادة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والمشار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بقوله</w:t>
      </w:r>
      <w:r w:rsidR="00E90AEF">
        <w:rPr>
          <w:rFonts w:ascii="Lotus Linotype" w:hAnsi="Lotus Linotype" w:cs="Lotus Linotype" w:hint="cs"/>
          <w:sz w:val="34"/>
          <w:szCs w:val="34"/>
          <w:rtl/>
        </w:rPr>
        <w:t xml:space="preserve"> تعالى</w:t>
      </w:r>
      <w:r w:rsidR="00B16E11" w:rsidRPr="0099727C">
        <w:rPr>
          <w:rFonts w:ascii="Lotus Linotype" w:hAnsi="Lotus Linotype" w:cs="Lotus Linotype"/>
          <w:sz w:val="34"/>
          <w:szCs w:val="34"/>
          <w:rtl/>
        </w:rPr>
        <w:t>:</w:t>
      </w:r>
      <w:r w:rsidR="00E90AEF">
        <w:rPr>
          <w:rFonts w:ascii="AGA Arabesque" w:hAnsi="AGA Arabesque" w:cs="Lotus Linotype" w:hint="cs"/>
          <w:sz w:val="34"/>
          <w:szCs w:val="34"/>
          <w:rtl/>
        </w:rPr>
        <w:t xml:space="preserve"> </w:t>
      </w:r>
      <w:r w:rsidR="00E90AEF">
        <w:rPr>
          <w:rFonts w:ascii="AGA Arabesque" w:hAnsi="AGA Arabesque" w:cs="Lotus Linotype" w:hint="eastAsia"/>
          <w:sz w:val="34"/>
          <w:szCs w:val="34"/>
          <w:rtl/>
        </w:rPr>
        <w:t>«</w:t>
      </w:r>
      <w:r w:rsidRPr="0099727C">
        <w:rPr>
          <w:rFonts w:ascii="Lotus Linotype" w:hAnsi="Lotus Linotype" w:cs="Lotus Linotype" w:hint="cs"/>
          <w:sz w:val="34"/>
          <w:szCs w:val="34"/>
          <w:rtl/>
        </w:rPr>
        <w:t>أولئك</w:t>
      </w:r>
      <w:r w:rsidR="00F54902"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شعيب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السلام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المآخذ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بعثتها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w:t>
      </w:r>
      <w:r w:rsidR="00B16E11" w:rsidRPr="0099727C">
        <w:rPr>
          <w:rFonts w:ascii="Lotus Linotype" w:hAnsi="Lotus Linotype" w:cs="Lotus Linotype"/>
          <w:sz w:val="34"/>
          <w:szCs w:val="34"/>
          <w:rtl/>
        </w:rPr>
        <w:t>.</w:t>
      </w:r>
    </w:p>
    <w:p w:rsidR="0056153E" w:rsidRPr="0099727C" w:rsidRDefault="0056153E" w:rsidP="00F01145">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00F01145">
        <w:rPr>
          <w:rFonts w:ascii="AGA Arabesque" w:hAnsi="AGA Arabesque" w:cs="Lotus Linotype" w:hint="cs"/>
          <w:sz w:val="34"/>
          <w:szCs w:val="34"/>
          <w:rtl/>
        </w:rPr>
        <w:t xml:space="preserve"> «</w:t>
      </w:r>
      <w:r w:rsidRPr="0099727C">
        <w:rPr>
          <w:rFonts w:ascii="Lotus Linotype" w:hAnsi="Lotus Linotype" w:cs="Lotus Linotype" w:hint="cs"/>
          <w:sz w:val="34"/>
          <w:szCs w:val="34"/>
          <w:rtl/>
        </w:rPr>
        <w:t>والحياء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مأمور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شرعنا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F54902"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الحاشية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مثالين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ادّعى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مشروع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مثاب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والمندوب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والمحرم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والمكروه</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فالحياء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الإنكار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مثلا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محرم</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والمانع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المندوب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مكروه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وهكذا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Pr="0099727C">
        <w:rPr>
          <w:rFonts w:ascii="Lotus Linotype" w:hAnsi="Lotus Linotype" w:cs="Lotus Linotype" w:hint="cs"/>
          <w:sz w:val="34"/>
          <w:szCs w:val="34"/>
          <w:rtl/>
        </w:rPr>
        <w:t>إلخ</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المخصوص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الخصوص</w:t>
      </w:r>
      <w:r w:rsidR="00B16E11" w:rsidRPr="0099727C">
        <w:rPr>
          <w:rFonts w:ascii="Lotus Linotype" w:hAnsi="Lotus Linotype" w:cs="Lotus Linotype"/>
          <w:sz w:val="34"/>
          <w:szCs w:val="34"/>
          <w:rtl/>
        </w:rPr>
        <w:t>.</w:t>
      </w:r>
    </w:p>
    <w:p w:rsidR="0056153E" w:rsidRPr="0099727C" w:rsidRDefault="0056153E" w:rsidP="00BD1A22">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التكليفي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المستفاد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ندب</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اكتفى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مأمور</w:t>
      </w:r>
      <w:r w:rsidR="00E90AEF">
        <w:rPr>
          <w:rFonts w:ascii="Lotus Linotype" w:hAnsi="Lotus Linotype" w:cs="Lotus Linotype" w:hint="cs"/>
          <w:sz w:val="34"/>
          <w:szCs w:val="34"/>
          <w:rtl/>
        </w:rPr>
        <w:t>ًا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شريعتهم</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 xml:space="preserve"> بإثبات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00E90AEF">
        <w:rPr>
          <w:rFonts w:ascii="Lotus Linotype" w:hAnsi="Lotus Linotype" w:cs="Lotus Linotype" w:hint="cs"/>
          <w:sz w:val="34"/>
          <w:szCs w:val="34"/>
          <w:rtl/>
        </w:rPr>
        <w:t>شرعًا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لنا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وإسقاط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خطواته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وتوهيم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مقدمة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رسالته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ونفي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الإباحة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يفهمون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D1A22">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اختلاطهما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بسبب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الحياء</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 xml:space="preserve"> استعمل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لفظ</w:t>
      </w:r>
      <w:r w:rsidR="00B16E11" w:rsidRPr="0099727C">
        <w:rPr>
          <w:rFonts w:ascii="Lotus Linotype" w:hAnsi="Lotus Linotype" w:cs="Lotus Linotype"/>
          <w:sz w:val="34"/>
          <w:szCs w:val="34"/>
          <w:rtl/>
        </w:rPr>
        <w:t>:</w:t>
      </w:r>
      <w:r w:rsidR="00F01145">
        <w:rPr>
          <w:rFonts w:ascii="AGA Arabesque" w:hAnsi="AGA Arabesque" w:cs="Lotus Linotype" w:hint="cs"/>
          <w:sz w:val="34"/>
          <w:szCs w:val="34"/>
          <w:rtl/>
        </w:rPr>
        <w:t xml:space="preserve"> «</w:t>
      </w:r>
      <w:r w:rsidRPr="0099727C">
        <w:rPr>
          <w:rFonts w:ascii="Lotus Linotype" w:hAnsi="Lotus Linotype" w:cs="Lotus Linotype" w:hint="cs"/>
          <w:sz w:val="34"/>
          <w:szCs w:val="34"/>
          <w:rtl/>
        </w:rPr>
        <w:t>والحياء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مأمور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F54902"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الندب؟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مبالغة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الإيهام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الملاحظات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الإيمان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00BD1A22">
        <w:rPr>
          <w:rFonts w:ascii="Lotus Linotype" w:hAnsi="Lotus Linotype" w:cs="Lotus Linotype" w:hint="cs"/>
          <w:sz w:val="34"/>
          <w:szCs w:val="34"/>
          <w:rtl/>
        </w:rPr>
        <w:t>واجبًا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داخل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الإيمان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والمندوب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بالخير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واجباً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F01145">
        <w:rPr>
          <w:rFonts w:ascii="QCF_BSML" w:hAnsi="QCF_BSML" w:cs="QCF_BSML"/>
          <w:sz w:val="32"/>
          <w:szCs w:val="32"/>
          <w:rtl/>
        </w:rPr>
        <w:t>ﭽ</w:t>
      </w:r>
      <w:r w:rsidR="00F64EAA" w:rsidRPr="00F01145">
        <w:rPr>
          <w:rFonts w:ascii="QCF_P341" w:hAnsi="QCF_P341" w:cs="QCF_P341"/>
          <w:sz w:val="32"/>
          <w:szCs w:val="32"/>
          <w:rtl/>
        </w:rPr>
        <w:t xml:space="preserve"> ﮜ  ﮝ</w:t>
      </w:r>
      <w:r w:rsidR="00F64EAA" w:rsidRPr="00F01145">
        <w:rPr>
          <w:rFonts w:ascii="QCF_BSML" w:hAnsi="QCF_BSML" w:cs="QCF_BSML"/>
          <w:sz w:val="32"/>
          <w:szCs w:val="32"/>
          <w:rtl/>
        </w:rPr>
        <w:t>ﭼ</w:t>
      </w:r>
      <w:r w:rsidR="00F64EAA" w:rsidRPr="0099727C">
        <w:rPr>
          <w:rFonts w:ascii="Arial" w:hAnsi="Arial"/>
          <w:sz w:val="20"/>
          <w:szCs w:val="20"/>
          <w:rtl/>
        </w:rPr>
        <w:t xml:space="preserve"> </w:t>
      </w:r>
      <w:r w:rsidR="00F01145" w:rsidRPr="00F01145">
        <w:rPr>
          <w:rFonts w:ascii="Lotus Linotype" w:hAnsi="Lotus Linotype" w:cs="Lotus Linotype"/>
          <w:sz w:val="32"/>
          <w:szCs w:val="32"/>
          <w:rtl/>
        </w:rPr>
        <w:t>[</w:t>
      </w:r>
      <w:r w:rsidR="00F64EAA" w:rsidRPr="00F01145">
        <w:rPr>
          <w:rFonts w:ascii="Lotus Linotype" w:hAnsi="Lotus Linotype" w:cs="Lotus Linotype"/>
          <w:sz w:val="32"/>
          <w:szCs w:val="32"/>
          <w:rtl/>
        </w:rPr>
        <w:t>الحج: ٧٧</w:t>
      </w:r>
      <w:r w:rsidR="00F01145" w:rsidRPr="00F01145">
        <w:rPr>
          <w:rFonts w:ascii="Lotus Linotype" w:hAnsi="Lotus Linotype" w:cs="Lotus Linotype"/>
          <w:sz w:val="32"/>
          <w:szCs w:val="32"/>
          <w:rtl/>
        </w:rPr>
        <w:t>]</w:t>
      </w:r>
      <w:r w:rsidR="00F01145">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للوجوب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00BD1A22" w:rsidRPr="00F01145">
        <w:rPr>
          <w:rFonts w:ascii="QCF_BSML" w:hAnsi="QCF_BSML" w:cs="QCF_BSML"/>
          <w:sz w:val="32"/>
          <w:szCs w:val="32"/>
          <w:rtl/>
        </w:rPr>
        <w:t>ﭽ</w:t>
      </w:r>
      <w:r w:rsidR="00BD1A22" w:rsidRPr="00F01145">
        <w:rPr>
          <w:rFonts w:ascii="QCF_P341" w:hAnsi="QCF_P341" w:cs="QCF_P341"/>
          <w:sz w:val="32"/>
          <w:szCs w:val="32"/>
          <w:rtl/>
        </w:rPr>
        <w:t xml:space="preserve">  ﮝ</w:t>
      </w:r>
      <w:r w:rsidR="00BD1A22" w:rsidRPr="00F01145">
        <w:rPr>
          <w:rFonts w:ascii="QCF_BSML" w:hAnsi="QCF_BSML" w:cs="QCF_BSML"/>
          <w:sz w:val="32"/>
          <w:szCs w:val="32"/>
          <w:rtl/>
        </w:rPr>
        <w:t>ﭼ</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للجنس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تصور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إرادة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العموم</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الوقفة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الثالثة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أولا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Lotus Linotype" w:hAnsi="Lotus Linotype" w:cs="Lotus Linotype" w:hint="cs"/>
          <w:sz w:val="34"/>
          <w:szCs w:val="34"/>
          <w:rtl/>
        </w:rPr>
        <w:t>«</w:t>
      </w:r>
      <w:r w:rsidRPr="0099727C">
        <w:rPr>
          <w:rFonts w:ascii="Lotus Linotype" w:hAnsi="Lotus Linotype" w:cs="Lotus Linotype" w:hint="cs"/>
          <w:sz w:val="34"/>
          <w:szCs w:val="34"/>
          <w:rtl/>
        </w:rPr>
        <w:t>خير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صفوف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وشرها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وخير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صفوف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وشرها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أولها</w:t>
      </w:r>
      <w:r w:rsidR="00A56435"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00BD1A22">
        <w:rPr>
          <w:rFonts w:ascii="Lotus Linotype" w:hAnsi="Lotus Linotype" w:cs="Lotus Linotype" w:hint="cs"/>
          <w:sz w:val="34"/>
          <w:szCs w:val="34"/>
          <w:rtl/>
        </w:rPr>
        <w:t>تقريرًا</w:t>
      </w:r>
      <w:r w:rsidRPr="0099727C">
        <w:rPr>
          <w:rFonts w:ascii="Lotus Linotype" w:hAnsi="Lotus Linotype" w:cs="Lotus Linotype"/>
          <w:sz w:val="34"/>
          <w:szCs w:val="34"/>
          <w:rtl/>
        </w:rPr>
        <w:t xml:space="preserve"> </w:t>
      </w:r>
      <w:r w:rsidR="00BD1A22">
        <w:rPr>
          <w:rFonts w:ascii="Lotus Linotype" w:hAnsi="Lotus Linotype" w:cs="Lotus Linotype" w:hint="cs"/>
          <w:sz w:val="34"/>
          <w:szCs w:val="34"/>
          <w:rtl/>
        </w:rPr>
        <w:t>أصوليًّا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إبراز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عادته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بعثتها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أظنه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يستطيع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المرأة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الأخير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المتقدم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حقيقة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الاجتماع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واحد</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متعلق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بالقرب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فرق</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الدعوى</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فرضنا</w:t>
      </w:r>
      <w:r w:rsidRPr="0099727C">
        <w:rPr>
          <w:rFonts w:ascii="Lotus Linotype" w:hAnsi="Lotus Linotype" w:cs="Lotus Linotype"/>
          <w:sz w:val="34"/>
          <w:szCs w:val="34"/>
          <w:rtl/>
        </w:rPr>
        <w:t xml:space="preserve"> </w:t>
      </w:r>
      <w:r w:rsidR="00BD1A22">
        <w:rPr>
          <w:rFonts w:ascii="Lotus Linotype" w:hAnsi="Lotus Linotype" w:cs="Lotus Linotype" w:hint="cs"/>
          <w:sz w:val="34"/>
          <w:szCs w:val="34"/>
          <w:rtl/>
        </w:rPr>
        <w:t>جدلًا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حقيقة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قاصرة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القرب</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سؤال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يتمم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تحقيق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00BD1A22">
        <w:rPr>
          <w:rFonts w:ascii="Lotus Linotype" w:hAnsi="Lotus Linotype" w:cs="Lotus Linotype" w:hint="cs"/>
          <w:sz w:val="34"/>
          <w:szCs w:val="34"/>
          <w:rtl/>
        </w:rPr>
        <w:t>شرًّا</w:t>
      </w:r>
      <w:r w:rsidRPr="0099727C">
        <w:rPr>
          <w:rFonts w:ascii="Lotus Linotype" w:hAnsi="Lotus Linotype" w:cs="Lotus Linotype" w:hint="cs"/>
          <w:sz w:val="34"/>
          <w:szCs w:val="34"/>
          <w:rtl/>
        </w:rPr>
        <w:t>؟</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يشرع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اجتنابه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التعمية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الإبهام</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اجتنابه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يندب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اجتنابه؟</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00BD1A22">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رأيه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الصفوف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w:t>
      </w:r>
      <w:r w:rsidR="00BD1A22">
        <w:rPr>
          <w:rFonts w:ascii="Lotus Linotype" w:hAnsi="Lotus Linotype" w:cs="Lotus Linotype" w:hint="cs"/>
          <w:sz w:val="34"/>
          <w:szCs w:val="34"/>
          <w:rtl/>
        </w:rPr>
        <w:t>ُ</w:t>
      </w:r>
      <w:r w:rsidRPr="0099727C">
        <w:rPr>
          <w:rFonts w:ascii="Lotus Linotype" w:hAnsi="Lotus Linotype" w:cs="Lotus Linotype" w:hint="cs"/>
          <w:sz w:val="34"/>
          <w:szCs w:val="34"/>
          <w:rtl/>
        </w:rPr>
        <w:t>و</w:t>
      </w:r>
      <w:r w:rsidR="00BD1A22">
        <w:rPr>
          <w:rFonts w:ascii="Lotus Linotype" w:hAnsi="Lotus Linotype" w:cs="Lotus Linotype" w:hint="cs"/>
          <w:sz w:val="34"/>
          <w:szCs w:val="34"/>
          <w:rtl/>
        </w:rPr>
        <w:t>َ</w:t>
      </w:r>
      <w:r w:rsidRPr="0099727C">
        <w:rPr>
          <w:rFonts w:ascii="Lotus Linotype" w:hAnsi="Lotus Linotype" w:cs="Lotus Linotype" w:hint="cs"/>
          <w:sz w:val="34"/>
          <w:szCs w:val="34"/>
          <w:rtl/>
        </w:rPr>
        <w:t>ل</w:t>
      </w:r>
      <w:r w:rsidR="00BD1A22">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يندب؟</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ينسى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مقصود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هل</w:t>
      </w:r>
      <w:r w:rsidRPr="0099727C">
        <w:rPr>
          <w:rFonts w:ascii="Lotus Linotype" w:hAnsi="Lotus Linotype" w:cs="Lotus Linotype"/>
          <w:sz w:val="34"/>
          <w:szCs w:val="34"/>
          <w:rtl/>
        </w:rPr>
        <w:t xml:space="preserve"> </w:t>
      </w:r>
      <w:r w:rsidR="00BD1A22">
        <w:rPr>
          <w:rFonts w:ascii="Lotus Linotype" w:hAnsi="Lotus Linotype" w:cs="Lotus Linotype" w:hint="cs"/>
          <w:sz w:val="34"/>
          <w:szCs w:val="34"/>
          <w:rtl/>
        </w:rPr>
        <w:t>ال</w:t>
      </w:r>
      <w:r w:rsidRPr="0099727C">
        <w:rPr>
          <w:rFonts w:ascii="Lotus Linotype" w:hAnsi="Lotus Linotype" w:cs="Lotus Linotype" w:hint="cs"/>
          <w:sz w:val="34"/>
          <w:szCs w:val="34"/>
          <w:rtl/>
        </w:rPr>
        <w:t>شريعة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تبيحه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التنبيه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والإباحة</w:t>
      </w:r>
      <w:r w:rsidR="00B16E11" w:rsidRPr="0099727C">
        <w:rPr>
          <w:rFonts w:ascii="Lotus Linotype" w:hAnsi="Lotus Linotype" w:cs="Lotus Linotype"/>
          <w:sz w:val="34"/>
          <w:szCs w:val="34"/>
          <w:rtl/>
        </w:rPr>
        <w:t>.</w:t>
      </w:r>
    </w:p>
    <w:p w:rsidR="0056153E" w:rsidRPr="0099727C" w:rsidRDefault="0056153E" w:rsidP="00BD1A22">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متوقف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بالشر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أوقفت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السوء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اللسان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w:t>
      </w:r>
      <w:r w:rsidR="00BD1A22">
        <w:rPr>
          <w:rFonts w:ascii="Lotus Linotype" w:hAnsi="Lotus Linotype" w:cs="Lotus Linotype" w:hint="cs"/>
          <w:sz w:val="34"/>
          <w:szCs w:val="34"/>
          <w:rtl/>
        </w:rPr>
        <w:t>ُ</w:t>
      </w:r>
      <w:r w:rsidRPr="0099727C">
        <w:rPr>
          <w:rFonts w:ascii="Lotus Linotype" w:hAnsi="Lotus Linotype" w:cs="Lotus Linotype" w:hint="cs"/>
          <w:sz w:val="34"/>
          <w:szCs w:val="34"/>
          <w:rtl/>
        </w:rPr>
        <w:t>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محرم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الأنقص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سيبويه</w:t>
      </w:r>
      <w:r w:rsidR="00B16E11" w:rsidRPr="0099727C">
        <w:rPr>
          <w:rFonts w:ascii="Lotus Linotype" w:hAnsi="Lotus Linotype" w:cs="Lotus Linotype"/>
          <w:sz w:val="34"/>
          <w:szCs w:val="34"/>
          <w:rtl/>
        </w:rPr>
        <w:t>:</w:t>
      </w:r>
      <w:r w:rsidR="00BD1A22">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مررت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برجل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نعت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مثله</w:t>
      </w:r>
      <w:r w:rsidR="00BD1A22">
        <w:rPr>
          <w:rFonts w:ascii="Lotus Linotype" w:hAnsi="Lotus Linotype" w:cs="Lotus Linotype" w:hint="eastAsia"/>
          <w:sz w:val="34"/>
          <w:szCs w:val="34"/>
          <w:rtl/>
        </w:rPr>
        <w:t>»</w:t>
      </w:r>
      <w:r w:rsidR="00BD1A22" w:rsidRPr="00BD1A22">
        <w:rPr>
          <w:rFonts w:ascii="Lotus Linotype" w:hAnsi="Lotus Linotype" w:cs="Lotus Linotype"/>
          <w:sz w:val="34"/>
          <w:szCs w:val="34"/>
          <w:vertAlign w:val="superscript"/>
          <w:rtl/>
        </w:rPr>
        <w:t>(</w:t>
      </w:r>
      <w:r w:rsidR="00BD1A22">
        <w:rPr>
          <w:rStyle w:val="a7"/>
          <w:rFonts w:ascii="Lotus Linotype" w:hAnsi="Lotus Linotype" w:cs="Lotus Linotype"/>
          <w:sz w:val="34"/>
          <w:szCs w:val="34"/>
          <w:rtl/>
        </w:rPr>
        <w:footnoteReference w:id="234"/>
      </w:r>
      <w:r w:rsidR="00BD1A22" w:rsidRPr="00BD1A22">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قرينة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القرينة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اللاتي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الصفوف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إقراره</w:t>
      </w:r>
      <w:r w:rsidRPr="0099727C">
        <w:rPr>
          <w:rFonts w:ascii="Lotus Linotype" w:hAnsi="Lotus Linotype" w:cs="Lotus Linotype"/>
          <w:b/>
          <w:bCs/>
          <w:sz w:val="34"/>
          <w:szCs w:val="34"/>
          <w:rtl/>
        </w:rPr>
        <w:t xml:space="preserve"> </w:t>
      </w:r>
      <w:r w:rsidR="00B16E11" w:rsidRPr="0099727C">
        <w:rPr>
          <w:rFonts w:ascii="Lotus Linotype" w:hAnsi="Lotus Linotype" w:cs="Lotus Linotype" w:hint="cs"/>
          <w:b/>
          <w:bCs/>
          <w:sz w:val="34"/>
          <w:szCs w:val="34"/>
          <w:rtl/>
        </w:rPr>
        <w:t>ﷺ</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يدل</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على</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الجواز</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الجواز</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الصحة</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أنقص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أجرا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السندي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حاشية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النسائي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BD1A22">
        <w:rPr>
          <w:rFonts w:ascii="Lotus Linotype" w:hAnsi="Lotus Linotype" w:cs="Lotus Linotype" w:hint="cs"/>
          <w:sz w:val="34"/>
          <w:szCs w:val="34"/>
          <w:rtl/>
        </w:rPr>
        <w:t>و</w:t>
      </w:r>
      <w:r w:rsidRPr="0099727C">
        <w:rPr>
          <w:rFonts w:ascii="Lotus Linotype" w:hAnsi="Lotus Linotype" w:cs="Lotus Linotype" w:hint="cs"/>
          <w:sz w:val="34"/>
          <w:szCs w:val="34"/>
          <w:rtl/>
        </w:rPr>
        <w:t>لإطلاق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الأنقص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الشريعة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نظائر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طعام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الوليمة</w:t>
      </w:r>
      <w:r w:rsidR="00F64EAA" w:rsidRPr="0099727C">
        <w:rPr>
          <w:rFonts w:ascii="AGA Arabesque" w:hAnsi="AGA Arabesque" w:cs="Lotus Linotype" w:hint="eastAsia"/>
          <w:sz w:val="34"/>
          <w:szCs w:val="34"/>
          <w:rtl/>
        </w:rPr>
        <w:t>»</w:t>
      </w:r>
      <w:r w:rsidRPr="0099727C">
        <w:rPr>
          <w:rFonts w:ascii="Lotus Linotype" w:hAnsi="Lotus Linotype" w:cs="Lotus Linotype"/>
          <w:sz w:val="34"/>
          <w:szCs w:val="34"/>
          <w:rtl/>
        </w:rPr>
        <w:t xml:space="preserve"> </w:t>
      </w:r>
      <w:r w:rsidR="00BD1A22">
        <w:rPr>
          <w:rFonts w:ascii="Lotus Linotype" w:hAnsi="Lotus Linotype" w:cs="Lotus Linotype" w:hint="cs"/>
          <w:sz w:val="34"/>
          <w:szCs w:val="34"/>
          <w:rtl/>
        </w:rPr>
        <w:t>خرجه مسلم من 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00BD1A22" w:rsidRPr="00BD1A22">
        <w:rPr>
          <w:rFonts w:ascii="Lotus Linotype" w:hAnsi="Lotus Linotype" w:cs="Lotus Linotype"/>
          <w:sz w:val="34"/>
          <w:szCs w:val="34"/>
          <w:vertAlign w:val="superscript"/>
          <w:rtl/>
        </w:rPr>
        <w:t>(</w:t>
      </w:r>
      <w:r w:rsidR="00BD1A22">
        <w:rPr>
          <w:rStyle w:val="a7"/>
          <w:rFonts w:ascii="Lotus Linotype" w:hAnsi="Lotus Linotype" w:cs="Lotus Linotype"/>
          <w:sz w:val="34"/>
          <w:szCs w:val="34"/>
          <w:rtl/>
        </w:rPr>
        <w:footnoteReference w:id="235"/>
      </w:r>
      <w:r w:rsidR="00BD1A22" w:rsidRPr="00BD1A22">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56153E" w:rsidRPr="0099727C" w:rsidRDefault="0056153E" w:rsidP="00057030">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مسودة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دفعها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إلي</w:t>
      </w:r>
      <w:r w:rsidR="00B16E11" w:rsidRPr="0099727C">
        <w:rPr>
          <w:rFonts w:ascii="Lotus Linotype" w:hAnsi="Lotus Linotype" w:cs="Lotus Linotype"/>
          <w:sz w:val="34"/>
          <w:szCs w:val="34"/>
          <w:rtl/>
        </w:rPr>
        <w:t>:</w:t>
      </w:r>
      <w:r w:rsidR="00057030">
        <w:rPr>
          <w:rFonts w:ascii="AGA Arabesque" w:hAnsi="AGA Arabesque" w:cs="Lotus Linotype" w:hint="cs"/>
          <w:sz w:val="34"/>
          <w:szCs w:val="34"/>
          <w:rtl/>
        </w:rPr>
        <w:t xml:space="preserve"> </w:t>
      </w:r>
      <w:r w:rsidR="00057030">
        <w:rPr>
          <w:rFonts w:ascii="AGA Arabesque" w:hAnsi="AGA Arabesque" w:cs="Lotus Linotype" w:hint="eastAsia"/>
          <w:sz w:val="34"/>
          <w:szCs w:val="34"/>
          <w:rtl/>
        </w:rPr>
        <w:t>«</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تفضيل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الصفوف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مشروعية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المرأة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00B16E11" w:rsidRPr="0099727C">
        <w:rPr>
          <w:rFonts w:ascii="Lotus Linotype" w:hAnsi="Lotus Linotype" w:cs="Lotus Linotype"/>
          <w:sz w:val="34"/>
          <w:szCs w:val="34"/>
          <w:rtl/>
        </w:rPr>
        <w:t>.</w:t>
      </w:r>
      <w:r w:rsidR="00F64EAA" w:rsidRPr="0099727C">
        <w:rPr>
          <w:rFonts w:ascii="Lotus Linotype" w:hAnsi="Lotus Linotype" w:cs="Lotus Linotype"/>
          <w:sz w:val="34"/>
          <w:szCs w:val="34"/>
          <w:rtl/>
        </w:rPr>
        <w:t>..</w:t>
      </w:r>
      <w:r w:rsidR="00A56435"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057030">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وعلقت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الجزئية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مشروعية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إيجاب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ندب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وبينت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فرق</w:t>
      </w:r>
      <w:r w:rsidR="00057030">
        <w:rPr>
          <w:rFonts w:ascii="Lotus Linotype" w:hAnsi="Lotus Linotype" w:cs="Lotus Linotype" w:hint="cs"/>
          <w:sz w:val="34"/>
          <w:szCs w:val="34"/>
          <w:rtl/>
        </w:rPr>
        <w:t>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السماع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السماع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مشروع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قراءة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القرآن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الجهرية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توقف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المتابعة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00057030">
        <w:rPr>
          <w:rFonts w:ascii="Lotus Linotype" w:hAnsi="Lotus Linotype" w:cs="Lotus Linotype" w:hint="cs"/>
          <w:sz w:val="34"/>
          <w:szCs w:val="34"/>
          <w:rtl/>
        </w:rPr>
        <w:t>أحيانًا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وأرشدت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التعويل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Lotus Linotype" w:hAnsi="Lotus Linotype" w:cs="Lotus Linotype" w:hint="cs"/>
          <w:sz w:val="34"/>
          <w:szCs w:val="34"/>
          <w:rtl/>
        </w:rPr>
        <w:t>«</w:t>
      </w:r>
      <w:r w:rsidRPr="0099727C">
        <w:rPr>
          <w:rFonts w:ascii="Lotus Linotype" w:hAnsi="Lotus Linotype" w:cs="Lotus Linotype" w:hint="cs"/>
          <w:sz w:val="34"/>
          <w:szCs w:val="34"/>
          <w:rtl/>
        </w:rPr>
        <w:t>تقدموا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فأتموا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وليأتم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خلفكم</w:t>
      </w:r>
      <w:r w:rsidR="00B16E11" w:rsidRPr="0099727C">
        <w:rPr>
          <w:rFonts w:ascii="Lotus Linotype" w:hAnsi="Lotus Linotype" w:cs="Lotus Linotype"/>
          <w:sz w:val="34"/>
          <w:szCs w:val="34"/>
          <w:rtl/>
        </w:rPr>
        <w:t>.</w:t>
      </w:r>
      <w:r w:rsidR="00F64EAA" w:rsidRPr="0099727C">
        <w:rPr>
          <w:rFonts w:ascii="Lotus Linotype" w:hAnsi="Lotus Linotype" w:cs="Lotus Linotype"/>
          <w:sz w:val="34"/>
          <w:szCs w:val="34"/>
          <w:rtl/>
        </w:rPr>
        <w:t>..</w:t>
      </w:r>
      <w:r w:rsidR="00F64EAA"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أصحاب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الصفوف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أعظم</w:t>
      </w:r>
      <w:r w:rsidRPr="0099727C">
        <w:rPr>
          <w:rFonts w:ascii="Lotus Linotype" w:hAnsi="Lotus Linotype" w:cs="Lotus Linotype"/>
          <w:sz w:val="34"/>
          <w:szCs w:val="34"/>
          <w:rtl/>
        </w:rPr>
        <w:t xml:space="preserve"> </w:t>
      </w:r>
      <w:r w:rsidR="00057030">
        <w:rPr>
          <w:rFonts w:ascii="Lotus Linotype" w:hAnsi="Lotus Linotype" w:cs="Lotus Linotype" w:hint="cs"/>
          <w:sz w:val="34"/>
          <w:szCs w:val="34"/>
          <w:rtl/>
        </w:rPr>
        <w:t>أجرًا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لمتابعة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بالتغيير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057030">
        <w:rPr>
          <w:rFonts w:ascii="AGA Arabesque" w:hAnsi="AGA Arabesque" w:cs="Lotus Linotype" w:hint="eastAsia"/>
          <w:sz w:val="34"/>
          <w:szCs w:val="34"/>
          <w:rtl/>
        </w:rPr>
        <w:t>«</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تفضيل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الصفوف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فوات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أجر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التقدم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A56435"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الحاشية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المتقدم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ثانيا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مسعود</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Lotus Linotype" w:hAnsi="Lotus Linotype" w:cs="Lotus Linotype" w:hint="cs"/>
          <w:sz w:val="34"/>
          <w:szCs w:val="34"/>
          <w:rtl/>
        </w:rPr>
        <w:t>«</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المرأة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حجرتها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وصلاتها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مخدعها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بيتها</w:t>
      </w:r>
      <w:r w:rsidR="00F64EAA" w:rsidRPr="0099727C">
        <w:rPr>
          <w:rFonts w:ascii="Lotus Linotype" w:hAnsi="Lotus Linotype" w:cs="Lotus Linotype" w:hint="cs"/>
          <w:sz w:val="34"/>
          <w:szCs w:val="34"/>
          <w:rtl/>
        </w:rPr>
        <w:t>»</w:t>
      </w:r>
      <w:r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القواعد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اكتفى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بالنقول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تسويد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يتنافى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مقصود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علاقة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نبهته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التعليق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المسودة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رأيت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المطبوع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المعبود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لتعلقه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واكتفى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وبه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المرأة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تزداد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فضلا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مخالطة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أبعد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بداخل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أقرب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ثالثا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Lotus Linotype" w:hAnsi="Lotus Linotype" w:cs="Lotus Linotype" w:hint="cs"/>
          <w:sz w:val="34"/>
          <w:szCs w:val="34"/>
          <w:rtl/>
        </w:rPr>
        <w:t>«</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أضر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00F64EAA"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p>
    <w:p w:rsidR="0056153E" w:rsidRPr="0099727C" w:rsidRDefault="0056153E" w:rsidP="00057030">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00057030">
        <w:rPr>
          <w:rFonts w:ascii="AGA Arabesque" w:hAnsi="AGA Arabesque" w:cs="Lotus Linotype" w:hint="cs"/>
          <w:sz w:val="34"/>
          <w:szCs w:val="34"/>
          <w:rtl/>
        </w:rPr>
        <w:t xml:space="preserve"> </w:t>
      </w:r>
      <w:r w:rsidR="00057030">
        <w:rPr>
          <w:rFonts w:ascii="AGA Arabesque" w:hAnsi="AGA Arabesque" w:cs="Lotus Linotype" w:hint="eastAsia"/>
          <w:sz w:val="34"/>
          <w:szCs w:val="34"/>
          <w:rtl/>
        </w:rPr>
        <w:t>«</w:t>
      </w:r>
      <w:r w:rsidRPr="0099727C">
        <w:rPr>
          <w:rFonts w:ascii="Lotus Linotype" w:hAnsi="Lotus Linotype" w:cs="Lotus Linotype" w:hint="cs"/>
          <w:sz w:val="34"/>
          <w:szCs w:val="34"/>
          <w:rtl/>
        </w:rPr>
        <w:t>واتقاء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الفتنة</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عموما</w:t>
      </w:r>
      <w:r w:rsidRPr="0099727C">
        <w:rPr>
          <w:rFonts w:ascii="Lotus Linotype" w:hAnsi="Lotus Linotype" w:cs="Lotus Linotype"/>
          <w:sz w:val="34"/>
          <w:szCs w:val="34"/>
          <w:rtl/>
        </w:rPr>
        <w:t xml:space="preserve"> </w:t>
      </w:r>
      <w:r w:rsidRPr="0099727C">
        <w:rPr>
          <w:rFonts w:ascii="Times New Roman" w:hAnsi="Times New Roman" w:cs="Times New Roman" w:hint="cs"/>
          <w:sz w:val="34"/>
          <w:szCs w:val="34"/>
          <w:rtl/>
        </w:rPr>
        <w:t>–</w:t>
      </w:r>
      <w:r w:rsidRPr="0099727C">
        <w:rPr>
          <w:rFonts w:ascii="Lotus Linotype" w:hAnsi="Lotus Linotype" w:cs="Lotus Linotype" w:hint="cs"/>
          <w:sz w:val="34"/>
          <w:szCs w:val="34"/>
          <w:rtl/>
        </w:rPr>
        <w:t xml:space="preserve"> 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كثيرة</w:t>
      </w:r>
      <w:r w:rsidRPr="0099727C">
        <w:rPr>
          <w:rFonts w:ascii="Lotus Linotype" w:hAnsi="Lotus Linotype" w:cs="Lotus Linotype"/>
          <w:sz w:val="34"/>
          <w:szCs w:val="34"/>
          <w:rtl/>
        </w:rPr>
        <w:t xml:space="preserve"> </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A56435"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إيراد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يوشك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غنم</w:t>
      </w:r>
      <w:r w:rsidR="00B16E11" w:rsidRPr="0099727C">
        <w:rPr>
          <w:rFonts w:ascii="Lotus Linotype" w:hAnsi="Lotus Linotype" w:cs="Lotus Linotype"/>
          <w:sz w:val="34"/>
          <w:szCs w:val="34"/>
          <w:rtl/>
        </w:rPr>
        <w:t>.</w:t>
      </w:r>
      <w:r w:rsidR="00F64EAA" w:rsidRPr="0099727C">
        <w:rPr>
          <w:rFonts w:ascii="Lotus Linotype" w:hAnsi="Lotus Linotype" w:cs="Lotus Linotype"/>
          <w:sz w:val="34"/>
          <w:szCs w:val="34"/>
          <w:rtl/>
        </w:rPr>
        <w:t>.</w:t>
      </w:r>
      <w:r w:rsidRPr="0099727C">
        <w:rPr>
          <w:rFonts w:ascii="Lotus Linotype" w:hAnsi="Lotus Linotype" w:cs="Lotus Linotype"/>
          <w:sz w:val="34"/>
          <w:szCs w:val="34"/>
          <w:rtl/>
        </w:rPr>
        <w:t>.</w:t>
      </w:r>
      <w:r w:rsidR="00F64EAA" w:rsidRPr="0099727C">
        <w:rPr>
          <w:rFonts w:ascii="AGA Arabesque" w:hAnsi="AGA Arabesqu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اتقاء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الفتن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ومفاده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المشروعية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الإيجاب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والندب</w:t>
      </w:r>
      <w:r w:rsidR="00B16E11" w:rsidRPr="0099727C">
        <w:rPr>
          <w:rFonts w:ascii="Lotus Linotype" w:hAnsi="Lotus Linotype" w:cs="Lotus Linotype"/>
          <w:sz w:val="34"/>
          <w:szCs w:val="34"/>
          <w:rtl/>
        </w:rPr>
        <w:t>.</w:t>
      </w:r>
    </w:p>
    <w:p w:rsidR="0056153E" w:rsidRPr="0099727C" w:rsidRDefault="0056153E" w:rsidP="00057030">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تعوذوا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الفتن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F64EAA" w:rsidRPr="0099727C">
        <w:rPr>
          <w:rFonts w:ascii="AGA Arabesque" w:hAnsi="AGA Arabesqu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اتقاء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الفتن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الاتقاء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التعوذ</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الدعوى</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يمكن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اتقاء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الفتن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عموما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وفتنة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00057030">
        <w:rPr>
          <w:rFonts w:ascii="Lotus Linotype" w:hAnsi="Lotus Linotype" w:cs="Lotus Linotype" w:hint="cs"/>
          <w:sz w:val="34"/>
          <w:szCs w:val="34"/>
          <w:rtl/>
        </w:rPr>
        <w:t>خصوصًا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اتقوا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إسرائيل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00F64EAA" w:rsidRPr="0099727C">
        <w:rPr>
          <w:rFonts w:ascii="AGA Arabesque" w:hAnsi="AGA Arabesqu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اتقوا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00F64EAA" w:rsidRPr="0099727C">
        <w:rPr>
          <w:rFonts w:ascii="AGA Arabesque" w:hAnsi="AGA Arabesqu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الأمر</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المطلق</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للوجوب</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فتنة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F64EAA" w:rsidRPr="0099727C">
        <w:rPr>
          <w:rFonts w:ascii="AGA Arabesque" w:hAnsi="AGA Arabesqu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العلة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تعمم</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معلولها</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يلاحظ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العناية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بإبراز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يتنافى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الفقه</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المسودة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للرجال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اتقاء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الفتنة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مخالطة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للنساء</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مناقضة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لمقصود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الابتعاد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الفتن</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علقت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00F64EAA"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التعبير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مقاصدي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بواسطة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القواعد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تحقيق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فتنة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المطبوع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للرجال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اتقاء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الفتنة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مخالطة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محرمة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لتضمنها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الواجب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فتنتهن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أضر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الفتن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الشريعة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00057030">
        <w:rPr>
          <w:rFonts w:ascii="Lotus Linotype" w:hAnsi="Lotus Linotype" w:cs="Lotus Linotype" w:hint="cs"/>
          <w:sz w:val="34"/>
          <w:szCs w:val="34"/>
          <w:rtl/>
        </w:rPr>
        <w:t>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ضرر</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ضرار</w:t>
      </w:r>
      <w:r w:rsidR="00F64EAA" w:rsidRPr="0099727C">
        <w:rPr>
          <w:rFonts w:ascii="AGA Arabesque" w:hAnsi="AGA Arabesque" w:cs="Lotus Linotype" w:hint="eastAsia"/>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أصولية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والمقصود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بواسطة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القواعد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00B16E11" w:rsidRPr="0099727C">
        <w:rPr>
          <w:rFonts w:ascii="Lotus Linotype" w:hAnsi="Lotus Linotype" w:cs="Lotus Linotype"/>
          <w:sz w:val="34"/>
          <w:szCs w:val="34"/>
          <w:rtl/>
        </w:rPr>
        <w:t>:</w:t>
      </w:r>
    </w:p>
    <w:p w:rsidR="0056153E" w:rsidRPr="0099727C" w:rsidRDefault="00F64EAA" w:rsidP="0083092B">
      <w:pPr>
        <w:spacing w:after="0"/>
        <w:ind w:firstLine="510"/>
        <w:jc w:val="both"/>
        <w:rPr>
          <w:rFonts w:ascii="Lotus Linotype" w:hAnsi="Lotus Linotype" w:cs="Lotus Linotype"/>
          <w:sz w:val="34"/>
          <w:szCs w:val="34"/>
          <w:rtl/>
        </w:rPr>
      </w:pPr>
      <w:r w:rsidRPr="0099727C">
        <w:rPr>
          <w:rFonts w:ascii="AGA Arabesque" w:hAnsi="AGA Arabesque" w:cs="Lotus Linotype" w:hint="eastAsia"/>
          <w:sz w:val="34"/>
          <w:szCs w:val="34"/>
          <w:rtl/>
        </w:rPr>
        <w:t>«</w:t>
      </w:r>
      <w:r w:rsidR="0056153E" w:rsidRPr="0099727C">
        <w:rPr>
          <w:rFonts w:ascii="Lotus Linotype" w:hAnsi="Lotus Linotype" w:cs="Lotus Linotype" w:hint="cs"/>
          <w:sz w:val="34"/>
          <w:szCs w:val="34"/>
          <w:rtl/>
        </w:rPr>
        <w:t>لا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ضرر</w:t>
      </w:r>
      <w:r w:rsidRPr="0099727C">
        <w:rPr>
          <w:rFonts w:ascii="AGA Arabesque" w:hAnsi="AGA Arabesque" w:cs="Lotus Linotype" w:hint="eastAsia"/>
          <w:sz w:val="34"/>
          <w:szCs w:val="34"/>
          <w:rtl/>
        </w:rPr>
        <w:t>»</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نفي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بمعنى</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النهي</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والقاعدة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0056153E" w:rsidRPr="0099727C">
        <w:rPr>
          <w:rFonts w:ascii="Lotus Linotype" w:hAnsi="Lotus Linotype" w:cs="Lotus Linotype" w:hint="cs"/>
          <w:b/>
          <w:bCs/>
          <w:sz w:val="34"/>
          <w:szCs w:val="34"/>
          <w:rtl/>
        </w:rPr>
        <w:t>أن</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النهي</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المطلق</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للتحريم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w:t>
      </w:r>
      <w:r w:rsidRPr="0099727C">
        <w:rPr>
          <w:rFonts w:ascii="Lotus Linotype" w:hAnsi="Lotus Linotype" w:cs="Lotus Linotype" w:hint="eastAsia"/>
          <w:sz w:val="34"/>
          <w:szCs w:val="34"/>
          <w:rtl/>
        </w:rPr>
        <w:t>«</w:t>
      </w:r>
      <w:r w:rsidR="0056153E" w:rsidRPr="0099727C">
        <w:rPr>
          <w:rFonts w:ascii="Lotus Linotype" w:hAnsi="Lotus Linotype" w:cs="Lotus Linotype" w:hint="cs"/>
          <w:sz w:val="34"/>
          <w:szCs w:val="34"/>
          <w:rtl/>
        </w:rPr>
        <w:t>ضرر</w:t>
      </w:r>
      <w:r w:rsidRPr="0099727C">
        <w:rPr>
          <w:rFonts w:ascii="Lotus Linotype" w:hAnsi="Lotus Linotype" w:cs="Lotus Linotype" w:hint="eastAsia"/>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نكرة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سياق</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النفي</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والقاعدة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0056153E" w:rsidRPr="0099727C">
        <w:rPr>
          <w:rFonts w:ascii="Lotus Linotype" w:hAnsi="Lotus Linotype" w:cs="Lotus Linotype" w:hint="cs"/>
          <w:b/>
          <w:bCs/>
          <w:sz w:val="34"/>
          <w:szCs w:val="34"/>
          <w:rtl/>
        </w:rPr>
        <w:t>أن</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النكرة</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في</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سياق</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النفي</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تفيد</w:t>
      </w:r>
      <w:r w:rsidR="0056153E" w:rsidRPr="0099727C">
        <w:rPr>
          <w:rFonts w:ascii="Lotus Linotype" w:hAnsi="Lotus Linotype" w:cs="Lotus Linotype"/>
          <w:b/>
          <w:bCs/>
          <w:sz w:val="34"/>
          <w:szCs w:val="34"/>
          <w:rtl/>
        </w:rPr>
        <w:t xml:space="preserve"> </w:t>
      </w:r>
      <w:r w:rsidR="0056153E" w:rsidRPr="0099727C">
        <w:rPr>
          <w:rFonts w:ascii="Lotus Linotype" w:hAnsi="Lotus Linotype" w:cs="Lotus Linotype" w:hint="cs"/>
          <w:b/>
          <w:bCs/>
          <w:sz w:val="34"/>
          <w:szCs w:val="34"/>
          <w:rtl/>
        </w:rPr>
        <w:t>العموم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وعليه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فيشمل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كل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ضرر</w:t>
      </w:r>
      <w:r w:rsidR="00B16E11" w:rsidRPr="0099727C">
        <w:rPr>
          <w:rFonts w:ascii="Lotus Linotype" w:hAnsi="Lotus Linotype" w:cs="Lotus Linotype"/>
          <w:sz w:val="34"/>
          <w:szCs w:val="34"/>
          <w:rtl/>
        </w:rPr>
        <w:t>،</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وفي</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المسألة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بحث</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المراد</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بحقيقة</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الضرر</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هل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تشمل</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الإثم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وحصوله</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أم</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لا</w:t>
      </w:r>
      <w:r w:rsidR="0056153E" w:rsidRPr="0099727C">
        <w:rPr>
          <w:rFonts w:ascii="Lotus Linotype" w:hAnsi="Lotus Linotype" w:cs="Lotus Linotype"/>
          <w:sz w:val="34"/>
          <w:szCs w:val="34"/>
          <w:rtl/>
        </w:rPr>
        <w:t xml:space="preserve"> </w:t>
      </w:r>
      <w:r w:rsidR="0056153E"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رابعا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عقبة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عامر</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Lotus Linotype" w:hAnsi="Lotus Linotype" w:cs="Lotus Linotype" w:hint="cs"/>
          <w:sz w:val="34"/>
          <w:szCs w:val="34"/>
          <w:rtl/>
        </w:rPr>
        <w:t>«</w:t>
      </w:r>
      <w:r w:rsidRPr="0099727C">
        <w:rPr>
          <w:rFonts w:ascii="Lotus Linotype" w:hAnsi="Lotus Linotype" w:cs="Lotus Linotype" w:hint="cs"/>
          <w:sz w:val="34"/>
          <w:szCs w:val="34"/>
          <w:rtl/>
        </w:rPr>
        <w:t>إياكم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والدخول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00F64EAA"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الأنصار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أفرأيت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الحمو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Lotus Linotype" w:hAnsi="Lotus Linotype" w:cs="Lotus Linotype" w:hint="cs"/>
          <w:sz w:val="34"/>
          <w:szCs w:val="34"/>
          <w:rtl/>
        </w:rPr>
        <w:t>«</w:t>
      </w:r>
      <w:r w:rsidRPr="0099727C">
        <w:rPr>
          <w:rFonts w:ascii="Lotus Linotype" w:hAnsi="Lotus Linotype" w:cs="Lotus Linotype" w:hint="cs"/>
          <w:sz w:val="34"/>
          <w:szCs w:val="34"/>
          <w:rtl/>
        </w:rPr>
        <w:t>الحمو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الموت</w:t>
      </w:r>
      <w:r w:rsidR="00F64EAA"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عنوان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بإبراز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فتجده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w:t>
      </w:r>
      <w:r w:rsidR="00F64EAA" w:rsidRPr="0099727C">
        <w:rPr>
          <w:rFonts w:ascii="Lotus Linotype" w:hAnsi="Lotus Linotype" w:cs="Lotus Linotype" w:hint="cs"/>
          <w:sz w:val="34"/>
          <w:szCs w:val="34"/>
          <w:rtl/>
        </w:rPr>
        <w:t>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والأصل</w:t>
      </w:r>
      <w:r w:rsidR="00362B97" w:rsidRPr="0099727C">
        <w:rPr>
          <w:rFonts w:ascii="AGA Arabesque" w:hAnsi="AGA Arabesque" w:cs="Lotus Linotype"/>
          <w:sz w:val="34"/>
          <w:szCs w:val="34"/>
          <w:rtl/>
        </w:rPr>
        <w:t>،</w:t>
      </w:r>
      <w:r w:rsidR="00F64EAA"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التعدد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القارئ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البسيط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الترادف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00B16E11" w:rsidRPr="0099727C">
        <w:rPr>
          <w:rFonts w:ascii="Lotus Linotype" w:hAnsi="Lotus Linotype" w:cs="Lotus Linotype"/>
          <w:sz w:val="34"/>
          <w:szCs w:val="34"/>
          <w:rtl/>
        </w:rPr>
        <w:t>.</w:t>
      </w:r>
    </w:p>
    <w:p w:rsidR="0056153E" w:rsidRPr="0099727C" w:rsidRDefault="0056153E" w:rsidP="00057030">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يتكلم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عمرو</w:t>
      </w:r>
      <w:r w:rsidR="00057030">
        <w:rPr>
          <w:rFonts w:ascii="Lotus Linotype" w:hAnsi="Lotus Linotype" w:cs="Lotus Linotype" w:hint="cs"/>
          <w:sz w:val="34"/>
          <w:szCs w:val="34"/>
          <w:rtl/>
        </w:rPr>
        <w:t xml:space="preserve"> </w:t>
      </w:r>
      <w:r w:rsidR="00057030">
        <w:rPr>
          <w:rFonts w:ascii="Lotus Linotype" w:hAnsi="Lotus Linotype" w:cs="Lotus Linotype" w:hint="cs"/>
          <w:sz w:val="34"/>
          <w:szCs w:val="34"/>
        </w:rPr>
        <w:sym w:font="AGA Arabesque" w:char="F074"/>
      </w:r>
      <w:r w:rsidRPr="0099727C">
        <w:rPr>
          <w:rFonts w:ascii="Lotus Linotype" w:hAnsi="Lotus Linotype" w:cs="Lotus Linotype"/>
          <w:sz w:val="34"/>
          <w:szCs w:val="34"/>
          <w:rtl/>
        </w:rPr>
        <w:t xml:space="preserve"> </w:t>
      </w:r>
      <w:r w:rsidR="00057030">
        <w:rPr>
          <w:rFonts w:ascii="Lotus Linotype" w:hAnsi="Lotus Linotype" w:cs="Lotus Linotype" w:hint="cs"/>
          <w:sz w:val="34"/>
          <w:szCs w:val="34"/>
          <w:rtl/>
        </w:rPr>
        <w:t>مرفوعا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Lotus Linotype" w:hAnsi="Lotus Linotype" w:cs="Lotus Linotype" w:hint="cs"/>
          <w:sz w:val="34"/>
          <w:szCs w:val="34"/>
          <w:rtl/>
        </w:rPr>
        <w:t>«</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يدخلن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يومي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مغيبة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اثنان</w:t>
      </w:r>
      <w:r w:rsidR="00F64EAA"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خرجه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توظيف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القواعد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استنباط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الأحكام</w:t>
      </w:r>
      <w:r w:rsidR="00F64EAA"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بمفرده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فالشريعة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عبارة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واحدة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يشترط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لصحة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النقلي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أربعة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شروط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الثبوت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ووضوح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واستمرارية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أي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النسخ</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ورجحانه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يعارضه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المعارضةُ</w:t>
      </w:r>
      <w:r w:rsidRPr="0099727C">
        <w:rPr>
          <w:rFonts w:ascii="Lotus Linotype" w:hAnsi="Lotus Linotype" w:cs="Lotus Linotype"/>
          <w:sz w:val="34"/>
          <w:szCs w:val="34"/>
          <w:rtl/>
        </w:rPr>
        <w:t xml:space="preserve"> </w:t>
      </w:r>
      <w:r w:rsidR="00057030">
        <w:rPr>
          <w:rFonts w:ascii="Lotus Linotype" w:hAnsi="Lotus Linotype" w:cs="Lotus Linotype" w:hint="cs"/>
          <w:sz w:val="34"/>
          <w:szCs w:val="34"/>
          <w:rtl/>
        </w:rPr>
        <w:t>ح</w:t>
      </w:r>
      <w:r w:rsidRPr="0099727C">
        <w:rPr>
          <w:rFonts w:ascii="Lotus Linotype" w:hAnsi="Lotus Linotype" w:cs="Lotus Linotype" w:hint="cs"/>
          <w:sz w:val="34"/>
          <w:szCs w:val="34"/>
          <w:rtl/>
        </w:rPr>
        <w:t>اصلةٌ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دفعها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ليتم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ولاسيما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w:t>
      </w:r>
      <w:r w:rsidR="00F64EAA" w:rsidRPr="0099727C">
        <w:rPr>
          <w:rFonts w:ascii="Lotus Linotype" w:hAnsi="Lotus Linotype" w:cs="Lotus Linotype"/>
          <w:sz w:val="34"/>
          <w:szCs w:val="34"/>
          <w:vertAlign w:val="superscript"/>
          <w:rtl/>
        </w:rPr>
        <w:t>(</w:t>
      </w:r>
      <w:r w:rsidR="00F64EAA" w:rsidRPr="0099727C">
        <w:rPr>
          <w:rStyle w:val="a7"/>
          <w:rFonts w:ascii="Lotus Linotype" w:hAnsi="Lotus Linotype" w:cs="Lotus Linotype"/>
          <w:sz w:val="34"/>
          <w:szCs w:val="34"/>
          <w:rtl/>
        </w:rPr>
        <w:footnoteReference w:id="236"/>
      </w:r>
      <w:r w:rsidR="00F64EAA" w:rsidRPr="0099727C">
        <w:rPr>
          <w:rFonts w:ascii="Lotus Linotype" w:hAnsi="Lotus Linotype" w:cs="Lotus Linotype"/>
          <w:sz w:val="34"/>
          <w:szCs w:val="34"/>
          <w:vertAlign w:val="superscript"/>
          <w:rtl/>
        </w:rPr>
        <w:t>)</w:t>
      </w:r>
      <w:r w:rsidR="00F64EAA"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الشنقيطي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جهتين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w:t>
      </w:r>
      <w:r w:rsidR="00F64EAA" w:rsidRPr="0099727C">
        <w:rPr>
          <w:rFonts w:ascii="Lotus Linotype" w:hAnsi="Lotus Linotype" w:cs="Lotus Linotype" w:hint="cs"/>
          <w:sz w:val="34"/>
          <w:szCs w:val="34"/>
          <w:rtl/>
        </w:rPr>
        <w:t>إ</w:t>
      </w:r>
      <w:r w:rsidRPr="0099727C">
        <w:rPr>
          <w:rFonts w:ascii="Lotus Linotype" w:hAnsi="Lotus Linotype" w:cs="Lotus Linotype" w:hint="cs"/>
          <w:sz w:val="34"/>
          <w:szCs w:val="34"/>
          <w:rtl/>
        </w:rPr>
        <w:t>مام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00F64EAA" w:rsidRPr="0099727C">
        <w:rPr>
          <w:rFonts w:ascii="Lotus Linotype" w:hAnsi="Lotus Linotype" w:cs="Lotus Linotype" w:hint="cs"/>
          <w:sz w:val="34"/>
          <w:szCs w:val="34"/>
          <w:rtl/>
        </w:rPr>
        <w:t>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يضع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الأبواب</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تراجم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المحدثين</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الاستغناء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التتمة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للمرء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تأييد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يعتقد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بواسطة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الخطأ</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يظهر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صنيعه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المقصود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خصه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بالتسويد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خامسا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سعيد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الخدري</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F64EAA" w:rsidRPr="0099727C">
        <w:rPr>
          <w:rFonts w:ascii="Lotus Linotype" w:hAnsi="Lotus Linotype" w:cs="Lotus Linotype" w:hint="cs"/>
          <w:sz w:val="34"/>
          <w:szCs w:val="34"/>
          <w:rtl/>
        </w:rPr>
        <w:t>«</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الدنيا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حلوة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خضرة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مستخلفكم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تعملون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فاتقوا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الدنيا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واتقوا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إسرائيل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00F64EAA"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مسودة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F64EAA" w:rsidRPr="0099727C">
        <w:rPr>
          <w:rFonts w:ascii="Lotus Linotype" w:hAnsi="Lotus Linotype" w:cs="Lotus Linotype" w:hint="cs"/>
          <w:sz w:val="34"/>
          <w:szCs w:val="34"/>
          <w:rtl/>
        </w:rPr>
        <w:t xml:space="preserve">ﷺ </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باتقاء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00B16E11" w:rsidRPr="0099727C">
        <w:rPr>
          <w:rFonts w:ascii="Lotus Linotype" w:hAnsi="Lotus Linotype" w:cs="Lotus Linotype"/>
          <w:sz w:val="34"/>
          <w:szCs w:val="34"/>
          <w:rtl/>
        </w:rPr>
        <w:t>،</w:t>
      </w:r>
      <w:r w:rsidR="00F64EAA"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المأمور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اتقاء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00B16E11" w:rsidRPr="0099727C">
        <w:rPr>
          <w:rFonts w:ascii="Lotus Linotype" w:hAnsi="Lotus Linotype" w:cs="Lotus Linotype"/>
          <w:sz w:val="34"/>
          <w:szCs w:val="34"/>
          <w:rtl/>
        </w:rPr>
        <w:t>،</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يتحقق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أضداده</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نهيا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وعلقت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الرسالة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اعتمدت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تحريم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اعتمدت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أبقاه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المطبوع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التكثر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المذموم</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سادسا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تسليمه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ومكث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يسيرا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يقوم</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للمشروعية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الإقرار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00057030">
        <w:rPr>
          <w:rFonts w:ascii="Lotus Linotype" w:hAnsi="Lotus Linotype" w:cs="Lotus Linotype" w:hint="cs"/>
          <w:sz w:val="34"/>
          <w:szCs w:val="34"/>
          <w:rtl/>
        </w:rPr>
        <w:t>المُق</w:t>
      </w:r>
      <w:r w:rsidRPr="0099727C">
        <w:rPr>
          <w:rFonts w:ascii="Lotus Linotype" w:hAnsi="Lotus Linotype" w:cs="Lotus Linotype" w:hint="cs"/>
          <w:sz w:val="34"/>
          <w:szCs w:val="34"/>
          <w:rtl/>
        </w:rPr>
        <w:t>ر</w:t>
      </w:r>
      <w:r w:rsidR="00057030">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درجاته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الإباحة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057030">
        <w:rPr>
          <w:rFonts w:ascii="Lotus Linotype" w:hAnsi="Lotus Linotype" w:cs="Lotus Linotype" w:hint="eastAsia"/>
          <w:sz w:val="34"/>
          <w:szCs w:val="34"/>
          <w:rtl/>
        </w:rPr>
        <w:t>«</w:t>
      </w:r>
      <w:r w:rsidRPr="0099727C">
        <w:rPr>
          <w:rFonts w:ascii="Lotus Linotype" w:hAnsi="Lotus Linotype" w:cs="Lotus Linotype" w:hint="cs"/>
          <w:sz w:val="34"/>
          <w:szCs w:val="34"/>
          <w:rtl/>
        </w:rPr>
        <w:t>إقراره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كفعله</w:t>
      </w:r>
      <w:r w:rsidR="00057030">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التشبيه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يقتضي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المشابهة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فالعرب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كالأسد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الشجاعة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شيء</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قصد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شهاب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الزهري</w:t>
      </w:r>
      <w:r w:rsidR="0098098B">
        <w:rPr>
          <w:rFonts w:ascii="Lotus Linotype" w:hAnsi="Lotus Linotype" w:cs="Lotus Linotype" w:hint="cs"/>
          <w:sz w:val="34"/>
          <w:szCs w:val="34"/>
          <w:rtl/>
        </w:rPr>
        <w:t xml:space="preserve"> رحمه الله تعالى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القصد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يتسنى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دركه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بواسطة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اللفظ</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بلفظه</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الإباحة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ولعله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سيتذرع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سابعا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عائشة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الصبح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بغلس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98098B">
        <w:rPr>
          <w:rFonts w:ascii="Lotus Linotype" w:hAnsi="Lotus Linotype" w:cs="Lotus Linotype" w:hint="cs"/>
          <w:sz w:val="34"/>
          <w:szCs w:val="34"/>
          <w:rtl/>
        </w:rPr>
        <w:t>فينصرف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المؤمنين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يعرفن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الغلس</w:t>
      </w:r>
      <w:r w:rsidR="0098098B">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بعضا</w:t>
      </w:r>
      <w:r w:rsidR="00542113"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يقرر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0098098B">
        <w:rPr>
          <w:rFonts w:ascii="Lotus Linotype" w:hAnsi="Lotus Linotype" w:cs="Lotus Linotype" w:hint="cs"/>
          <w:sz w:val="34"/>
          <w:szCs w:val="34"/>
          <w:rtl/>
        </w:rPr>
        <w:t>تقريرًا</w:t>
      </w:r>
      <w:r w:rsidRPr="0099727C">
        <w:rPr>
          <w:rFonts w:ascii="Lotus Linotype" w:hAnsi="Lotus Linotype" w:cs="Lotus Linotype"/>
          <w:sz w:val="34"/>
          <w:szCs w:val="34"/>
          <w:rtl/>
        </w:rPr>
        <w:t xml:space="preserve"> </w:t>
      </w:r>
      <w:r w:rsidR="0098098B">
        <w:rPr>
          <w:rFonts w:ascii="Lotus Linotype" w:hAnsi="Lotus Linotype" w:cs="Lotus Linotype" w:hint="cs"/>
          <w:sz w:val="34"/>
          <w:szCs w:val="34"/>
          <w:rtl/>
        </w:rPr>
        <w:t>أصوليًّا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اكتفى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بطال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وتسويد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التأثيم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العنوان</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الاختلاط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ضوء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مناقضة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لمقصود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التأليف</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ثامنا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شكوت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أشتكي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42113" w:rsidRPr="0099727C">
        <w:rPr>
          <w:rFonts w:ascii="Lotus Linotype" w:hAnsi="Lotus Linotype" w:cs="Lotus Linotype"/>
          <w:sz w:val="34"/>
          <w:szCs w:val="34"/>
          <w:rtl/>
        </w:rPr>
        <w:t xml:space="preserve"> </w:t>
      </w:r>
      <w:r w:rsidR="00542113" w:rsidRPr="0099727C">
        <w:rPr>
          <w:rFonts w:ascii="Lotus Linotype" w:hAnsi="Lotus Linotype" w:cs="Lotus Linotype" w:hint="cs"/>
          <w:sz w:val="34"/>
          <w:szCs w:val="34"/>
          <w:rtl/>
        </w:rPr>
        <w:t>«</w:t>
      </w:r>
      <w:r w:rsidRPr="0099727C">
        <w:rPr>
          <w:rFonts w:ascii="Lotus Linotype" w:hAnsi="Lotus Linotype" w:cs="Lotus Linotype" w:hint="cs"/>
          <w:sz w:val="34"/>
          <w:szCs w:val="34"/>
          <w:rtl/>
        </w:rPr>
        <w:t>طوفي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راكبة</w:t>
      </w:r>
      <w:r w:rsidR="00542113"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فطفت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جنب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يقرأ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بالطور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مسطور</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لاحظته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المسودة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شيئا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التقرير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اكتفى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بتبويب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تبويب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تراجم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المحدثين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فالتراجم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اجتهاد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صوابا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خطأ</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المطبوع</w:t>
      </w:r>
      <w:r w:rsidR="00B16E11" w:rsidRPr="0099727C">
        <w:rPr>
          <w:rFonts w:ascii="Lotus Linotype" w:hAnsi="Lotus Linotype" w:cs="Lotus Linotype"/>
          <w:sz w:val="34"/>
          <w:szCs w:val="34"/>
          <w:rtl/>
        </w:rPr>
        <w:t>.</w:t>
      </w:r>
    </w:p>
    <w:p w:rsidR="0056153E" w:rsidRPr="0099727C" w:rsidRDefault="0056153E" w:rsidP="0095029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بالطواف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يحتمل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الباعث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0095029B">
        <w:rPr>
          <w:rFonts w:ascii="Lotus Linotype" w:hAnsi="Lotus Linotype" w:cs="Lotus Linotype" w:hint="cs"/>
          <w:sz w:val="34"/>
          <w:szCs w:val="34"/>
          <w:rtl/>
        </w:rPr>
        <w:t xml:space="preserve">أن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يتأذى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بدابتها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صادق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والنساء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تحكم</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تعيين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الاحتمالات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ممنوع</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وأمرها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بالطواف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ووقت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صلاتهم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الاقتراب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الكعبة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الطواف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أفضل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الحاشية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نص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أفضلية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الكعبة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الفقهاء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النووي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المجموع</w:t>
      </w:r>
      <w:r w:rsidRPr="0099727C">
        <w:rPr>
          <w:rFonts w:ascii="Lotus Linotype" w:hAnsi="Lotus Linotype" w:cs="Lotus Linotype"/>
          <w:sz w:val="34"/>
          <w:szCs w:val="34"/>
          <w:rtl/>
        </w:rPr>
        <w:t xml:space="preserve"> 8/39</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يستحب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الكعبة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خلاف</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التعليق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المسودة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مشروعية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الكعبة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لذاتها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لقصد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تحصيل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المشروع</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استلام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الحجر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تقبيله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واستلام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الركن</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استدلال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آخر</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التعليق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بالطواف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صلاتهم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الوقت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حثها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وأمرها</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تاسعا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الأنصاري</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542113"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فاختلط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الطريق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للنساء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542113" w:rsidRPr="0099727C">
        <w:rPr>
          <w:rFonts w:ascii="Lotus Linotype" w:hAnsi="Lotus Linotype" w:cs="Lotus Linotype" w:hint="cs"/>
          <w:sz w:val="34"/>
          <w:szCs w:val="34"/>
          <w:rtl/>
        </w:rPr>
        <w:t>«</w:t>
      </w:r>
      <w:r w:rsidRPr="0099727C">
        <w:rPr>
          <w:rFonts w:ascii="Lotus Linotype" w:hAnsi="Lotus Linotype" w:cs="Lotus Linotype" w:hint="cs"/>
          <w:sz w:val="34"/>
          <w:szCs w:val="34"/>
          <w:rtl/>
        </w:rPr>
        <w:t>استأخرن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تحققن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الطريق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بحافات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الطريق</w:t>
      </w:r>
      <w:r w:rsidR="00542113"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المرأة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تلتصق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بالجدار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ثوبها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ليتعلق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بالجدار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لصوقها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علل</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العزيز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w:t>
      </w:r>
      <w:r w:rsidR="00542113" w:rsidRPr="0099727C">
        <w:rPr>
          <w:rFonts w:ascii="Lotus Linotype" w:hAnsi="Lotus Linotype" w:cs="Lotus Linotype" w:hint="cs"/>
          <w:sz w:val="34"/>
          <w:szCs w:val="34"/>
          <w:rtl/>
        </w:rPr>
        <w:t>را</w:t>
      </w:r>
      <w:r w:rsidRPr="0099727C">
        <w:rPr>
          <w:rFonts w:ascii="Lotus Linotype" w:hAnsi="Lotus Linotype" w:cs="Lotus Linotype" w:hint="cs"/>
          <w:sz w:val="34"/>
          <w:szCs w:val="34"/>
          <w:rtl/>
        </w:rPr>
        <w:t>وردي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زرعة</w:t>
      </w:r>
      <w:r w:rsidR="0095029B" w:rsidRPr="0095029B">
        <w:rPr>
          <w:rFonts w:ascii="Lotus Linotype" w:hAnsi="Lotus Linotype" w:cs="Lotus Linotype"/>
          <w:sz w:val="34"/>
          <w:szCs w:val="34"/>
          <w:vertAlign w:val="superscript"/>
          <w:rtl/>
        </w:rPr>
        <w:t>(</w:t>
      </w:r>
      <w:r w:rsidR="0095029B">
        <w:rPr>
          <w:rStyle w:val="a7"/>
          <w:rFonts w:ascii="Lotus Linotype" w:hAnsi="Lotus Linotype" w:cs="Lotus Linotype"/>
          <w:sz w:val="34"/>
          <w:szCs w:val="34"/>
          <w:rtl/>
        </w:rPr>
        <w:footnoteReference w:id="237"/>
      </w:r>
      <w:r w:rsidR="0095029B" w:rsidRPr="0095029B">
        <w:rPr>
          <w:rFonts w:ascii="Lotus Linotype" w:hAnsi="Lotus Linotype" w:cs="Lotus Linotype"/>
          <w:sz w:val="34"/>
          <w:szCs w:val="34"/>
          <w:vertAlign w:val="superscript"/>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سوء</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حفظ</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يقتضي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اليمان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المديني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وشداد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الليثي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وأبوه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الليثي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وحمزة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الأنصاري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مجاهيل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جهالة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الراوي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تقتضي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رد</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خبره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جدا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يصلح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أن</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الحديث</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الضعيف</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ليس</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بحجة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في</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إثبات</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الأحكام</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معناها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b/>
          <w:bCs/>
          <w:sz w:val="34"/>
          <w:szCs w:val="34"/>
          <w:rtl/>
        </w:rPr>
        <w:t>الدلالة</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فرع</w:t>
      </w:r>
      <w:r w:rsidRPr="0099727C">
        <w:rPr>
          <w:rFonts w:ascii="Lotus Linotype" w:hAnsi="Lotus Linotype" w:cs="Lotus Linotype"/>
          <w:b/>
          <w:bCs/>
          <w:sz w:val="34"/>
          <w:szCs w:val="34"/>
          <w:rtl/>
        </w:rPr>
        <w:t xml:space="preserve"> </w:t>
      </w:r>
      <w:r w:rsidRPr="0099727C">
        <w:rPr>
          <w:rFonts w:ascii="Lotus Linotype" w:hAnsi="Lotus Linotype" w:cs="Lotus Linotype" w:hint="cs"/>
          <w:b/>
          <w:bCs/>
          <w:sz w:val="34"/>
          <w:szCs w:val="34"/>
          <w:rtl/>
        </w:rPr>
        <w:t>الثبوت</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95029B">
        <w:rPr>
          <w:rFonts w:ascii="Lotus Linotype" w:hAnsi="Lotus Linotype" w:cs="Lotus Linotype"/>
          <w:sz w:val="34"/>
          <w:szCs w:val="34"/>
          <w:rtl/>
        </w:rPr>
        <w:t xml:space="preserve"> </w:t>
      </w:r>
      <w:r w:rsidRPr="0099727C">
        <w:rPr>
          <w:rFonts w:ascii="Lotus Linotype" w:hAnsi="Lotus Linotype" w:cs="Lotus Linotype" w:hint="cs"/>
          <w:sz w:val="34"/>
          <w:szCs w:val="34"/>
          <w:rtl/>
        </w:rPr>
        <w:t>بقبول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ضعفه</w:t>
      </w:r>
      <w:r w:rsidRPr="0099727C">
        <w:rPr>
          <w:rFonts w:ascii="Lotus Linotype" w:hAnsi="Lotus Linotype" w:cs="Lotus Linotype"/>
          <w:sz w:val="34"/>
          <w:szCs w:val="34"/>
          <w:rtl/>
        </w:rPr>
        <w:t xml:space="preserve"> </w:t>
      </w:r>
      <w:r w:rsidR="0095029B">
        <w:rPr>
          <w:rFonts w:ascii="Lotus Linotype" w:hAnsi="Lotus Linotype" w:cs="Lotus Linotype" w:hint="cs"/>
          <w:sz w:val="34"/>
          <w:szCs w:val="34"/>
          <w:rtl/>
        </w:rPr>
        <w:t>شديدًا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أظنه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يستقيم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مذهبه</w:t>
      </w:r>
      <w:r w:rsidRPr="0099727C">
        <w:rPr>
          <w:rFonts w:ascii="Lotus Linotype" w:hAnsi="Lotus Linotype" w:cs="Lotus Linotype"/>
          <w:sz w:val="34"/>
          <w:szCs w:val="34"/>
          <w:rtl/>
        </w:rPr>
        <w:t xml:space="preserve"> ! </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حاشية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القعنبي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بالتجويد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0095029B">
        <w:rPr>
          <w:rFonts w:ascii="Lotus Linotype" w:hAnsi="Lotus Linotype" w:cs="Lotus Linotype" w:hint="cs"/>
          <w:sz w:val="34"/>
          <w:szCs w:val="34"/>
          <w:rtl/>
        </w:rPr>
        <w:t>جيدًا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مقابل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معلولة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بزيادة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حذفه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بالجودة</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القبول</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صنيع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تتمة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صاحب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التهذيب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القعنبي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ورواه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إسحاق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إسرائيل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العزيز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مختصرا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ونقص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إسقاط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حماس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وحمزة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أسيد</w:t>
      </w:r>
      <w:r w:rsidR="00B16E11" w:rsidRPr="0099727C">
        <w:rPr>
          <w:rFonts w:ascii="Lotus Linotype" w:hAnsi="Lotus Linotype" w:cs="Lotus Linotype"/>
          <w:sz w:val="34"/>
          <w:szCs w:val="34"/>
          <w:rtl/>
        </w:rPr>
        <w:t>.</w:t>
      </w:r>
    </w:p>
    <w:p w:rsidR="0056153E" w:rsidRPr="0099727C" w:rsidRDefault="0056153E" w:rsidP="0095029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الصحابي</w:t>
      </w:r>
      <w:r w:rsidRPr="0099727C">
        <w:rPr>
          <w:rFonts w:ascii="Lotus Linotype" w:hAnsi="Lotus Linotype" w:cs="Lotus Linotype"/>
          <w:sz w:val="34"/>
          <w:szCs w:val="34"/>
          <w:rtl/>
        </w:rPr>
        <w:t xml:space="preserve"> </w:t>
      </w:r>
      <w:r w:rsidR="00B16E11" w:rsidRPr="0099727C">
        <w:rPr>
          <w:rFonts w:ascii="AGA Arabesque" w:hAnsi="AGA Arabesque" w:cs="Lotus Linotype"/>
          <w:sz w:val="34"/>
          <w:szCs w:val="34"/>
        </w:rPr>
        <w:t></w:t>
      </w:r>
      <w:r w:rsidR="0095029B">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95029B">
        <w:rPr>
          <w:rFonts w:ascii="Lotus Linotype" w:hAnsi="Lotus Linotype" w:cs="Lotus Linotype" w:hint="cs"/>
          <w:sz w:val="34"/>
          <w:szCs w:val="34"/>
          <w:rtl/>
        </w:rPr>
        <w:t>«</w:t>
      </w:r>
      <w:r w:rsidRPr="0099727C">
        <w:rPr>
          <w:rFonts w:ascii="Lotus Linotype" w:hAnsi="Lotus Linotype" w:cs="Lotus Linotype" w:hint="cs"/>
          <w:sz w:val="34"/>
          <w:szCs w:val="34"/>
          <w:rtl/>
        </w:rPr>
        <w:t>فاختلط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للنساء</w:t>
      </w:r>
      <w:r w:rsidR="0095029B">
        <w:rPr>
          <w:rFonts w:ascii="Lotus Linotype" w:hAnsi="Lotus Linotype" w:cs="Lotus Linotype" w:hint="cs"/>
          <w:sz w:val="34"/>
          <w:szCs w:val="34"/>
          <w:rtl/>
        </w:rPr>
        <w:t>...</w:t>
      </w:r>
      <w:r w:rsidR="0095029B">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ترتيب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بالفاء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لفظ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التعليل</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فيختص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بصورة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الاختلاط</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الطريق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خاليا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الرجال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يحققن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الطريق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p>
    <w:p w:rsidR="0056153E" w:rsidRPr="0099727C" w:rsidRDefault="0056153E" w:rsidP="0095029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علقت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المسودة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خطأ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التطبيق</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رُتِ</w:t>
      </w:r>
      <w:r w:rsidR="0095029B">
        <w:rPr>
          <w:rFonts w:ascii="Lotus Linotype" w:hAnsi="Lotus Linotype" w:cs="Lotus Linotype" w:hint="cs"/>
          <w:sz w:val="34"/>
          <w:szCs w:val="34"/>
          <w:rtl/>
        </w:rPr>
        <w:t>ّ</w:t>
      </w:r>
      <w:r w:rsidRPr="0099727C">
        <w:rPr>
          <w:rFonts w:ascii="Lotus Linotype" w:hAnsi="Lotus Linotype" w:cs="Lotus Linotype" w:hint="cs"/>
          <w:sz w:val="34"/>
          <w:szCs w:val="34"/>
          <w:rtl/>
        </w:rPr>
        <w:t>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بالفاء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95029B">
        <w:rPr>
          <w:rFonts w:ascii="Lotus Linotype" w:hAnsi="Lotus Linotype" w:cs="Lotus Linotype" w:hint="cs"/>
          <w:sz w:val="34"/>
          <w:szCs w:val="34"/>
          <w:rtl/>
        </w:rPr>
        <w:t xml:space="preserve"> ﷺ</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95029B">
        <w:rPr>
          <w:rFonts w:ascii="AGA Arabesque" w:hAnsi="AGA Arabesque" w:cs="Lotus Linotype" w:hint="eastAsia"/>
          <w:sz w:val="34"/>
          <w:szCs w:val="34"/>
          <w:rtl/>
        </w:rPr>
        <w:t>«</w:t>
      </w:r>
      <w:r w:rsidRPr="0099727C">
        <w:rPr>
          <w:rFonts w:ascii="Lotus Linotype" w:hAnsi="Lotus Linotype" w:cs="Lotus Linotype" w:hint="cs"/>
          <w:sz w:val="34"/>
          <w:szCs w:val="34"/>
          <w:rtl/>
        </w:rPr>
        <w:t>استأخرن</w:t>
      </w:r>
      <w:r w:rsidR="0095029B">
        <w:rPr>
          <w:rFonts w:ascii="AGA Arabesque" w:hAnsi="AGA Arabesqu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بواسطة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الإيماء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عاشرا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00542113" w:rsidRPr="0099727C">
        <w:rPr>
          <w:rFonts w:ascii="AGA Arabesque" w:hAnsi="AGA Arabesque" w:cs="Lotus Linotype" w:hint="cs"/>
          <w:sz w:val="34"/>
          <w:szCs w:val="34"/>
          <w:rtl/>
        </w:rPr>
        <w:t>رضي الله عنهما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00B16E11" w:rsidRPr="0099727C">
        <w:rPr>
          <w:rFonts w:ascii="Lotus Linotype" w:hAnsi="Lotus Linotype" w:cs="Lotus Linotype"/>
          <w:sz w:val="34"/>
          <w:szCs w:val="34"/>
          <w:rtl/>
        </w:rPr>
        <w:t>:</w:t>
      </w:r>
      <w:r w:rsidR="00542113" w:rsidRPr="0099727C">
        <w:rPr>
          <w:rFonts w:ascii="Lotus Linotype" w:hAnsi="Lotus Linotype" w:cs="Lotus Linotype"/>
          <w:sz w:val="34"/>
          <w:szCs w:val="34"/>
          <w:rtl/>
        </w:rPr>
        <w:t xml:space="preserve"> </w:t>
      </w:r>
      <w:r w:rsidR="00542113" w:rsidRPr="0099727C">
        <w:rPr>
          <w:rFonts w:ascii="Lotus Linotype" w:hAnsi="Lotus Linotype" w:cs="Lotus Linotype" w:hint="cs"/>
          <w:sz w:val="34"/>
          <w:szCs w:val="34"/>
          <w:rtl/>
        </w:rPr>
        <w:t>«</w:t>
      </w:r>
      <w:r w:rsidRPr="0099727C">
        <w:rPr>
          <w:rFonts w:ascii="Lotus Linotype" w:hAnsi="Lotus Linotype" w:cs="Lotus Linotype" w:hint="cs"/>
          <w:sz w:val="34"/>
          <w:szCs w:val="34"/>
          <w:rtl/>
        </w:rPr>
        <w:t>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للنساء</w:t>
      </w:r>
      <w:r w:rsidR="00542113"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نافع</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يدخل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مات</w:t>
      </w:r>
      <w:r w:rsidR="00B16E11"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w:t>
      </w:r>
    </w:p>
    <w:p w:rsidR="0056153E" w:rsidRPr="0099727C" w:rsidRDefault="0056153E" w:rsidP="00120BA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الكوكب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تَأْتِي</w:t>
      </w:r>
      <w:r w:rsidRPr="0099727C">
        <w:rPr>
          <w:rFonts w:ascii="Lotus Linotype" w:hAnsi="Lotus Linotype" w:cs="Lotus Linotype"/>
          <w:sz w:val="34"/>
          <w:szCs w:val="34"/>
          <w:rtl/>
        </w:rPr>
        <w:t xml:space="preserve"> </w:t>
      </w:r>
      <w:r w:rsidR="00120BAB">
        <w:rPr>
          <w:rFonts w:ascii="Lotus Linotype" w:hAnsi="Lotus Linotype" w:cs="Lotus Linotype" w:hint="cs"/>
          <w:sz w:val="34"/>
          <w:szCs w:val="34"/>
          <w:rtl/>
        </w:rPr>
        <w:t>«</w:t>
      </w:r>
      <w:r w:rsidRPr="0099727C">
        <w:rPr>
          <w:rFonts w:ascii="Lotus Linotype" w:hAnsi="Lotus Linotype" w:cs="Lotus Linotype" w:hint="cs"/>
          <w:sz w:val="34"/>
          <w:szCs w:val="34"/>
          <w:rtl/>
        </w:rPr>
        <w:t>لَوْ</w:t>
      </w:r>
      <w:r w:rsidR="00120BAB">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لِـعَرْضٍ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نَحْوُ</w:t>
      </w:r>
      <w:r w:rsidRPr="0099727C">
        <w:rPr>
          <w:rFonts w:ascii="Lotus Linotype" w:hAnsi="Lotus Linotype" w:cs="Lotus Linotype"/>
          <w:sz w:val="34"/>
          <w:szCs w:val="34"/>
          <w:rtl/>
        </w:rPr>
        <w:t>:</w:t>
      </w:r>
      <w:r w:rsidR="00120BAB">
        <w:rPr>
          <w:rFonts w:ascii="AGA Arabesque" w:hAnsi="AGA Arabesque" w:cs="Lotus Linotype" w:hint="cs"/>
          <w:sz w:val="34"/>
          <w:szCs w:val="34"/>
          <w:rtl/>
        </w:rPr>
        <w:t xml:space="preserve"> </w:t>
      </w:r>
      <w:r w:rsidR="00120BAB">
        <w:rPr>
          <w:rFonts w:ascii="AGA Arabesque" w:hAnsi="AGA Arabesque" w:cs="Lotus Linotype" w:hint="eastAsia"/>
          <w:sz w:val="34"/>
          <w:szCs w:val="34"/>
          <w:rtl/>
        </w:rPr>
        <w:t>«</w:t>
      </w:r>
      <w:r w:rsidRPr="0099727C">
        <w:rPr>
          <w:rFonts w:ascii="Lotus Linotype" w:hAnsi="Lotus Linotype" w:cs="Lotus Linotype" w:hint="cs"/>
          <w:sz w:val="34"/>
          <w:szCs w:val="34"/>
          <w:rtl/>
        </w:rPr>
        <w:t>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تَنْزِلُ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فَتُصِيبُ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خَيْرًا</w:t>
      </w:r>
      <w:r w:rsidR="00A56435"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لِتَحْضِيضٍ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نَحْوُ</w:t>
      </w:r>
      <w:r w:rsidR="00120BAB">
        <w:rPr>
          <w:rFonts w:ascii="AGA Arabesque" w:hAnsi="AGA Arabesque" w:cs="Lotus Linotype" w:hint="cs"/>
          <w:sz w:val="34"/>
          <w:szCs w:val="34"/>
          <w:rtl/>
        </w:rPr>
        <w:t xml:space="preserve"> </w:t>
      </w:r>
      <w:r w:rsidR="00120BAB">
        <w:rPr>
          <w:rFonts w:ascii="AGA Arabesque" w:hAnsi="AGA Arabesque" w:cs="Lotus Linotype" w:hint="eastAsia"/>
          <w:sz w:val="34"/>
          <w:szCs w:val="34"/>
          <w:rtl/>
        </w:rPr>
        <w:t>«</w:t>
      </w:r>
      <w:r w:rsidRPr="0099727C">
        <w:rPr>
          <w:rFonts w:ascii="Lotus Linotype" w:hAnsi="Lotus Linotype" w:cs="Lotus Linotype" w:hint="cs"/>
          <w:sz w:val="34"/>
          <w:szCs w:val="34"/>
          <w:rtl/>
        </w:rPr>
        <w:t>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كَذَا</w:t>
      </w:r>
      <w:r w:rsidR="00A56435" w:rsidRPr="0099727C">
        <w:rPr>
          <w:rFonts w:ascii="AGA Arabesque" w:hAnsi="AGA Arabesqu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وَالْفَرْقُ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وَرِفْقٍ،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وَالتَّحْضِيضُ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بِحَثٍّ</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كلا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المعنيين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طلب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الطالب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الاستحباب</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56153E" w:rsidRPr="0099727C" w:rsidRDefault="0056153E" w:rsidP="00120BA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00120BAB">
        <w:rPr>
          <w:rFonts w:ascii="Lotus Linotype" w:hAnsi="Lotus Linotype" w:cs="Lotus Linotype" w:hint="eastAsia"/>
          <w:sz w:val="34"/>
          <w:szCs w:val="34"/>
          <w:rtl/>
        </w:rPr>
        <w:t>«</w:t>
      </w:r>
      <w:r w:rsidRPr="0099727C">
        <w:rPr>
          <w:rFonts w:ascii="Lotus Linotype" w:hAnsi="Lotus Linotype" w:cs="Lotus Linotype" w:hint="cs"/>
          <w:sz w:val="34"/>
          <w:szCs w:val="34"/>
          <w:rtl/>
        </w:rPr>
        <w:t>لو</w:t>
      </w:r>
      <w:r w:rsidR="00120BAB">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تفيده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الجازم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عباس</w:t>
      </w:r>
      <w:r w:rsidRPr="0099727C">
        <w:rPr>
          <w:rFonts w:ascii="Lotus Linotype" w:hAnsi="Lotus Linotype" w:cs="Lotus Linotype"/>
          <w:sz w:val="34"/>
          <w:szCs w:val="34"/>
          <w:rtl/>
        </w:rPr>
        <w:t xml:space="preserve"> </w:t>
      </w:r>
      <w:r w:rsidR="00120BAB">
        <w:rPr>
          <w:rFonts w:ascii="AGA Arabesque" w:hAnsi="AGA Arabesque" w:cs="Lotus Linotype" w:hint="cs"/>
          <w:sz w:val="34"/>
          <w:szCs w:val="34"/>
          <w:rtl/>
        </w:rPr>
        <w:t>رضي الله 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النسائي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بسند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542113"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راجعتيه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ولدك</w:t>
      </w:r>
      <w:r w:rsidR="00542113"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أتأمرني؟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00B16E11" w:rsidRPr="0099727C">
        <w:rPr>
          <w:rFonts w:ascii="Lotus Linotype" w:hAnsi="Lotus Linotype" w:cs="Lotus Linotype"/>
          <w:sz w:val="34"/>
          <w:szCs w:val="34"/>
          <w:rtl/>
        </w:rPr>
        <w:t>:</w:t>
      </w:r>
      <w:r w:rsidR="00542113" w:rsidRPr="0099727C">
        <w:rPr>
          <w:rFonts w:ascii="Lotus Linotype" w:hAnsi="Lotus Linotype" w:cs="Lotus Linotype"/>
          <w:sz w:val="34"/>
          <w:szCs w:val="34"/>
          <w:rtl/>
        </w:rPr>
        <w:t xml:space="preserve"> </w:t>
      </w:r>
      <w:r w:rsidR="00542113" w:rsidRPr="0099727C">
        <w:rPr>
          <w:rFonts w:ascii="Lotus Linotype" w:hAnsi="Lotus Linotype" w:cs="Lotus Linotype" w:hint="cs"/>
          <w:sz w:val="34"/>
          <w:szCs w:val="34"/>
          <w:rtl/>
        </w:rPr>
        <w:t>«</w:t>
      </w:r>
      <w:r w:rsidRPr="0099727C">
        <w:rPr>
          <w:rFonts w:ascii="Lotus Linotype" w:hAnsi="Lotus Linotype" w:cs="Lotus Linotype" w:hint="cs"/>
          <w:sz w:val="34"/>
          <w:szCs w:val="34"/>
          <w:rtl/>
        </w:rPr>
        <w:t>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شفيع</w:t>
      </w:r>
      <w:r w:rsidR="00542113"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قالت</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00120BAB" w:rsidRPr="00120BAB">
        <w:rPr>
          <w:rFonts w:ascii="Lotus Linotype" w:hAnsi="Lotus Linotype" w:cs="Lotus Linotype"/>
          <w:sz w:val="34"/>
          <w:szCs w:val="34"/>
          <w:vertAlign w:val="superscript"/>
          <w:rtl/>
        </w:rPr>
        <w:t>(</w:t>
      </w:r>
      <w:r w:rsidR="00120BAB">
        <w:rPr>
          <w:rStyle w:val="a7"/>
          <w:rFonts w:ascii="Lotus Linotype" w:hAnsi="Lotus Linotype" w:cs="Lotus Linotype"/>
          <w:sz w:val="34"/>
          <w:szCs w:val="34"/>
          <w:rtl/>
        </w:rPr>
        <w:footnoteReference w:id="238"/>
      </w:r>
      <w:r w:rsidR="00120BAB" w:rsidRPr="00120BAB">
        <w:rPr>
          <w:rFonts w:ascii="Lotus Linotype" w:hAnsi="Lotus Linotype" w:cs="Lotus Linotype"/>
          <w:sz w:val="34"/>
          <w:szCs w:val="34"/>
          <w:vertAlign w:val="superscript"/>
          <w:rtl/>
        </w:rPr>
        <w:t>)</w:t>
      </w:r>
      <w:r w:rsidR="00542113"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ففسر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00B16E11"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542113" w:rsidRPr="0099727C">
        <w:rPr>
          <w:rFonts w:ascii="Lotus Linotype" w:hAnsi="Lotus Linotype" w:cs="Lotus Linotype" w:hint="cs"/>
          <w:sz w:val="34"/>
          <w:szCs w:val="34"/>
          <w:rtl/>
        </w:rPr>
        <w:t>«</w:t>
      </w:r>
      <w:r w:rsidRPr="0099727C">
        <w:rPr>
          <w:rFonts w:ascii="Lotus Linotype" w:hAnsi="Lotus Linotype" w:cs="Lotus Linotype" w:hint="cs"/>
          <w:sz w:val="34"/>
          <w:szCs w:val="34"/>
          <w:rtl/>
        </w:rPr>
        <w:t>لو</w:t>
      </w:r>
      <w:r w:rsidR="00542113"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حسن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استفهامها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إزالة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اللبس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عسى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باللفظ</w:t>
      </w:r>
      <w:r w:rsidRPr="0099727C">
        <w:rPr>
          <w:rFonts w:ascii="Lotus Linotype" w:hAnsi="Lotus Linotype" w:cs="Lotus Linotype"/>
          <w:sz w:val="34"/>
          <w:szCs w:val="34"/>
          <w:rtl/>
        </w:rPr>
        <w:t>.</w:t>
      </w:r>
    </w:p>
    <w:p w:rsidR="0056153E" w:rsidRPr="0099727C" w:rsidRDefault="0056153E" w:rsidP="0083092B">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الكاتب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يظهر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الجزم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يقصدون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بالجزم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الإلزام</w:t>
      </w:r>
      <w:r w:rsidR="00362B97"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التأكيد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الملزم</w:t>
      </w:r>
      <w:r w:rsidR="00B16E11" w:rsidRPr="0099727C">
        <w:rPr>
          <w:rFonts w:ascii="Lotus Linotype" w:hAnsi="Lotus Linotype" w:cs="Lotus Linotype"/>
          <w:sz w:val="34"/>
          <w:szCs w:val="34"/>
          <w:rtl/>
        </w:rPr>
        <w:t>.</w:t>
      </w:r>
    </w:p>
    <w:p w:rsidR="00063E65" w:rsidRDefault="00063E65" w:rsidP="00BF16E8">
      <w:pPr>
        <w:spacing w:after="0"/>
        <w:ind w:firstLine="510"/>
        <w:jc w:val="center"/>
        <w:rPr>
          <w:rFonts w:ascii="Lotus Linotype" w:hAnsi="Lotus Linotype" w:cs="Lotus Linotype"/>
          <w:b/>
          <w:bCs/>
          <w:sz w:val="38"/>
          <w:szCs w:val="38"/>
          <w:rtl/>
        </w:rPr>
        <w:sectPr w:rsidR="00063E65" w:rsidSect="00492498">
          <w:headerReference w:type="default" r:id="rId15"/>
          <w:footnotePr>
            <w:numRestart w:val="eachPage"/>
          </w:footnotePr>
          <w:pgSz w:w="11906" w:h="16838"/>
          <w:pgMar w:top="1985" w:right="1797" w:bottom="1985" w:left="1797" w:header="709" w:footer="709" w:gutter="0"/>
          <w:cols w:space="708"/>
          <w:bidi/>
          <w:rtlGutter/>
          <w:docGrid w:linePitch="360"/>
        </w:sectPr>
      </w:pPr>
    </w:p>
    <w:p w:rsidR="00507BF9" w:rsidRDefault="00507BF9" w:rsidP="00BF16E8">
      <w:pPr>
        <w:spacing w:after="0"/>
        <w:ind w:firstLine="510"/>
        <w:jc w:val="center"/>
        <w:rPr>
          <w:rFonts w:ascii="Lotus Linotype" w:hAnsi="Lotus Linotype" w:cs="Lotus Linotype"/>
          <w:b/>
          <w:bCs/>
          <w:sz w:val="38"/>
          <w:szCs w:val="38"/>
          <w:rtl/>
        </w:rPr>
      </w:pPr>
    </w:p>
    <w:p w:rsidR="00542113" w:rsidRPr="00263759" w:rsidRDefault="00263759" w:rsidP="00320F11">
      <w:pPr>
        <w:pStyle w:val="a9"/>
        <w:rPr>
          <w:rtl/>
        </w:rPr>
      </w:pPr>
      <w:bookmarkStart w:id="18" w:name="_Toc306726126"/>
      <w:bookmarkStart w:id="19" w:name="_Toc306726224"/>
      <w:bookmarkStart w:id="20" w:name="_Toc306743860"/>
      <w:r>
        <w:rPr>
          <w:rFonts w:hint="cs"/>
          <w:rtl/>
        </w:rPr>
        <w:t>البحث السادس</w:t>
      </w:r>
      <w:r w:rsidR="0021171B" w:rsidRPr="00263759">
        <w:rPr>
          <w:rFonts w:hint="cs"/>
          <w:rtl/>
        </w:rPr>
        <w:t>: تعقبات على كتاب دعاء الختم</w:t>
      </w:r>
      <w:bookmarkEnd w:id="18"/>
      <w:bookmarkEnd w:id="19"/>
      <w:bookmarkEnd w:id="20"/>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الحمد لله وحده والصلاة والسلام على من لا نبي بعده وعلى آله وصحبه وبعد</w:t>
      </w:r>
      <w:r w:rsidR="00B16E11" w:rsidRPr="0099727C">
        <w:rPr>
          <w:rFonts w:ascii="Lotus Linotype" w:hAnsi="Lotus Linotype" w:cs="Lotus Linotype" w:hint="cs"/>
          <w:sz w:val="34"/>
          <w:szCs w:val="34"/>
          <w:rtl/>
        </w:rPr>
        <w:t>:</w:t>
      </w:r>
    </w:p>
    <w:p w:rsidR="0035100E" w:rsidRPr="0099727C" w:rsidRDefault="0035100E" w:rsidP="00120BA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يكثر في كل سنة في شهر رمضان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ولاسيما في آخره  الكلام عن دعاء ختم القرآن في الصلاة</w:t>
      </w:r>
      <w:r w:rsidR="00120BAB">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هل هو من المشروع فعله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542113" w:rsidRPr="0099727C">
        <w:rPr>
          <w:rFonts w:ascii="Lotus Linotype" w:hAnsi="Lotus Linotype" w:cs="Lotus Linotype" w:hint="cs"/>
          <w:sz w:val="34"/>
          <w:szCs w:val="34"/>
          <w:rtl/>
        </w:rPr>
        <w:t>أم أنه من المحدث الذي لا أصل له</w:t>
      </w:r>
      <w:r w:rsidRPr="0099727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وقد وقفت على كتاب بعنوان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120BAB">
        <w:rPr>
          <w:rFonts w:ascii="Lotus Linotype" w:hAnsi="Lotus Linotype" w:cs="Lotus Linotype" w:hint="eastAsia"/>
          <w:sz w:val="34"/>
          <w:szCs w:val="34"/>
          <w:rtl/>
        </w:rPr>
        <w:t>«</w:t>
      </w:r>
      <w:r w:rsidRPr="0099727C">
        <w:rPr>
          <w:rFonts w:ascii="Lotus Linotype" w:hAnsi="Lotus Linotype" w:cs="Lotus Linotype" w:hint="cs"/>
          <w:b/>
          <w:bCs/>
          <w:sz w:val="34"/>
          <w:szCs w:val="34"/>
          <w:rtl/>
        </w:rPr>
        <w:t>دعاء الختم في التراويح اختلاف وأدلة وترجيح</w:t>
      </w:r>
      <w:r w:rsidR="00120BAB">
        <w:rPr>
          <w:rFonts w:ascii="Lotus Linotype" w:hAnsi="Lotus Linotype" w:cs="Lotus Linotype" w:hint="eastAsia"/>
          <w:b/>
          <w:bCs/>
          <w:sz w:val="34"/>
          <w:szCs w:val="34"/>
          <w:rtl/>
        </w:rPr>
        <w:t>»</w:t>
      </w:r>
      <w:r w:rsidR="00B16E11" w:rsidRPr="0099727C">
        <w:rPr>
          <w:rFonts w:ascii="Lotus Linotype" w:hAnsi="Lotus Linotype" w:cs="Lotus Linotype" w:hint="cs"/>
          <w:b/>
          <w:bCs/>
          <w:sz w:val="34"/>
          <w:szCs w:val="34"/>
          <w:rtl/>
        </w:rPr>
        <w:t>.</w:t>
      </w:r>
      <w:r w:rsidR="00542113" w:rsidRPr="0099727C">
        <w:rPr>
          <w:rFonts w:ascii="Lotus Linotype" w:hAnsi="Lotus Linotype" w:cs="Lotus Linotype" w:hint="cs"/>
          <w:b/>
          <w:bCs/>
          <w:sz w:val="34"/>
          <w:szCs w:val="34"/>
          <w:rtl/>
        </w:rPr>
        <w:t xml:space="preserve"> تأليف الشيخ:</w:t>
      </w:r>
      <w:r w:rsidRPr="0099727C">
        <w:rPr>
          <w:rFonts w:ascii="Lotus Linotype" w:hAnsi="Lotus Linotype" w:cs="Lotus Linotype" w:hint="cs"/>
          <w:b/>
          <w:bCs/>
          <w:sz w:val="34"/>
          <w:szCs w:val="34"/>
          <w:rtl/>
        </w:rPr>
        <w:t xml:space="preserve"> الشريف </w:t>
      </w:r>
      <w:r w:rsidR="00AD0F52">
        <w:rPr>
          <w:rFonts w:ascii="Lotus Linotype" w:hAnsi="Lotus Linotype" w:cs="Lotus Linotype" w:hint="cs"/>
          <w:b/>
          <w:bCs/>
          <w:sz w:val="34"/>
          <w:szCs w:val="34"/>
          <w:rtl/>
        </w:rPr>
        <w:t xml:space="preserve">حاتم بن عارف العوني </w:t>
      </w:r>
      <w:r w:rsidR="00120BAB">
        <w:rPr>
          <w:rFonts w:ascii="Lotus Linotype" w:hAnsi="Lotus Linotype" w:cs="Lotus Linotype" w:hint="cs"/>
          <w:b/>
          <w:bCs/>
          <w:sz w:val="34"/>
          <w:szCs w:val="34"/>
          <w:rtl/>
        </w:rPr>
        <w:t>حفظه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وكان لي عليه بعض الملحوظات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فأحببت إبرازها نصحا لله ورسوله وعموم المسلمين</w:t>
      </w:r>
      <w:r w:rsidR="00B16E11" w:rsidRPr="0099727C">
        <w:rPr>
          <w:rFonts w:ascii="Lotus Linotype" w:hAnsi="Lotus Linotype" w:cs="Lotus Linotype" w:hint="cs"/>
          <w:sz w:val="34"/>
          <w:szCs w:val="34"/>
          <w:rtl/>
        </w:rPr>
        <w:t>،</w:t>
      </w:r>
      <w:r w:rsidR="00120BAB">
        <w:rPr>
          <w:rFonts w:ascii="Lotus Linotype" w:hAnsi="Lotus Linotype" w:cs="Lotus Linotype" w:hint="cs"/>
          <w:sz w:val="34"/>
          <w:szCs w:val="34"/>
          <w:rtl/>
        </w:rPr>
        <w:t xml:space="preserve"> وسأقتص</w:t>
      </w:r>
      <w:r w:rsidRPr="0099727C">
        <w:rPr>
          <w:rFonts w:ascii="Lotus Linotype" w:hAnsi="Lotus Linotype" w:cs="Lotus Linotype" w:hint="cs"/>
          <w:sz w:val="34"/>
          <w:szCs w:val="34"/>
          <w:rtl/>
        </w:rPr>
        <w:t>ر إن شاء الله تعالى في هذا المقال على مناقشة كلامه في الجانب الاستدلالي فقط</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هذا وأسأله سبحانه أن يغفر لي ذنوبي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ويستر لي عيوبي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آمين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1- حصر الكاتب أدلة الاستحباب في جنسين اثنين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الأول ع</w:t>
      </w:r>
      <w:r w:rsidR="00120BAB">
        <w:rPr>
          <w:rFonts w:ascii="Lotus Linotype" w:hAnsi="Lotus Linotype" w:cs="Lotus Linotype" w:hint="cs"/>
          <w:sz w:val="34"/>
          <w:szCs w:val="34"/>
          <w:rtl/>
        </w:rPr>
        <w:t>َ</w:t>
      </w:r>
      <w:r w:rsidRPr="0099727C">
        <w:rPr>
          <w:rFonts w:ascii="Lotus Linotype" w:hAnsi="Lotus Linotype" w:cs="Lotus Linotype" w:hint="cs"/>
          <w:sz w:val="34"/>
          <w:szCs w:val="34"/>
          <w:rtl/>
        </w:rPr>
        <w:t>ن</w:t>
      </w:r>
      <w:r w:rsidR="00120BAB">
        <w:rPr>
          <w:rFonts w:ascii="Lotus Linotype" w:hAnsi="Lotus Linotype" w:cs="Lotus Linotype" w:hint="cs"/>
          <w:sz w:val="34"/>
          <w:szCs w:val="34"/>
          <w:rtl/>
        </w:rPr>
        <w:t>ْ</w:t>
      </w:r>
      <w:r w:rsidRPr="0099727C">
        <w:rPr>
          <w:rFonts w:ascii="Lotus Linotype" w:hAnsi="Lotus Linotype" w:cs="Lotus Linotype" w:hint="cs"/>
          <w:sz w:val="34"/>
          <w:szCs w:val="34"/>
          <w:rtl/>
        </w:rPr>
        <w:t>و</w:t>
      </w:r>
      <w:r w:rsidR="00120BAB">
        <w:rPr>
          <w:rFonts w:ascii="Lotus Linotype" w:hAnsi="Lotus Linotype" w:cs="Lotus Linotype" w:hint="cs"/>
          <w:sz w:val="34"/>
          <w:szCs w:val="34"/>
          <w:rtl/>
        </w:rPr>
        <w:t>َ</w:t>
      </w:r>
      <w:r w:rsidRPr="0099727C">
        <w:rPr>
          <w:rFonts w:ascii="Lotus Linotype" w:hAnsi="Lotus Linotype" w:cs="Lotus Linotype" w:hint="cs"/>
          <w:sz w:val="34"/>
          <w:szCs w:val="34"/>
          <w:rtl/>
        </w:rPr>
        <w:t>ن</w:t>
      </w:r>
      <w:r w:rsidR="00120BAB">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له بقوله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ما ثبت في فضل الدعاء عقب ختم القرآن مطلقا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دون تقييد له بكونه في الصلاة</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وهذا العنوان فيه نظر من جهة أن ما ذكره من الأدلة المدعاة لا يصدق عليه وصف الإطلاق عند الأصوليين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ومن ثم فلا يصح طردها واستعمالها في كل ما صدق عليه حقيقة اللفظ المطلق</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ومأخذ ذلك</w:t>
      </w:r>
      <w:r w:rsidR="00B16E11" w:rsidRPr="0099727C">
        <w:rPr>
          <w:rFonts w:ascii="Lotus Linotype" w:hAnsi="Lotus Linotype" w:cs="Lotus Linotype" w:hint="cs"/>
          <w:sz w:val="34"/>
          <w:szCs w:val="34"/>
          <w:rtl/>
        </w:rPr>
        <w:t>:</w:t>
      </w:r>
      <w:r w:rsidR="00542113" w:rsidRPr="0099727C">
        <w:rPr>
          <w:rFonts w:ascii="Lotus Linotype" w:hAnsi="Lotus Linotype" w:cs="Lotus Linotype" w:hint="cs"/>
          <w:sz w:val="34"/>
          <w:szCs w:val="34"/>
          <w:rtl/>
        </w:rPr>
        <w:t xml:space="preserve"> أنها من باب الأفعال</w:t>
      </w:r>
      <w:r w:rsidRPr="0099727C">
        <w:rPr>
          <w:rFonts w:ascii="Lotus Linotype" w:hAnsi="Lotus Linotype" w:cs="Lotus Linotype" w:hint="cs"/>
          <w:sz w:val="34"/>
          <w:szCs w:val="34"/>
          <w:rtl/>
        </w:rPr>
        <w:t>؛ وهي مما لا يوصف بالإطلاق على ما تقرر في الأصول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فيحتمل أنها وردت داخل الصلاة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وهو ما يراد إثباته</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ويحتمل أنها وردت خارجها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والقاعدة في الأصول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542113" w:rsidRPr="0099727C">
        <w:rPr>
          <w:rFonts w:ascii="Lotus Linotype" w:hAnsi="Lotus Linotype" w:cs="Lotus Linotype" w:hint="cs"/>
          <w:sz w:val="34"/>
          <w:szCs w:val="34"/>
          <w:rtl/>
        </w:rPr>
        <w:t>[</w:t>
      </w:r>
      <w:r w:rsidRPr="0099727C">
        <w:rPr>
          <w:rFonts w:ascii="Lotus Linotype" w:hAnsi="Lotus Linotype" w:cs="Lotus Linotype" w:hint="cs"/>
          <w:b/>
          <w:bCs/>
          <w:sz w:val="34"/>
          <w:szCs w:val="34"/>
          <w:rtl/>
        </w:rPr>
        <w:t xml:space="preserve">إذا ورد الاحتمال سقط </w:t>
      </w:r>
      <w:r w:rsidRPr="0099727C">
        <w:rPr>
          <w:rFonts w:ascii="Lotus Linotype" w:hAnsi="Lotus Linotype" w:cs="Lotus Linotype" w:hint="cs"/>
          <w:b/>
          <w:bCs/>
          <w:sz w:val="34"/>
          <w:szCs w:val="34"/>
          <w:rtl/>
        </w:rPr>
        <w:lastRenderedPageBreak/>
        <w:t>الاستدلال</w:t>
      </w:r>
      <w:r w:rsidR="00542113" w:rsidRPr="0099727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بل إن الكاتب </w:t>
      </w:r>
      <w:r w:rsidR="00705EBE">
        <w:rPr>
          <w:rFonts w:ascii="Lotus Linotype" w:hAnsi="Lotus Linotype" w:cs="Lotus Linotype" w:hint="cs"/>
          <w:sz w:val="34"/>
          <w:szCs w:val="34"/>
          <w:rtl/>
        </w:rPr>
        <w:t>حفظه الله</w:t>
      </w:r>
      <w:r w:rsidRPr="0099727C">
        <w:rPr>
          <w:rFonts w:ascii="Lotus Linotype" w:hAnsi="Lotus Linotype" w:cs="Lotus Linotype" w:hint="cs"/>
          <w:sz w:val="34"/>
          <w:szCs w:val="34"/>
          <w:rtl/>
        </w:rPr>
        <w:t xml:space="preserve"> استظهر أن أثر أنس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وهو أقوى ما استدل به</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 كان دعاءً خارج الصلاة لا فيها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ص 33</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بل إن منها ما ليس للدعاء فيه ذكر أصلا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وسيأتي بيانه إن شاء الله تعالى</w:t>
      </w:r>
      <w:r w:rsidR="00B16E11" w:rsidRPr="0099727C">
        <w:rPr>
          <w:rFonts w:ascii="Lotus Linotype" w:hAnsi="Lotus Linotype" w:cs="Lotus Linotype" w:hint="cs"/>
          <w:sz w:val="34"/>
          <w:szCs w:val="34"/>
          <w:rtl/>
        </w:rPr>
        <w:t>.</w:t>
      </w:r>
    </w:p>
    <w:p w:rsidR="0035100E" w:rsidRPr="0099727C" w:rsidRDefault="00BF16E8" w:rsidP="00BF16E8">
      <w:pPr>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2- قال الكاتب </w:t>
      </w:r>
      <w:r w:rsidR="00705EBE">
        <w:rPr>
          <w:rFonts w:ascii="Lotus Linotype" w:hAnsi="Lotus Linotype" w:cs="Lotus Linotype" w:hint="cs"/>
          <w:sz w:val="34"/>
          <w:szCs w:val="34"/>
          <w:rtl/>
        </w:rPr>
        <w:t>حفظه الله</w:t>
      </w:r>
      <w:r w:rsidR="0035100E" w:rsidRPr="0099727C">
        <w:rPr>
          <w:rFonts w:ascii="Lotus Linotype" w:hAnsi="Lotus Linotype" w:cs="Lotus Linotype" w:hint="cs"/>
          <w:sz w:val="34"/>
          <w:szCs w:val="34"/>
          <w:rtl/>
        </w:rPr>
        <w:t xml:space="preserve"> بعد ذكره لأثر أنس بن مالك </w:t>
      </w:r>
      <w:r w:rsidR="00B16E11" w:rsidRPr="0099727C">
        <w:rPr>
          <w:rFonts w:ascii="AGA Arabesque" w:hAnsi="AGA Arabesque" w:cs="Lotus Linotype"/>
          <w:sz w:val="34"/>
          <w:szCs w:val="34"/>
        </w:rPr>
        <w:t></w:t>
      </w:r>
      <w:r w:rsidR="00B16E11" w:rsidRPr="0099727C">
        <w:rPr>
          <w:rFonts w:ascii="Lotus Linotype" w:hAnsi="Lotus Linotype" w:cs="Lotus Linotype" w:hint="cs"/>
          <w:sz w:val="34"/>
          <w:szCs w:val="34"/>
          <w:rtl/>
        </w:rPr>
        <w:t>:</w:t>
      </w:r>
      <w:r>
        <w:rPr>
          <w:rFonts w:ascii="AGA Arabesque" w:hAnsi="AGA Arabesque" w:cs="Lotus Linotype" w:hint="cs"/>
          <w:sz w:val="34"/>
          <w:szCs w:val="34"/>
          <w:rtl/>
        </w:rPr>
        <w:t xml:space="preserve"> «</w:t>
      </w:r>
      <w:r w:rsidR="0035100E" w:rsidRPr="0099727C">
        <w:rPr>
          <w:rFonts w:ascii="Lotus Linotype" w:hAnsi="Lotus Linotype" w:cs="Lotus Linotype" w:hint="cs"/>
          <w:sz w:val="34"/>
          <w:szCs w:val="34"/>
          <w:rtl/>
        </w:rPr>
        <w:t>ومثل هذا الأثر كاف لإثبات أن من أوقات إجابة الدعاء</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الوقت الذي يكون بعد ختم القرآن</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w:t>
      </w:r>
      <w:r w:rsidR="00A56435"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xml:space="preserve"> 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ليس في الأثر أن أنس</w:t>
      </w:r>
      <w:r w:rsidR="00542113" w:rsidRPr="0099727C">
        <w:rPr>
          <w:rFonts w:ascii="Lotus Linotype" w:hAnsi="Lotus Linotype" w:cs="Lotus Linotype" w:hint="cs"/>
          <w:sz w:val="34"/>
          <w:szCs w:val="34"/>
          <w:rtl/>
        </w:rPr>
        <w:t>ا</w:t>
      </w:r>
      <w:r w:rsidRPr="0099727C">
        <w:rPr>
          <w:rFonts w:ascii="Lotus Linotype" w:hAnsi="Lotus Linotype" w:cs="Lotus Linotype" w:hint="cs"/>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أخبر بأن الدعاء عقب ختم القرآن من أوقات الإجابة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بل غاية ما فيه أنه كان يدعو</w:t>
      </w:r>
      <w:r w:rsidR="00B16E11" w:rsidRPr="0099727C">
        <w:rPr>
          <w:rFonts w:ascii="Lotus Linotype" w:hAnsi="Lotus Linotype" w:cs="Lotus Linotype" w:hint="cs"/>
          <w:sz w:val="34"/>
          <w:szCs w:val="34"/>
          <w:rtl/>
        </w:rPr>
        <w:t>،</w:t>
      </w:r>
      <w:r w:rsidR="00120BAB">
        <w:rPr>
          <w:rFonts w:ascii="Lotus Linotype" w:hAnsi="Lotus Linotype" w:cs="Lotus Linotype" w:hint="cs"/>
          <w:sz w:val="34"/>
          <w:szCs w:val="34"/>
          <w:rtl/>
        </w:rPr>
        <w:t xml:space="preserve"> وقد يكون في دعائه هذا معتمدًا</w:t>
      </w:r>
      <w:r w:rsidRPr="0099727C">
        <w:rPr>
          <w:rFonts w:ascii="Lotus Linotype" w:hAnsi="Lotus Linotype" w:cs="Lotus Linotype" w:hint="cs"/>
          <w:sz w:val="34"/>
          <w:szCs w:val="34"/>
          <w:rtl/>
        </w:rPr>
        <w:t xml:space="preserve"> على الأصل في الدعاء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المشروعية</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فإن قيل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بأن أنس</w:t>
      </w:r>
      <w:r w:rsidR="00542113" w:rsidRPr="0099727C">
        <w:rPr>
          <w:rFonts w:ascii="Lotus Linotype" w:hAnsi="Lotus Linotype" w:cs="Lotus Linotype" w:hint="cs"/>
          <w:sz w:val="34"/>
          <w:szCs w:val="34"/>
          <w:rtl/>
        </w:rPr>
        <w:t>ً</w:t>
      </w:r>
      <w:r w:rsidRPr="0099727C">
        <w:rPr>
          <w:rFonts w:ascii="Lotus Linotype" w:hAnsi="Lotus Linotype" w:cs="Lotus Linotype" w:hint="cs"/>
          <w:sz w:val="34"/>
          <w:szCs w:val="34"/>
          <w:rtl/>
        </w:rPr>
        <w:t>ا</w:t>
      </w:r>
      <w:r w:rsidR="00542113" w:rsidRPr="0099727C">
        <w:rPr>
          <w:rFonts w:ascii="Lotus Linotype" w:hAnsi="Lotus Linotype" w:cs="Lotus Linotype" w:hint="cs"/>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لو لم يعتقد أنه محل للإجابة لما قصده بالدعاء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فيستفاد كونه من أوقات الإجابة من فعله بواسطة دلالة الالتزام</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فالجواب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كل وقت من الأوقات هو مظنة لإجابة الدعاء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قال تعالى</w:t>
      </w:r>
      <w:r w:rsidR="00B16E11" w:rsidRPr="0099727C">
        <w:rPr>
          <w:rFonts w:ascii="Lotus Linotype" w:hAnsi="Lotus Linotype" w:cs="Lotus Linotype" w:hint="cs"/>
          <w:sz w:val="34"/>
          <w:szCs w:val="34"/>
          <w:rtl/>
        </w:rPr>
        <w:t>:</w:t>
      </w:r>
      <w:r w:rsidR="00542113" w:rsidRPr="0099727C">
        <w:rPr>
          <w:rFonts w:ascii="QCF_BSML" w:hAnsi="QCF_BSML" w:cs="QCF_BSML"/>
          <w:sz w:val="49"/>
          <w:szCs w:val="49"/>
          <w:rtl/>
        </w:rPr>
        <w:t xml:space="preserve"> </w:t>
      </w:r>
      <w:r w:rsidR="00542113" w:rsidRPr="0099727C">
        <w:rPr>
          <w:rFonts w:ascii="QCF_BSML" w:hAnsi="QCF_BSML" w:cs="QCF_BSML"/>
          <w:sz w:val="32"/>
          <w:szCs w:val="32"/>
          <w:rtl/>
        </w:rPr>
        <w:t>ﭽ</w:t>
      </w:r>
      <w:r w:rsidR="00542113" w:rsidRPr="0099727C">
        <w:rPr>
          <w:rFonts w:ascii="QCF_P474" w:hAnsi="QCF_P474" w:cs="QCF_P474"/>
          <w:sz w:val="32"/>
          <w:szCs w:val="32"/>
          <w:rtl/>
        </w:rPr>
        <w:t>ﭝ  ﭞ  ﭟ  ﭠ  ﭡﭢ</w:t>
      </w:r>
      <w:r w:rsidR="00542113" w:rsidRPr="0099727C">
        <w:rPr>
          <w:rFonts w:ascii="QCF_BSML" w:hAnsi="QCF_BSML" w:cs="QCF_BSML"/>
          <w:sz w:val="32"/>
          <w:szCs w:val="32"/>
          <w:rtl/>
        </w:rPr>
        <w:t>ﭼ</w:t>
      </w:r>
      <w:r w:rsidR="00542113" w:rsidRPr="0099727C">
        <w:rPr>
          <w:rFonts w:ascii="Arial" w:hAnsi="Arial"/>
          <w:sz w:val="32"/>
          <w:szCs w:val="32"/>
          <w:rtl/>
        </w:rPr>
        <w:t xml:space="preserve"> </w:t>
      </w:r>
      <w:r w:rsidR="00981730" w:rsidRPr="0099727C">
        <w:rPr>
          <w:rFonts w:ascii="Lotus Linotype" w:hAnsi="Lotus Linotype" w:cs="Lotus Linotype" w:hint="cs"/>
          <w:sz w:val="34"/>
          <w:szCs w:val="34"/>
          <w:rtl/>
        </w:rPr>
        <w:t>[</w:t>
      </w:r>
      <w:r w:rsidR="00542113" w:rsidRPr="0099727C">
        <w:rPr>
          <w:rFonts w:ascii="Lotus Linotype" w:hAnsi="Lotus Linotype" w:cs="Lotus Linotype"/>
          <w:sz w:val="34"/>
          <w:szCs w:val="34"/>
          <w:rtl/>
        </w:rPr>
        <w:t>غافر: ٦٠</w:t>
      </w:r>
      <w:r w:rsidR="00542113" w:rsidRPr="0099727C">
        <w:rPr>
          <w:rFonts w:ascii="Lotus Linotype" w:hAnsi="Lotus Linotype" w:cs="Lotus Linotype"/>
          <w:sz w:val="34"/>
          <w:szCs w:val="34"/>
        </w:rPr>
        <w:t xml:space="preserve"> </w:t>
      </w:r>
      <w:r w:rsidR="00981730" w:rsidRPr="0099727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00BF16E8">
        <w:rPr>
          <w:rFonts w:ascii="Lotus Linotype" w:hAnsi="Lotus Linotype" w:cs="Lotus Linotype" w:hint="cs"/>
          <w:sz w:val="34"/>
          <w:szCs w:val="34"/>
          <w:rtl/>
        </w:rPr>
        <w:t xml:space="preserve"> فلعل أنسًا</w:t>
      </w:r>
      <w:r w:rsidRPr="0099727C">
        <w:rPr>
          <w:rFonts w:ascii="Lotus Linotype" w:hAnsi="Lotus Linotype" w:cs="Lotus Linotype" w:hint="cs"/>
          <w:sz w:val="34"/>
          <w:szCs w:val="34"/>
          <w:rtl/>
        </w:rPr>
        <w:t xml:space="preserve">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عول على نحو هذا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والله أعلم</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xml:space="preserve"> لماذا عدل الكاتب عن إثبات مشروعية الدعاء بواسطة هذا الأثر إلى إثبات كون ذلك الوقت من أوقات الإجابة ؟!</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القول بالمشروعية من الأمور التي يدخلها الاجتهاد</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فاحتمال اعتماد الصحاب</w:t>
      </w:r>
      <w:r w:rsidR="00981730" w:rsidRPr="0099727C">
        <w:rPr>
          <w:rFonts w:ascii="Lotus Linotype" w:hAnsi="Lotus Linotype" w:cs="Lotus Linotype" w:hint="cs"/>
          <w:sz w:val="34"/>
          <w:szCs w:val="34"/>
          <w:rtl/>
        </w:rPr>
        <w:t xml:space="preserve">ي فيها على التوقيف ليس من الظن </w:t>
      </w:r>
      <w:r w:rsidRPr="0099727C">
        <w:rPr>
          <w:rFonts w:ascii="Lotus Linotype" w:hAnsi="Lotus Linotype" w:cs="Lotus Linotype" w:hint="cs"/>
          <w:sz w:val="34"/>
          <w:szCs w:val="34"/>
          <w:rtl/>
        </w:rPr>
        <w:t xml:space="preserve">الراجح الذي يصح اعتباره في الديانة </w:t>
      </w:r>
      <w:r w:rsidRPr="0099727C">
        <w:rPr>
          <w:rFonts w:ascii="Lotus Linotype" w:hAnsi="Lotus Linotype" w:cs="Lotus Linotype" w:hint="cs"/>
          <w:sz w:val="34"/>
          <w:szCs w:val="34"/>
          <w:rtl/>
        </w:rPr>
        <w:lastRenderedPageBreak/>
        <w:t>عند الجمهور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بينما دعوى كون وقت الختم من أوقات الإجابة أمر غيبي يتعلق بالله سبحانه وتعالى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لا يمكن  الوقوف عليه إلا بوحي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مجال لاحتمال أخذه عن بني إسرائيل الذين ورد النص بجواز التحديث عنهم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لأن هذا أمر مختص بالقرآن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علاقة لهم به.</w:t>
      </w:r>
    </w:p>
    <w:p w:rsidR="0035100E" w:rsidRPr="0099727C" w:rsidRDefault="00120BAB" w:rsidP="0083092B">
      <w:pPr>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وبناء</w:t>
      </w:r>
      <w:r w:rsidR="0035100E" w:rsidRPr="0099727C">
        <w:rPr>
          <w:rFonts w:ascii="Lotus Linotype" w:hAnsi="Lotus Linotype" w:cs="Lotus Linotype" w:hint="cs"/>
          <w:sz w:val="34"/>
          <w:szCs w:val="34"/>
          <w:rtl/>
        </w:rPr>
        <w:t xml:space="preserve"> على ما سبق فتوصيف استدلال الكاتب ما يلي</w:t>
      </w:r>
      <w:r w:rsidR="00B16E11" w:rsidRPr="0099727C">
        <w:rPr>
          <w:rFonts w:ascii="Lotus Linotype" w:hAnsi="Lotus Linotype" w:cs="Lotus Linotype" w:hint="cs"/>
          <w:sz w:val="34"/>
          <w:szCs w:val="34"/>
          <w:rtl/>
        </w:rPr>
        <w:t>:</w:t>
      </w:r>
    </w:p>
    <w:p w:rsidR="0035100E" w:rsidRPr="0099727C" w:rsidRDefault="00315688" w:rsidP="0083092B">
      <w:pPr>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أن أنسًا</w:t>
      </w:r>
      <w:r w:rsidR="0035100E" w:rsidRPr="0099727C">
        <w:rPr>
          <w:rFonts w:ascii="Lotus Linotype" w:hAnsi="Lotus Linotype" w:cs="Lotus Linotype" w:hint="cs"/>
          <w:sz w:val="34"/>
          <w:szCs w:val="34"/>
          <w:rtl/>
        </w:rPr>
        <w:t xml:space="preserve"> </w:t>
      </w:r>
      <w:r w:rsidR="00B16E11" w:rsidRPr="0099727C">
        <w:rPr>
          <w:rFonts w:ascii="AGA Arabesque" w:hAnsi="AGA Arabesque" w:cs="Lotus Linotype"/>
          <w:sz w:val="34"/>
          <w:szCs w:val="34"/>
        </w:rPr>
        <w:t></w:t>
      </w:r>
      <w:r w:rsidR="0035100E" w:rsidRPr="0099727C">
        <w:rPr>
          <w:rFonts w:ascii="Lotus Linotype" w:hAnsi="Lotus Linotype" w:cs="Lotus Linotype" w:hint="cs"/>
          <w:sz w:val="34"/>
          <w:szCs w:val="34"/>
          <w:rtl/>
        </w:rPr>
        <w:t xml:space="preserve"> يرى أن وقت الختم من أوقات الإجابة</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وهذه مقدمة أولى</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وتوقيت الإجابة أمر غيبي لا يعرف بالعقل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بل بالتوقيف عن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وهذه مقدمة ثانية</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النتيجة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ثبوت كون وقت الختم من أوقات الإجابة ثابت بالتوقيف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المرفوع الحكمي</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وعليه يشرع الدعاء في ذلك الوقت</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 قررت سابقا أن ال</w:t>
      </w:r>
      <w:r w:rsidR="00120BAB">
        <w:rPr>
          <w:rFonts w:ascii="Lotus Linotype" w:hAnsi="Lotus Linotype" w:cs="Lotus Linotype" w:hint="cs"/>
          <w:sz w:val="34"/>
          <w:szCs w:val="34"/>
          <w:rtl/>
        </w:rPr>
        <w:t xml:space="preserve">مقدمة الأولى التي ذكرها الشيخ </w:t>
      </w:r>
      <w:r w:rsidR="00705EBE">
        <w:rPr>
          <w:rFonts w:ascii="Lotus Linotype" w:hAnsi="Lotus Linotype" w:cs="Lotus Linotype" w:hint="cs"/>
          <w:sz w:val="34"/>
          <w:szCs w:val="34"/>
          <w:rtl/>
        </w:rPr>
        <w:t>حفظه الله</w:t>
      </w:r>
      <w:r w:rsidRPr="0099727C">
        <w:rPr>
          <w:rFonts w:ascii="Lotus Linotype" w:hAnsi="Lotus Linotype" w:cs="Lotus Linotype" w:hint="cs"/>
          <w:sz w:val="34"/>
          <w:szCs w:val="34"/>
          <w:rtl/>
        </w:rPr>
        <w:t xml:space="preserve"> ليست بصحيحة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من جهة أن الأثر لا دلالة فيه على كون وقت الختم وقت إجابة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ومن المتقرر أن بطلان المقدمة يلزم منه بطلان النتيجة ولا بد</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3- قال الشيخ بعد 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وأنس بن مالك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هو من لزم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عشر سنوات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فالأرجح أنه لم يفعل هذا الفعل إلا بتوقيف من النبي </w:t>
      </w:r>
      <w:r w:rsidR="00B16E11" w:rsidRPr="0099727C">
        <w:rPr>
          <w:rFonts w:ascii="Lotus Linotype" w:hAnsi="Lotus Linotype" w:cs="Lotus Linotype" w:hint="cs"/>
          <w:sz w:val="34"/>
          <w:szCs w:val="34"/>
          <w:rtl/>
        </w:rPr>
        <w:t>ﷺ</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هذا التقرير لا يخلو من احتمالين اثنين</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الأول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ذكره على أنه معاض</w:t>
      </w:r>
      <w:r w:rsidRPr="0099727C">
        <w:rPr>
          <w:rFonts w:ascii="Lotus Linotype" w:hAnsi="Lotus Linotype" w:cs="Lotus Linotype" w:hint="eastAsia"/>
          <w:sz w:val="34"/>
          <w:szCs w:val="34"/>
          <w:rtl/>
        </w:rPr>
        <w:t>د</w:t>
      </w:r>
      <w:r w:rsidRPr="0099727C">
        <w:rPr>
          <w:rFonts w:ascii="Lotus Linotype" w:hAnsi="Lotus Linotype" w:cs="Lotus Linotype" w:hint="cs"/>
          <w:sz w:val="34"/>
          <w:szCs w:val="34"/>
          <w:rtl/>
        </w:rPr>
        <w:t xml:space="preserve"> للتقرير السابق</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والثاني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ذكره على أنه دليل مستقل في إثبات التوقيف</w:t>
      </w:r>
      <w:r w:rsidR="00B16E11" w:rsidRPr="0099727C">
        <w:rPr>
          <w:rFonts w:ascii="Lotus Linotype" w:hAnsi="Lotus Linotype" w:cs="Lotus Linotype" w:hint="cs"/>
          <w:sz w:val="34"/>
          <w:szCs w:val="34"/>
          <w:rtl/>
        </w:rPr>
        <w:t>.</w:t>
      </w:r>
    </w:p>
    <w:p w:rsidR="0035100E" w:rsidRPr="0099727C" w:rsidRDefault="0035100E" w:rsidP="00315688">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xml:space="preserve">  وعلى كلا الاحتمالين فالاعتماد على طول الصحبة في إثبات التوقيف ضرب من الخرص الذي لا يصح اعتباره لا استقلالا ولاتبعا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قال تعالى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981730" w:rsidRPr="0099727C">
        <w:rPr>
          <w:rFonts w:ascii="QCF_BSML" w:hAnsi="QCF_BSML" w:cs="QCF_BSML"/>
          <w:sz w:val="31"/>
          <w:szCs w:val="31"/>
          <w:rtl/>
        </w:rPr>
        <w:t xml:space="preserve">ﭽ </w:t>
      </w:r>
      <w:r w:rsidR="00981730" w:rsidRPr="0099727C">
        <w:rPr>
          <w:rFonts w:ascii="QCF_P213" w:hAnsi="QCF_P213" w:cs="QCF_P213"/>
          <w:sz w:val="31"/>
          <w:szCs w:val="31"/>
          <w:rtl/>
        </w:rPr>
        <w:t>ﮌ  ﮍ  ﮎ  ﮏ  ﮐ  ﮑ  ﮒﮓ</w:t>
      </w:r>
      <w:r w:rsidR="00981730" w:rsidRPr="0099727C">
        <w:rPr>
          <w:rFonts w:ascii="QCF_BSML" w:hAnsi="QCF_BSML" w:cs="QCF_BSML"/>
          <w:sz w:val="31"/>
          <w:szCs w:val="31"/>
          <w:rtl/>
        </w:rPr>
        <w:t>ﭼ</w:t>
      </w:r>
      <w:r w:rsidR="00981730" w:rsidRPr="0099727C">
        <w:rPr>
          <w:rFonts w:ascii="Arial" w:hAnsi="Arial"/>
          <w:sz w:val="20"/>
          <w:szCs w:val="20"/>
          <w:rtl/>
        </w:rPr>
        <w:t xml:space="preserve"> </w:t>
      </w:r>
      <w:r w:rsidR="00981730" w:rsidRPr="0099727C">
        <w:rPr>
          <w:rFonts w:ascii="Arial" w:hAnsi="Arial" w:hint="cs"/>
          <w:sz w:val="20"/>
          <w:szCs w:val="20"/>
          <w:rtl/>
        </w:rPr>
        <w:t>[</w:t>
      </w:r>
      <w:r w:rsidR="00981730" w:rsidRPr="0099727C">
        <w:rPr>
          <w:rFonts w:ascii="Lotus Linotype" w:hAnsi="Lotus Linotype" w:cs="Lotus Linotype"/>
          <w:sz w:val="34"/>
          <w:szCs w:val="34"/>
          <w:rtl/>
        </w:rPr>
        <w:t>يونس: ٣٦</w:t>
      </w:r>
      <w:r w:rsidR="00981730"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ولو جاز اعتبار مثل هذا لطرحت السنن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وعورضت بأقوال الصحابة المخالفة لها؛ لاحتمال كونها صادرة عن توقيف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والظن بالمؤلف أنه يمنع هذا</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4- قال الشيخ</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وإن ورد على مثل</w:t>
      </w:r>
      <w:r w:rsidR="00315688">
        <w:rPr>
          <w:rFonts w:ascii="Lotus Linotype" w:hAnsi="Lotus Linotype" w:cs="Lotus Linotype" w:hint="cs"/>
          <w:sz w:val="34"/>
          <w:szCs w:val="34"/>
          <w:rtl/>
        </w:rPr>
        <w:t xml:space="preserve"> هذا الفعل احتمال حصوله اجتهادًا</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ونعني به اجتهادا خاطئا لا يستند إلى دليل صحيح</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فاحتمال كونه اجتهادا صحيحا هو الأرجح</w:t>
      </w:r>
      <w:r w:rsidR="00B16E11" w:rsidRPr="0099727C">
        <w:rPr>
          <w:rFonts w:ascii="Lotus Linotype" w:hAnsi="Lotus Linotype" w:cs="Lotus Linotype" w:hint="cs"/>
          <w:sz w:val="34"/>
          <w:szCs w:val="34"/>
          <w:rtl/>
        </w:rPr>
        <w:t>،</w:t>
      </w:r>
      <w:r w:rsidR="00315688">
        <w:rPr>
          <w:rFonts w:ascii="Lotus Linotype" w:hAnsi="Lotus Linotype" w:cs="Lotus Linotype" w:hint="cs"/>
          <w:sz w:val="34"/>
          <w:szCs w:val="34"/>
          <w:rtl/>
        </w:rPr>
        <w:t xml:space="preserve"> ومثله لا يكون اجتهادا صحيحا</w:t>
      </w:r>
      <w:r w:rsidRPr="0099727C">
        <w:rPr>
          <w:rFonts w:ascii="Lotus Linotype" w:hAnsi="Lotus Linotype" w:cs="Lotus Linotype" w:hint="cs"/>
          <w:sz w:val="34"/>
          <w:szCs w:val="34"/>
          <w:rtl/>
        </w:rPr>
        <w:t xml:space="preserve"> إلا بتوقيف من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يخرجه عن الابتداع</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ادعى المؤ</w:t>
      </w:r>
      <w:r w:rsidR="00315688">
        <w:rPr>
          <w:rFonts w:ascii="Lotus Linotype" w:hAnsi="Lotus Linotype" w:cs="Lotus Linotype" w:hint="cs"/>
          <w:sz w:val="34"/>
          <w:szCs w:val="34"/>
          <w:rtl/>
        </w:rPr>
        <w:t>لف أن احتمال كونه اجتهادا صحيحًا</w:t>
      </w:r>
      <w:r w:rsidRPr="0099727C">
        <w:rPr>
          <w:rFonts w:ascii="Lotus Linotype" w:hAnsi="Lotus Linotype" w:cs="Lotus Linotype" w:hint="cs"/>
          <w:sz w:val="34"/>
          <w:szCs w:val="34"/>
          <w:rtl/>
        </w:rPr>
        <w:t xml:space="preserve"> هو الأرجح</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ولم يبين للقارئ وجه الترجيح ومأخذه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مع أنه في مقام الإبطال للاحتمال الآخر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ومثل هذا يسمى عند الجدليين بالتحكم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ممنوع</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وللمخالف أن يدعي العكس فيقول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احتمال كونه اجتهادا خاطئا هو الأرجح</w:t>
      </w:r>
      <w:r w:rsidR="00B16E11" w:rsidRPr="0099727C">
        <w:rPr>
          <w:rFonts w:ascii="Lotus Linotype" w:hAnsi="Lotus Linotype" w:cs="Lotus Linotype" w:hint="cs"/>
          <w:sz w:val="34"/>
          <w:szCs w:val="34"/>
          <w:rtl/>
        </w:rPr>
        <w:t>،</w:t>
      </w:r>
      <w:r w:rsidR="00315688">
        <w:rPr>
          <w:rFonts w:ascii="Lotus Linotype" w:hAnsi="Lotus Linotype" w:cs="Lotus Linotype" w:hint="cs"/>
          <w:sz w:val="34"/>
          <w:szCs w:val="34"/>
          <w:rtl/>
        </w:rPr>
        <w:t xml:space="preserve"> ولا يذكر دليلا</w:t>
      </w:r>
      <w:r w:rsidRPr="0099727C">
        <w:rPr>
          <w:rFonts w:ascii="Lotus Linotype" w:hAnsi="Lotus Linotype" w:cs="Lotus Linotype" w:hint="cs"/>
          <w:sz w:val="34"/>
          <w:szCs w:val="34"/>
          <w:rtl/>
        </w:rPr>
        <w:t>؛ معاملة له بمثل طريقته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والجادة أن يرجح أحد الاحتمالين مع تسبيب 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5- قال الشيخ حفظه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ومثله لا يكون اجتهادا صحيحا إلا بتوقيف من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يخرجه عن الابتداع</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لا يخلو من أمرين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الأول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يقصد بالمثلية في 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ومثله لا يكون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أي مثله في كونه أمرا غيبيا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وقد تقدم معنا الجواب عنه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من جهة أن دعاء أنس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مما يدخله الاجتهاد</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وأنه ليس من الأمور الغيبية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إذ يُحتمل اعتماده على الأصل في الدعاء</w:t>
      </w:r>
      <w:r w:rsidR="00B16E11" w:rsidRPr="0099727C">
        <w:rPr>
          <w:rFonts w:ascii="Lotus Linotype" w:hAnsi="Lotus Linotype" w:cs="Lotus Linotype" w:hint="cs"/>
          <w:sz w:val="34"/>
          <w:szCs w:val="34"/>
          <w:rtl/>
        </w:rPr>
        <w:t>،</w:t>
      </w:r>
      <w:r w:rsidR="00981730" w:rsidRPr="0099727C">
        <w:rPr>
          <w:rFonts w:ascii="Lotus Linotype" w:hAnsi="Lotus Linotype" w:cs="Lotus Linotype" w:hint="cs"/>
          <w:sz w:val="34"/>
          <w:szCs w:val="34"/>
          <w:rtl/>
        </w:rPr>
        <w:t xml:space="preserve"> وهو المش</w:t>
      </w:r>
      <w:r w:rsidRPr="0099727C">
        <w:rPr>
          <w:rFonts w:ascii="Lotus Linotype" w:hAnsi="Lotus Linotype" w:cs="Lotus Linotype" w:hint="cs"/>
          <w:sz w:val="34"/>
          <w:szCs w:val="34"/>
          <w:rtl/>
        </w:rPr>
        <w:t>روعية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والله أعلم</w:t>
      </w:r>
      <w:r w:rsidR="00B16E11" w:rsidRPr="0099727C">
        <w:rPr>
          <w:rFonts w:ascii="Lotus Linotype" w:hAnsi="Lotus Linotype" w:cs="Lotus Linotype" w:hint="cs"/>
          <w:sz w:val="34"/>
          <w:szCs w:val="34"/>
          <w:rtl/>
        </w:rPr>
        <w:t>.</w:t>
      </w:r>
    </w:p>
    <w:p w:rsidR="00315688"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الثاني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يقصد بالمثلية في 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ومثله لا يكون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أي مثله في كونه أمر تعبديا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ولعل هذا هو الأقرب في مراده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لئلا يكون تكرارا مع ما سبق</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وتتميم استدلاله أن يقال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والصحابة لا يحصل منهم الابتداع</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النتيجة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أنها توقيف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315688">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والجواب عن هذا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لا يلزم من الوقوع في البدعة حصول وصف الابتداع</w:t>
      </w:r>
      <w:r w:rsidR="00315688">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فلو فرضنا جدلا أن أنسا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وقع في بدعة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فلا يلزم منه أنه مبتدع</w:t>
      </w:r>
      <w:r w:rsidR="00B16E11" w:rsidRPr="0099727C">
        <w:rPr>
          <w:rFonts w:ascii="Lotus Linotype" w:hAnsi="Lotus Linotype" w:cs="Lotus Linotype" w:hint="cs"/>
          <w:sz w:val="34"/>
          <w:szCs w:val="34"/>
          <w:rtl/>
        </w:rPr>
        <w:t>،</w:t>
      </w:r>
      <w:r w:rsidR="00981730" w:rsidRPr="0099727C">
        <w:rPr>
          <w:rFonts w:ascii="Lotus Linotype" w:hAnsi="Lotus Linotype" w:cs="Lotus Linotype" w:hint="cs"/>
          <w:sz w:val="34"/>
          <w:szCs w:val="34"/>
          <w:rtl/>
        </w:rPr>
        <w:t xml:space="preserve"> وهذا معلوم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وهنا بحث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هل يجوز وصف فعل الصحابي التعبدي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بهذا القيد</w:t>
      </w:r>
      <w:r w:rsidR="008E5DFF" w:rsidRPr="0099727C">
        <w:rPr>
          <w:rFonts w:ascii="AGA Arabesque" w:hAnsi="AGA Arabesque" w:cs="Lotus Linotype" w:hint="cs"/>
          <w:sz w:val="34"/>
          <w:szCs w:val="34"/>
          <w:rtl/>
        </w:rPr>
        <w:t>)</w:t>
      </w:r>
      <w:r w:rsidR="00315688">
        <w:rPr>
          <w:rFonts w:ascii="Lotus Linotype" w:hAnsi="Lotus Linotype" w:cs="Lotus Linotype" w:hint="cs"/>
          <w:sz w:val="34"/>
          <w:szCs w:val="34"/>
          <w:rtl/>
        </w:rPr>
        <w:t xml:space="preserve"> المخالف للنصوص الشرعية بالبدعة</w:t>
      </w:r>
      <w:r w:rsidRPr="0099727C">
        <w:rPr>
          <w:rFonts w:ascii="Lotus Linotype" w:hAnsi="Lotus Linotype" w:cs="Lotus Linotype" w:hint="cs"/>
          <w:sz w:val="34"/>
          <w:szCs w:val="34"/>
          <w:rtl/>
        </w:rPr>
        <w:t>؟ الذي يظهر لي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لا مانع من 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لأن وصف البدعة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الفعل التعبدي الذي لم يرد به دليل</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 صادقٌ على مثل هذا الفعل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محظور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وكما سبق لا تلازم بين وصف الفعل والفاعل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وقد يجاب بجواب آخر وهو</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البدع تجري مجرى المعاصي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وفيها خلاف هل هي من الكبائر لحديث </w:t>
      </w:r>
      <w:r w:rsidR="00981730"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كل بدعة ضلالة وكل ضلالة في النار</w:t>
      </w:r>
      <w:r w:rsidR="00981730" w:rsidRPr="0099727C">
        <w:rPr>
          <w:rFonts w:ascii="AGA Arabesque" w:hAnsi="AGA Arabesque" w:cs="Lotus Linotype" w:hint="eastAsia"/>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أو أنها من الصغائر ؟</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والمعاصي بنوعيها جائز حصولها من الصحابة</w:t>
      </w:r>
      <w:r w:rsidR="00362B97"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 إذ قد وقعت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والوقوع دليل الجواز</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نعم من باب عدم إساءة الظن ينبغي حمل الفعل الذي </w:t>
      </w:r>
      <w:r w:rsidRPr="0099727C">
        <w:rPr>
          <w:rFonts w:ascii="Lotus Linotype" w:hAnsi="Lotus Linotype" w:cs="Lotus Linotype" w:hint="cs"/>
          <w:sz w:val="34"/>
          <w:szCs w:val="34"/>
          <w:rtl/>
        </w:rPr>
        <w:lastRenderedPageBreak/>
        <w:t>قد يفهم منه البدعة على خلاف ذلك ما دام للتأويل فيه مدخل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وليس هذا خاصا بالصحابة الكرام رضي الله عنهم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ولكن يتأكد في حقهم لتزكية الله لهم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ولعظيم فضلهم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وإمامتهم في الدين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وقد تقدم معنا تأويل فعل أنس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بأنه اعتمد على الأصل في الدعاء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المشروعية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وقد يكون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راعى الختم لكونه عمل</w:t>
      </w:r>
      <w:r w:rsidR="00981730" w:rsidRPr="0099727C">
        <w:rPr>
          <w:rFonts w:ascii="Lotus Linotype" w:hAnsi="Lotus Linotype" w:cs="Lotus Linotype" w:hint="cs"/>
          <w:sz w:val="34"/>
          <w:szCs w:val="34"/>
          <w:rtl/>
        </w:rPr>
        <w:t>ا</w:t>
      </w:r>
      <w:r w:rsidRPr="0099727C">
        <w:rPr>
          <w:rFonts w:ascii="Lotus Linotype" w:hAnsi="Lotus Linotype" w:cs="Lotus Linotype" w:hint="cs"/>
          <w:sz w:val="34"/>
          <w:szCs w:val="34"/>
          <w:rtl/>
        </w:rPr>
        <w:t xml:space="preserve"> صالح</w:t>
      </w:r>
      <w:r w:rsidR="00981730" w:rsidRPr="0099727C">
        <w:rPr>
          <w:rFonts w:ascii="Lotus Linotype" w:hAnsi="Lotus Linotype" w:cs="Lotus Linotype" w:hint="cs"/>
          <w:sz w:val="34"/>
          <w:szCs w:val="34"/>
          <w:rtl/>
        </w:rPr>
        <w:t>ا</w:t>
      </w:r>
      <w:r w:rsidRPr="0099727C">
        <w:rPr>
          <w:rFonts w:ascii="Lotus Linotype" w:hAnsi="Lotus Linotype" w:cs="Lotus Linotype" w:hint="cs"/>
          <w:sz w:val="34"/>
          <w:szCs w:val="34"/>
          <w:rtl/>
        </w:rPr>
        <w:t xml:space="preserve"> أراد أن يتوسل به في دعائه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لا أن الختم محل</w:t>
      </w:r>
      <w:r w:rsidR="00315688">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لتأكد الدعاء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705EBE" w:rsidP="0083092B">
      <w:pPr>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6- قال الشيخ </w:t>
      </w:r>
      <w:r w:rsidR="00315688">
        <w:rPr>
          <w:rFonts w:ascii="Lotus Linotype" w:hAnsi="Lotus Linotype" w:cs="Lotus Linotype" w:hint="cs"/>
          <w:sz w:val="34"/>
          <w:szCs w:val="34"/>
          <w:rtl/>
        </w:rPr>
        <w:t>حفظه الله</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0035100E" w:rsidRPr="0099727C">
        <w:rPr>
          <w:rFonts w:ascii="Lotus Linotype" w:hAnsi="Lotus Linotype" w:cs="Lotus Linotype" w:hint="cs"/>
          <w:sz w:val="34"/>
          <w:szCs w:val="34"/>
          <w:rtl/>
        </w:rPr>
        <w:t>أو بعبارة أخرى</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ما دام الأصل في الصحابة البعد عن الابتداع</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أراد المؤلف أن يبين في هذا مأخذ جزمه بالتوقيف عن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ول</w:t>
      </w:r>
      <w:r w:rsidR="00315688">
        <w:rPr>
          <w:rFonts w:ascii="Lotus Linotype" w:hAnsi="Lotus Linotype" w:cs="Lotus Linotype" w:hint="cs"/>
          <w:sz w:val="34"/>
          <w:szCs w:val="34"/>
          <w:rtl/>
        </w:rPr>
        <w:t>ماذا عمد إلى الخروج عن الابتداع</w:t>
      </w:r>
      <w:r w:rsidRPr="0099727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فأخذ يقرر أن الصحابة رضي الله عنهم لا يقعون في البدعة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فيتعين أنه توقيف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فليس هذا عين التقرير السابق من كل وجه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 تقرير المؤلف نظر ظاهر</w:t>
      </w:r>
      <w:r w:rsidR="00B16E11" w:rsidRPr="0099727C">
        <w:rPr>
          <w:rFonts w:ascii="Lotus Linotype" w:hAnsi="Lotus Linotype" w:cs="Lotus Linotype" w:hint="cs"/>
          <w:sz w:val="34"/>
          <w:szCs w:val="34"/>
          <w:rtl/>
        </w:rPr>
        <w:t>،</w:t>
      </w:r>
      <w:r w:rsidR="00315688">
        <w:rPr>
          <w:rFonts w:ascii="Lotus Linotype" w:hAnsi="Lotus Linotype" w:cs="Lotus Linotype" w:hint="cs"/>
          <w:sz w:val="34"/>
          <w:szCs w:val="34"/>
          <w:rtl/>
        </w:rPr>
        <w:t xml:space="preserve"> وهو أنه ا</w:t>
      </w:r>
      <w:r w:rsidRPr="0099727C">
        <w:rPr>
          <w:rFonts w:ascii="Lotus Linotype" w:hAnsi="Lotus Linotype" w:cs="Lotus Linotype" w:hint="cs"/>
          <w:sz w:val="34"/>
          <w:szCs w:val="34"/>
          <w:rtl/>
        </w:rPr>
        <w:t>حتاط جدا في تقرير هذه المقدمة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فلم يجزم بعدم وقوع الصحابة في البدعة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مع العلم بأن الاستدلال لا يتم إلا بالجزم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وإليك بيان ذلك</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قال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(الأصل في الصحابة البعد عن الابتداع</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ولم يقل لا يبتدعون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ومن المعلوم أن استعمال لفظ الأصل معناه ورود الاستثناء</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قال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أشد الناس بعدا عن الوقوع في الخلل المنهجي الداعي إلى الوقوع في البدعة</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لم يقل هم مبتعدون عن 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ثم إنه هنا نفى الوقوع في البدعة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وفيما </w:t>
      </w:r>
      <w:r w:rsidRPr="0099727C">
        <w:rPr>
          <w:rFonts w:ascii="Lotus Linotype" w:hAnsi="Lotus Linotype" w:cs="Lotus Linotype" w:hint="cs"/>
          <w:sz w:val="34"/>
          <w:szCs w:val="34"/>
          <w:rtl/>
        </w:rPr>
        <w:lastRenderedPageBreak/>
        <w:t>سبق نفى الابتداع بتقريره الأصل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315688">
        <w:rPr>
          <w:rFonts w:ascii="Lotus Linotype" w:hAnsi="Lotus Linotype" w:cs="Lotus Linotype" w:hint="cs"/>
          <w:sz w:val="34"/>
          <w:szCs w:val="34"/>
          <w:rtl/>
        </w:rPr>
        <w:t>وهذا تغاير في التقرير غير مقبول</w:t>
      </w:r>
      <w:r w:rsidRPr="0099727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لأن بين الأمرين فرق</w:t>
      </w:r>
      <w:r w:rsidR="00315688">
        <w:rPr>
          <w:rFonts w:ascii="Lotus Linotype" w:hAnsi="Lotus Linotype" w:cs="Lotus Linotype" w:hint="cs"/>
          <w:sz w:val="34"/>
          <w:szCs w:val="34"/>
          <w:rtl/>
        </w:rPr>
        <w:t>ا</w:t>
      </w:r>
      <w:r w:rsidRPr="0099727C">
        <w:rPr>
          <w:rFonts w:ascii="Lotus Linotype" w:hAnsi="Lotus Linotype" w:cs="Lotus Linotype" w:hint="cs"/>
          <w:sz w:val="34"/>
          <w:szCs w:val="34"/>
          <w:rtl/>
        </w:rPr>
        <w:t xml:space="preserve"> كما سبق</w:t>
      </w:r>
      <w:r w:rsidR="00B16E11" w:rsidRPr="0099727C">
        <w:rPr>
          <w:rFonts w:ascii="Lotus Linotype" w:hAnsi="Lotus Linotype" w:cs="Lotus Linotype" w:hint="cs"/>
          <w:sz w:val="34"/>
          <w:szCs w:val="34"/>
          <w:rtl/>
        </w:rPr>
        <w:t>.</w:t>
      </w:r>
    </w:p>
    <w:p w:rsidR="00315688"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قال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وقوع هذا إذا ثبت نادر جدا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علق الوقوع على الثبوت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ووصفه بالندرة وأكدها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وبهذا يظهر أن المؤلف لا يتجاسر على نفي وقوع الصحابة في البدعة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مع العلم بأن تقرير استدلاله هذا لا يتم له إلا بالجزم بذلك كما سبق</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7- ذكر الشيخ أثر مجاهد وعبدة بن أبي لبابة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كان يقال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إذا ختم القرآن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نزلت الرحمة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هذا الأثر مرسل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والمرسل ضعيف للجهل بحال الساقط</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وبهذا قال أكثر الأصوليين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 تقويته بأثر أنس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نظر من وجهين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الأول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الضعيف لا يتقوى بضعيف مثله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ومن قال بذلك فقد عمد إلى خلاف الأصل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إثبات الدليل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دليل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الثاني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ليس في أثر أنس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أن الختم محل لتنزل الرحمة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فالتقوية قاصرة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ومن المعلوم أن المؤلف يعول عليه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أي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تنزل الرحمة</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 في الاستدلال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حيث قال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ففضلا عن كون باب الفضائل الغيبية أمرا بعيدا أن يقال باجتهاد أصلا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 </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والمؤلف قوى الأثر بفعل هؤلاء النفر من التابعين رحمهم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وليست هذه جادة في تقوية المرسل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وبحثه في أصول الفقه والحديث</w:t>
      </w:r>
      <w:r w:rsidR="00B16E11" w:rsidRPr="0099727C">
        <w:rPr>
          <w:rFonts w:ascii="Lotus Linotype" w:hAnsi="Lotus Linotype" w:cs="Lotus Linotype" w:hint="cs"/>
          <w:sz w:val="34"/>
          <w:szCs w:val="34"/>
          <w:rtl/>
        </w:rPr>
        <w:t>.</w:t>
      </w:r>
    </w:p>
    <w:p w:rsidR="00315688"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8- ذكر المؤلف وفقه الله من الأدلة</w:t>
      </w:r>
      <w:r w:rsidR="00981730"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أثر مالك بن دينار أنه قال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كان يقال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اشهدوا ختم القرآن</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315688">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لا يدرى من القائل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فقد يكون مقطوعا أي مرويا عن بعض التابعين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فلا حجة فيه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ثم إنه ليس فيه ذكر الدعاء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فلا يصلح الاستدلال به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وما ذكره المؤلف من التلازم غير متجه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فلا يلزم من الحث على شهود الختم الدعاء لأجله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فقد يكون المقصود لظن حصول مغفرة مرتبة على ذلك مثلا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 مثل هذا لا يصح أن نقول لا مزية لأول القرآن عن آخره</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9- ذكر المؤلف وفقه الله من الأدلة</w:t>
      </w:r>
      <w:r w:rsidR="00981730"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أثر عطاء بن أبي رباح رحمه الله</w:t>
      </w:r>
      <w:r w:rsidR="00B16E11" w:rsidRPr="0099727C">
        <w:rPr>
          <w:rFonts w:ascii="Lotus Linotype" w:hAnsi="Lotus Linotype" w:cs="Lotus Linotype" w:hint="cs"/>
          <w:sz w:val="34"/>
          <w:szCs w:val="34"/>
          <w:rtl/>
        </w:rPr>
        <w:t>.</w:t>
      </w:r>
    </w:p>
    <w:p w:rsidR="0035100E" w:rsidRPr="0099727C" w:rsidRDefault="0035100E" w:rsidP="00315688">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في إسنا</w:t>
      </w:r>
      <w:r w:rsidRPr="00705EBE">
        <w:rPr>
          <w:rFonts w:ascii="Lotus Linotype" w:hAnsi="Lotus Linotype" w:cs="Lotus Linotype" w:hint="cs"/>
          <w:sz w:val="34"/>
          <w:szCs w:val="34"/>
          <w:rtl/>
        </w:rPr>
        <w:t>ده</w:t>
      </w:r>
      <w:r w:rsidR="00B16E11" w:rsidRPr="00705EBE">
        <w:rPr>
          <w:rFonts w:ascii="Lotus Linotype" w:hAnsi="Lotus Linotype" w:cs="Lotus Linotype" w:hint="cs"/>
          <w:sz w:val="34"/>
          <w:szCs w:val="34"/>
          <w:rtl/>
        </w:rPr>
        <w:t>:</w:t>
      </w:r>
      <w:r w:rsidRPr="00705EBE">
        <w:rPr>
          <w:rFonts w:ascii="Lotus Linotype" w:hAnsi="Lotus Linotype" w:cs="Lotus Linotype" w:hint="cs"/>
          <w:sz w:val="34"/>
          <w:szCs w:val="34"/>
          <w:rtl/>
        </w:rPr>
        <w:t xml:space="preserve"> محمد بن يزيد بن خُنيس مجهول</w:t>
      </w:r>
      <w:r w:rsidR="00B16E11" w:rsidRPr="00705EBE">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قال في التقريب</w:t>
      </w:r>
      <w:r w:rsidR="00B16E11" w:rsidRPr="0099727C">
        <w:rPr>
          <w:rFonts w:ascii="Lotus Linotype" w:hAnsi="Lotus Linotype" w:cs="Lotus Linotype" w:hint="cs"/>
          <w:sz w:val="34"/>
          <w:szCs w:val="34"/>
          <w:rtl/>
        </w:rPr>
        <w:t>:</w:t>
      </w:r>
      <w:r w:rsidR="00315688">
        <w:rPr>
          <w:rFonts w:ascii="AGA Arabesque" w:hAnsi="AGA Arabesque" w:cs="Lotus Linotype" w:hint="cs"/>
          <w:sz w:val="34"/>
          <w:szCs w:val="34"/>
          <w:rtl/>
        </w:rPr>
        <w:t xml:space="preserve"> </w:t>
      </w:r>
      <w:r w:rsidR="00315688">
        <w:rPr>
          <w:rFonts w:ascii="AGA Arabesque" w:hAnsi="AGA Arabesque" w:cs="Lotus Linotype" w:hint="eastAsia"/>
          <w:sz w:val="34"/>
          <w:szCs w:val="34"/>
          <w:rtl/>
        </w:rPr>
        <w:t>«</w:t>
      </w:r>
      <w:r w:rsidRPr="0099727C">
        <w:rPr>
          <w:rFonts w:ascii="Lotus Linotype" w:hAnsi="Lotus Linotype" w:cs="Lotus Linotype" w:hint="cs"/>
          <w:sz w:val="34"/>
          <w:szCs w:val="34"/>
          <w:rtl/>
        </w:rPr>
        <w:t>مقبول</w:t>
      </w:r>
      <w:r w:rsidR="00315688">
        <w:rPr>
          <w:rFonts w:ascii="Lotus Linotype" w:hAnsi="Lotus Linotype" w:cs="Lotus Linotype" w:hint="eastAsia"/>
          <w:sz w:val="34"/>
          <w:szCs w:val="34"/>
          <w:rtl/>
        </w:rPr>
        <w:t>»</w:t>
      </w:r>
      <w:r w:rsidRPr="0099727C">
        <w:rPr>
          <w:rFonts w:ascii="Lotus Linotype" w:hAnsi="Lotus Linotype" w:cs="Lotus Linotype" w:hint="cs"/>
          <w:sz w:val="34"/>
          <w:szCs w:val="34"/>
          <w:rtl/>
        </w:rPr>
        <w:t xml:space="preserve"> يعني</w:t>
      </w:r>
      <w:r w:rsidR="00981730"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إذا توبع</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ولم يتابع</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وقول أبي حاتم عنه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شيخ صالح</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لا يعد توثيقا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فليس بثابت</w:t>
      </w:r>
      <w:r w:rsidR="00705EBE" w:rsidRPr="00705EBE">
        <w:rPr>
          <w:rFonts w:ascii="Lotus Linotype" w:hAnsi="Lotus Linotype" w:cs="Lotus Linotype"/>
          <w:sz w:val="34"/>
          <w:szCs w:val="34"/>
          <w:vertAlign w:val="superscript"/>
          <w:rtl/>
        </w:rPr>
        <w:t>(</w:t>
      </w:r>
      <w:r w:rsidR="00705EBE">
        <w:rPr>
          <w:rStyle w:val="a7"/>
          <w:rFonts w:ascii="Lotus Linotype" w:hAnsi="Lotus Linotype" w:cs="Lotus Linotype"/>
          <w:sz w:val="34"/>
          <w:szCs w:val="34"/>
          <w:rtl/>
        </w:rPr>
        <w:footnoteReference w:id="239"/>
      </w:r>
      <w:r w:rsidR="00705EBE" w:rsidRPr="00705EBE">
        <w:rPr>
          <w:rFonts w:ascii="Lotus Linotype" w:hAnsi="Lotus Linotype" w:cs="Lotus Linotype"/>
          <w:sz w:val="34"/>
          <w:szCs w:val="34"/>
          <w:vertAlign w:val="superscript"/>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ورواية الفاكهي </w:t>
      </w:r>
      <w:r w:rsidR="008E5DFF" w:rsidRPr="0099727C">
        <w:rPr>
          <w:rFonts w:ascii="AGA Arabesque" w:hAnsi="AGA Arabesque" w:cs="Lotus Linotype" w:hint="cs"/>
          <w:sz w:val="34"/>
          <w:szCs w:val="34"/>
          <w:rtl/>
        </w:rPr>
        <w:t>(</w:t>
      </w:r>
      <w:r w:rsidR="00981730" w:rsidRPr="0099727C">
        <w:rPr>
          <w:rFonts w:ascii="Lotus Linotype" w:hAnsi="Lotus Linotype" w:cs="Lotus Linotype" w:hint="cs"/>
          <w:sz w:val="34"/>
          <w:szCs w:val="34"/>
          <w:rtl/>
        </w:rPr>
        <w:t>والتي اعتم</w:t>
      </w:r>
      <w:r w:rsidRPr="0099727C">
        <w:rPr>
          <w:rFonts w:ascii="Lotus Linotype" w:hAnsi="Lotus Linotype" w:cs="Lotus Linotype" w:hint="cs"/>
          <w:sz w:val="34"/>
          <w:szCs w:val="34"/>
          <w:rtl/>
        </w:rPr>
        <w:t>دها في الاستدلال</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 في إسنادها أيضا أبو عمرو الزيات مجهول</w:t>
      </w:r>
      <w:r w:rsidR="00362B97"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 والمتابعة التي ذكرها قاصرة بالنسبة للتكبير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مع أنه استفاد منه</w:t>
      </w:r>
      <w:r w:rsidR="00315688">
        <w:rPr>
          <w:rFonts w:ascii="Lotus Linotype" w:hAnsi="Lotus Linotype" w:cs="Lotus Linotype" w:hint="cs"/>
          <w:sz w:val="34"/>
          <w:szCs w:val="34"/>
          <w:rtl/>
        </w:rPr>
        <w:t>ا</w:t>
      </w:r>
      <w:r w:rsidRPr="0099727C">
        <w:rPr>
          <w:rFonts w:ascii="Lotus Linotype" w:hAnsi="Lotus Linotype" w:cs="Lotus Linotype" w:hint="cs"/>
          <w:sz w:val="34"/>
          <w:szCs w:val="34"/>
          <w:rtl/>
        </w:rPr>
        <w:t xml:space="preserve"> في تقرير المشروعية لدعاء الختم كما هو ظاهر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6F23B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 ليس في أثر عطاء أي ذكر للدعاء فلا يصح التعويل عليه كما لا يخفى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على أن المؤلف ح</w:t>
      </w:r>
      <w:r w:rsidR="00981730" w:rsidRPr="0099727C">
        <w:rPr>
          <w:rFonts w:ascii="Lotus Linotype" w:hAnsi="Lotus Linotype" w:cs="Lotus Linotype" w:hint="cs"/>
          <w:sz w:val="34"/>
          <w:szCs w:val="34"/>
          <w:rtl/>
        </w:rPr>
        <w:t>ا</w:t>
      </w:r>
      <w:r w:rsidRPr="0099727C">
        <w:rPr>
          <w:rFonts w:ascii="Lotus Linotype" w:hAnsi="Lotus Linotype" w:cs="Lotus Linotype" w:hint="cs"/>
          <w:sz w:val="34"/>
          <w:szCs w:val="34"/>
          <w:rtl/>
        </w:rPr>
        <w:t>ول إيهام دلالته على الدعاء ولم يذكر مأخذه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حيث قال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أن عطاء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فرق بين الاجتماع لختم القرآن والتكبير عقب سورة الضحى</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من الملاحظ على المؤلف أنه قد بالغ في توصيف الأشخاص القائلين بدعاء الختم لتقرير الاستدلال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ومثل هذا مرفوض في تناول المسائل الخلافية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قال هنا في عطاء رحمه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من سادات التابعين علما وفقها وتقى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وقال في البخاري رحمه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إمام السنة وشيخ صنعة الحديث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وهكذا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على أن ذكر هذه الأوصاف من تعريف الواضحات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تحصيل حاصل بالنسبة للقارئ</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من المتقرر في الأصول عدم الاحتجاج بقول التابعي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وقد حكي الاتفاق على هذا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والمصنف اعتمد في الاستدلال بالأثر على مجرد الفعل عن عطاء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والله أعلم.</w:t>
      </w:r>
    </w:p>
    <w:p w:rsidR="00981730" w:rsidRPr="0099727C" w:rsidRDefault="0035100E" w:rsidP="003E3E0D">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أخذ المؤلف بعد ذلك يت</w:t>
      </w:r>
      <w:r w:rsidR="00981730" w:rsidRPr="0099727C">
        <w:rPr>
          <w:rFonts w:ascii="Lotus Linotype" w:hAnsi="Lotus Linotype" w:cs="Lotus Linotype" w:hint="cs"/>
          <w:sz w:val="34"/>
          <w:szCs w:val="34"/>
          <w:rtl/>
        </w:rPr>
        <w:t xml:space="preserve">كلم عن وجه سكوت عطاء رحمه الله </w:t>
      </w:r>
      <w:r w:rsidRPr="0099727C">
        <w:rPr>
          <w:rFonts w:ascii="Lotus Linotype" w:hAnsi="Lotus Linotype" w:cs="Lotus Linotype" w:hint="cs"/>
          <w:sz w:val="34"/>
          <w:szCs w:val="34"/>
          <w:rtl/>
        </w:rPr>
        <w:t>عن إنكار التكبير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وأورد للإنكار ثلاثة احتمالات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منها أنه قصد البدعة اللغوية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في أثر عطاء لم يرد ذكر لفظ البدعة أبدا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بل وصفها حيث قال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ما كان القوم يفعلون هذا</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003E3E0D">
        <w:rPr>
          <w:rFonts w:ascii="Lotus Linotype" w:hAnsi="Lotus Linotype" w:cs="Lotus Linotype" w:hint="cs"/>
          <w:sz w:val="34"/>
          <w:szCs w:val="34"/>
          <w:rtl/>
        </w:rPr>
        <w:t xml:space="preserve"> فكيف يقال قصد البدعة اللغوية ؟</w:t>
      </w:r>
      <w:r w:rsidRPr="0099727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الاحتمال الثاني قال فيه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يحتمل أنه أطلق عليه </w:t>
      </w:r>
      <w:r w:rsidR="00981730" w:rsidRPr="0099727C">
        <w:rPr>
          <w:rFonts w:ascii="Lotus Linotype" w:hAnsi="Lotus Linotype" w:cs="Lotus Linotype" w:hint="cs"/>
          <w:sz w:val="34"/>
          <w:szCs w:val="34"/>
          <w:rtl/>
        </w:rPr>
        <w:t>وصف البدعة ويعني بها البدعة الش</w:t>
      </w:r>
      <w:r w:rsidRPr="0099727C">
        <w:rPr>
          <w:rFonts w:ascii="Lotus Linotype" w:hAnsi="Lotus Linotype" w:cs="Lotus Linotype" w:hint="cs"/>
          <w:sz w:val="34"/>
          <w:szCs w:val="34"/>
          <w:rtl/>
        </w:rPr>
        <w:t>رعية</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وهذا غلط آخر إذ لم يذكر لفظ البدعة أبدا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الاحتمال الثالث قال فيه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سكت عن الإنكار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لأنه رأى أن للإنكار مفسدة أعظم من مفسدة السكوت عنه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وقد يشهد لذلك أنه قد بين صعوبة قبول إنكاره بقوله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003E3E0D">
        <w:rPr>
          <w:rFonts w:ascii="Lotus Linotype" w:hAnsi="Lotus Linotype" w:cs="Lotus Linotype" w:hint="cs"/>
          <w:sz w:val="34"/>
          <w:szCs w:val="34"/>
          <w:rtl/>
        </w:rPr>
        <w:t xml:space="preserve">أنهى </w:t>
      </w:r>
      <w:r w:rsidR="003E3E0D">
        <w:rPr>
          <w:rFonts w:ascii="Lotus Linotype" w:hAnsi="Lotus Linotype" w:cs="Lotus Linotype" w:hint="cs"/>
          <w:sz w:val="34"/>
          <w:szCs w:val="34"/>
          <w:rtl/>
        </w:rPr>
        <w:lastRenderedPageBreak/>
        <w:t>رجلا يقول الله أكبر ؟</w:t>
      </w:r>
      <w:r w:rsidRPr="0099727C">
        <w:rPr>
          <w:rFonts w:ascii="Lotus Linotype" w:hAnsi="Lotus Linotype" w:cs="Lotus Linotype" w:hint="cs"/>
          <w:sz w:val="34"/>
          <w:szCs w:val="34"/>
          <w:rtl/>
        </w:rPr>
        <w:t>!</w:t>
      </w:r>
      <w:r w:rsidR="00A56435"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 هذا نظر آخر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إذ إن صعوبة قبول الإنكار لا تعد مفسدة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قال تعالى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981730" w:rsidRPr="0099727C">
        <w:rPr>
          <w:rFonts w:ascii="QCF_BSML" w:hAnsi="QCF_BSML" w:cs="QCF_BSML"/>
          <w:sz w:val="31"/>
          <w:szCs w:val="31"/>
          <w:rtl/>
        </w:rPr>
        <w:t xml:space="preserve">ﭽ </w:t>
      </w:r>
      <w:r w:rsidR="00981730" w:rsidRPr="0099727C">
        <w:rPr>
          <w:rFonts w:ascii="QCF_P172" w:hAnsi="QCF_P172" w:cs="QCF_P172"/>
          <w:sz w:val="31"/>
          <w:szCs w:val="31"/>
          <w:rtl/>
        </w:rPr>
        <w:t>ﭑ  ﭒ  ﭓ  ﭔ  ﭕ  ﭖ  ﭗﭘ  ﭙ  ﭚ  ﭛ   ﭜ   ﭝ  ﭞﭟ  ﭠ  ﭡ  ﭢ    ﭣ  ﭤ  ﭥ  ﭦ</w:t>
      </w:r>
      <w:r w:rsidR="00981730" w:rsidRPr="0099727C">
        <w:rPr>
          <w:rFonts w:ascii="QCF_BSML" w:hAnsi="QCF_BSML" w:cs="QCF_BSML"/>
          <w:sz w:val="31"/>
          <w:szCs w:val="31"/>
          <w:rtl/>
        </w:rPr>
        <w:t>ﭼ</w:t>
      </w:r>
      <w:r w:rsidR="00981730" w:rsidRPr="0099727C">
        <w:rPr>
          <w:rFonts w:ascii="Arial" w:hAnsi="Arial"/>
          <w:sz w:val="20"/>
          <w:szCs w:val="20"/>
          <w:rtl/>
        </w:rPr>
        <w:t xml:space="preserve"> </w:t>
      </w:r>
      <w:r w:rsidR="00981730" w:rsidRPr="0099727C">
        <w:rPr>
          <w:rFonts w:ascii="Lotus Linotype" w:hAnsi="Lotus Linotype" w:cs="Lotus Linotype"/>
          <w:sz w:val="34"/>
          <w:szCs w:val="34"/>
          <w:rtl/>
        </w:rPr>
        <w:t>الأعراف</w:t>
      </w:r>
      <w:r w:rsidR="00981730" w:rsidRPr="0099727C">
        <w:rPr>
          <w:rFonts w:ascii="Lotus Linotype" w:hAnsi="Lotus Linotype" w:cs="Lotus Linotype" w:hint="cs"/>
          <w:sz w:val="34"/>
          <w:szCs w:val="34"/>
          <w:rtl/>
        </w:rPr>
        <w:t>.</w:t>
      </w:r>
    </w:p>
    <w:p w:rsidR="0035100E" w:rsidRPr="0099727C" w:rsidRDefault="006F23B5" w:rsidP="0083092B">
      <w:pPr>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10- ذكر المؤلف </w:t>
      </w:r>
      <w:r w:rsidR="003E3E0D">
        <w:rPr>
          <w:rFonts w:ascii="Lotus Linotype" w:hAnsi="Lotus Linotype" w:cs="Lotus Linotype" w:hint="cs"/>
          <w:sz w:val="34"/>
          <w:szCs w:val="34"/>
          <w:rtl/>
        </w:rPr>
        <w:t>وفقه الله</w:t>
      </w:r>
      <w:r w:rsidR="00981730" w:rsidRPr="0099727C">
        <w:rPr>
          <w:rFonts w:ascii="Lotus Linotype" w:hAnsi="Lotus Linotype" w:cs="Lotus Linotype" w:hint="cs"/>
          <w:sz w:val="34"/>
          <w:szCs w:val="34"/>
          <w:rtl/>
        </w:rPr>
        <w:t xml:space="preserve"> مجموعة من الآثار في الختم ومش</w:t>
      </w:r>
      <w:r w:rsidR="0035100E" w:rsidRPr="0099727C">
        <w:rPr>
          <w:rFonts w:ascii="Lotus Linotype" w:hAnsi="Lotus Linotype" w:cs="Lotus Linotype" w:hint="cs"/>
          <w:sz w:val="34"/>
          <w:szCs w:val="34"/>
          <w:rtl/>
        </w:rPr>
        <w:t>روعيته</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وعمل على تسويدها</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وهي خمسة أثار</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وليس فيها ذكر للدعاء</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وقد أقر بذلك</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حيث قال</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0035100E" w:rsidRPr="0099727C">
        <w:rPr>
          <w:rFonts w:ascii="Lotus Linotype" w:hAnsi="Lotus Linotype" w:cs="Lotus Linotype" w:hint="cs"/>
          <w:sz w:val="34"/>
          <w:szCs w:val="34"/>
          <w:rtl/>
        </w:rPr>
        <w:t>وليس فيه ذكر دعاء الختم</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003E3E0D">
        <w:rPr>
          <w:rFonts w:ascii="Lotus Linotype" w:hAnsi="Lotus Linotype" w:cs="Lotus Linotype" w:hint="cs"/>
          <w:sz w:val="34"/>
          <w:szCs w:val="34"/>
          <w:rtl/>
        </w:rPr>
        <w:t xml:space="preserve"> وهذا غير مستقيم في سنن البحث</w:t>
      </w:r>
      <w:r w:rsidR="0035100E" w:rsidRPr="0099727C">
        <w:rPr>
          <w:rFonts w:ascii="Lotus Linotype" w:hAnsi="Lotus Linotype" w:cs="Lotus Linotype" w:hint="cs"/>
          <w:sz w:val="34"/>
          <w:szCs w:val="34"/>
          <w:rtl/>
        </w:rPr>
        <w:t>؛ لأنه أوردها تحت عنوان</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ما ثبت في فضل الدعاء عقب ختم القرآن مطلقا</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وعاملها معاملة الآثار التي ورد فيها ذكر الدعاء بتسويدها !!</w:t>
      </w:r>
      <w:r w:rsidR="00B16E11" w:rsidRPr="0099727C">
        <w:rPr>
          <w:rFonts w:ascii="Lotus Linotype" w:hAnsi="Lotus Linotype" w:cs="Lotus Linotype" w:hint="cs"/>
          <w:sz w:val="34"/>
          <w:szCs w:val="34"/>
          <w:rtl/>
        </w:rPr>
        <w:t>.</w:t>
      </w:r>
    </w:p>
    <w:p w:rsidR="0035100E" w:rsidRPr="0099727C" w:rsidRDefault="006F23B5" w:rsidP="0083092B">
      <w:pPr>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11- أورد المؤلف </w:t>
      </w:r>
      <w:r w:rsidR="003E3E0D">
        <w:rPr>
          <w:rFonts w:ascii="Lotus Linotype" w:hAnsi="Lotus Linotype" w:cs="Lotus Linotype" w:hint="cs"/>
          <w:sz w:val="34"/>
          <w:szCs w:val="34"/>
          <w:rtl/>
        </w:rPr>
        <w:t>وفقه الله</w:t>
      </w:r>
      <w:r w:rsidR="0035100E" w:rsidRPr="0099727C">
        <w:rPr>
          <w:rFonts w:ascii="Lotus Linotype" w:hAnsi="Lotus Linotype" w:cs="Lotus Linotype" w:hint="cs"/>
          <w:sz w:val="34"/>
          <w:szCs w:val="34"/>
          <w:rtl/>
        </w:rPr>
        <w:t xml:space="preserve"> أيضا تحت هذا العنوان في آخره نقولا عن بعض العلماء فيها القول بمشروعية الدعاء</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كالنقل عن الإمام البخاري</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والإم</w:t>
      </w:r>
      <w:r w:rsidR="00981730" w:rsidRPr="0099727C">
        <w:rPr>
          <w:rFonts w:ascii="Lotus Linotype" w:hAnsi="Lotus Linotype" w:cs="Lotus Linotype" w:hint="cs"/>
          <w:sz w:val="34"/>
          <w:szCs w:val="34"/>
          <w:rtl/>
        </w:rPr>
        <w:t>ام ابن الجزري رحمهما الله تعالى،</w:t>
      </w:r>
      <w:r w:rsidR="0035100E" w:rsidRPr="0099727C">
        <w:rPr>
          <w:rFonts w:ascii="Lotus Linotype" w:hAnsi="Lotus Linotype" w:cs="Lotus Linotype" w:hint="cs"/>
          <w:sz w:val="34"/>
          <w:szCs w:val="34"/>
          <w:rtl/>
        </w:rPr>
        <w:t xml:space="preserve"> والجادة أن يوردها تحت الفصل السابق الذي خصصه لأقوال العلماء في دعاء ختم القرآن</w:t>
      </w:r>
      <w:r w:rsidR="00B16E11" w:rsidRPr="0099727C">
        <w:rPr>
          <w:rFonts w:ascii="Lotus Linotype" w:hAnsi="Lotus Linotype" w:cs="Lotus Linotype" w:hint="cs"/>
          <w:sz w:val="34"/>
          <w:szCs w:val="34"/>
          <w:rtl/>
        </w:rPr>
        <w:t>.</w:t>
      </w:r>
    </w:p>
    <w:p w:rsidR="0035100E" w:rsidRPr="0099727C" w:rsidRDefault="006F23B5" w:rsidP="0083092B">
      <w:pPr>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12- ذكر الشيخ </w:t>
      </w:r>
      <w:r w:rsidR="003E3E0D">
        <w:rPr>
          <w:rFonts w:ascii="Lotus Linotype" w:hAnsi="Lotus Linotype" w:cs="Lotus Linotype" w:hint="cs"/>
          <w:sz w:val="34"/>
          <w:szCs w:val="34"/>
          <w:rtl/>
        </w:rPr>
        <w:t>وفقه الله</w:t>
      </w:r>
      <w:r w:rsidR="0035100E" w:rsidRPr="0099727C">
        <w:rPr>
          <w:rFonts w:ascii="Lotus Linotype" w:hAnsi="Lotus Linotype" w:cs="Lotus Linotype" w:hint="cs"/>
          <w:sz w:val="34"/>
          <w:szCs w:val="34"/>
          <w:rtl/>
        </w:rPr>
        <w:t xml:space="preserve"> في آخر المبحث النتائج التي توصل إليها</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وهي محل نقاش</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وقد أجبت عنها في ما سبق</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p>
    <w:p w:rsidR="00203F10" w:rsidRPr="0099727C" w:rsidRDefault="00107CDA" w:rsidP="006F23B5">
      <w:pPr>
        <w:spacing w:after="0"/>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13- ذكر الشيخ </w:t>
      </w:r>
      <w:r w:rsidR="0035100E" w:rsidRPr="0099727C">
        <w:rPr>
          <w:rFonts w:ascii="Lotus Linotype" w:hAnsi="Lotus Linotype" w:cs="Lotus Linotype" w:hint="cs"/>
          <w:sz w:val="34"/>
          <w:szCs w:val="34"/>
          <w:rtl/>
        </w:rPr>
        <w:t>وفقه الله بعد ذلك الجنس الثاني من الأدلة الدالة على مشروعية دعاء الختم</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وعنون له بقوله</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ما يدل على استحباب دعاء الختم في صلاة التراويح قبل الركوع</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وذكر بأنه أصرح أدلة هذا الباب</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قال المؤلف </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0035100E" w:rsidRPr="0099727C">
        <w:rPr>
          <w:rFonts w:ascii="Lotus Linotype" w:hAnsi="Lotus Linotype" w:cs="Lotus Linotype" w:hint="cs"/>
          <w:sz w:val="34"/>
          <w:szCs w:val="34"/>
          <w:rtl/>
        </w:rPr>
        <w:t>وهذا الدليل</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هو الدليل </w:t>
      </w:r>
      <w:r w:rsidR="0035100E" w:rsidRPr="0099727C">
        <w:rPr>
          <w:rFonts w:ascii="Lotus Linotype" w:hAnsi="Lotus Linotype" w:cs="Lotus Linotype" w:hint="cs"/>
          <w:sz w:val="34"/>
          <w:szCs w:val="34"/>
          <w:rtl/>
        </w:rPr>
        <w:lastRenderedPageBreak/>
        <w:t>الذي احتج به الإمام أحمد نفسه</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عندما ذكر أن ختم القرآن يكون بعد الفراغ من قراءة</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r>
        <w:rPr>
          <w:rFonts w:ascii="QCF_BSML" w:hAnsi="QCF_BSML" w:cs="QCF_BSML"/>
          <w:color w:val="000000"/>
          <w:sz w:val="32"/>
          <w:szCs w:val="32"/>
          <w:rtl/>
        </w:rPr>
        <w:t xml:space="preserve">ﭽ </w:t>
      </w:r>
      <w:r>
        <w:rPr>
          <w:rFonts w:ascii="QCF_P604" w:hAnsi="QCF_P604" w:cs="QCF_P604"/>
          <w:color w:val="000000"/>
          <w:sz w:val="32"/>
          <w:szCs w:val="32"/>
          <w:rtl/>
        </w:rPr>
        <w:t xml:space="preserve">ﮀ  ﮁ   ﮂ  ﮃ  ﮄ  </w:t>
      </w:r>
      <w:r>
        <w:rPr>
          <w:rFonts w:ascii="QCF_BSML" w:hAnsi="QCF_BSML" w:cs="QCF_BSML"/>
          <w:color w:val="000000"/>
          <w:sz w:val="32"/>
          <w:szCs w:val="32"/>
          <w:rtl/>
        </w:rPr>
        <w:t>ﭼ</w:t>
      </w:r>
      <w:r>
        <w:rPr>
          <w:rFonts w:ascii="Arial" w:hAnsi="Arial"/>
          <w:color w:val="000000"/>
          <w:sz w:val="18"/>
          <w:szCs w:val="18"/>
          <w:rtl/>
        </w:rPr>
        <w:t xml:space="preserve"> </w:t>
      </w:r>
      <w:r>
        <w:rPr>
          <w:rFonts w:ascii="Lotus Linotype" w:hAnsi="Lotus Linotype" w:cs="Lotus Linotype" w:hint="cs"/>
          <w:color w:val="000000"/>
          <w:sz w:val="32"/>
          <w:szCs w:val="32"/>
          <w:rtl/>
        </w:rPr>
        <w:t>[</w:t>
      </w:r>
      <w:r>
        <w:rPr>
          <w:rFonts w:ascii="Lotus Linotype" w:hAnsi="Lotus Linotype" w:cs="Lotus Linotype"/>
          <w:color w:val="000000"/>
          <w:sz w:val="32"/>
          <w:szCs w:val="32"/>
          <w:rtl/>
        </w:rPr>
        <w:t>الناس</w:t>
      </w:r>
      <w:r>
        <w:rPr>
          <w:rFonts w:ascii="Lotus Linotype" w:hAnsi="Lotus Linotype" w:cs="Lotus Linotype" w:hint="cs"/>
          <w:color w:val="000000"/>
          <w:sz w:val="32"/>
          <w:szCs w:val="32"/>
          <w:rtl/>
        </w:rPr>
        <w:t>]</w:t>
      </w:r>
      <w:r>
        <w:rPr>
          <w:rFonts w:ascii="Lotus Linotype" w:hAnsi="Lotus Linotype" w:cs="Lotus Linotype"/>
          <w:color w:val="000000"/>
          <w:sz w:val="32"/>
          <w:szCs w:val="32"/>
        </w:rPr>
        <w:t xml:space="preserve"> </w:t>
      </w:r>
      <w:r w:rsidR="0035100E" w:rsidRPr="0099727C">
        <w:rPr>
          <w:rFonts w:ascii="Lotus Linotype" w:hAnsi="Lotus Linotype" w:cs="Lotus Linotype" w:hint="cs"/>
          <w:sz w:val="34"/>
          <w:szCs w:val="34"/>
          <w:rtl/>
        </w:rPr>
        <w:t>قبل الركوع</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فسأله السائل عن حجته قائلا</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0035100E" w:rsidRPr="0099727C">
        <w:rPr>
          <w:rFonts w:ascii="Lotus Linotype" w:hAnsi="Lotus Linotype" w:cs="Lotus Linotype" w:hint="cs"/>
          <w:sz w:val="34"/>
          <w:szCs w:val="34"/>
          <w:rtl/>
        </w:rPr>
        <w:t>إلى أي شيء تذهب في هذا ؟ فقال</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رأيت أهل مكة يفعلونه</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وكان سفيان بن عيينة يفعله معهم</w:t>
      </w:r>
      <w:r w:rsidR="00A56435"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جزم المؤلف بأن هذا الكلام من الإمام أحمد معناه الاحتجاج بعمل أهل مكة</w:t>
      </w:r>
      <w:r w:rsidR="00B16E11" w:rsidRPr="0099727C">
        <w:rPr>
          <w:rFonts w:ascii="Lotus Linotype" w:hAnsi="Lotus Linotype" w:cs="Lotus Linotype" w:hint="cs"/>
          <w:sz w:val="34"/>
          <w:szCs w:val="34"/>
          <w:rtl/>
        </w:rPr>
        <w:t>،</w:t>
      </w:r>
      <w:r w:rsidR="00203F10" w:rsidRPr="0099727C">
        <w:rPr>
          <w:rFonts w:ascii="Lotus Linotype" w:hAnsi="Lotus Linotype" w:cs="Lotus Linotype" w:hint="cs"/>
          <w:sz w:val="34"/>
          <w:szCs w:val="34"/>
          <w:rtl/>
        </w:rPr>
        <w:t xml:space="preserve"> وفي هذا الجزم نظر</w:t>
      </w:r>
      <w:r w:rsidRPr="0099727C">
        <w:rPr>
          <w:rFonts w:ascii="Lotus Linotype" w:hAnsi="Lotus Linotype" w:cs="Lotus Linotype" w:hint="cs"/>
          <w:sz w:val="34"/>
          <w:szCs w:val="34"/>
          <w:rtl/>
        </w:rPr>
        <w:t>؛ فالأمر يحتمل أكثر من احتمال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الأول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الإمام أحمد</w:t>
      </w:r>
      <w:r w:rsidR="00107CDA">
        <w:rPr>
          <w:rFonts w:ascii="Lotus Linotype" w:hAnsi="Lotus Linotype" w:cs="Lotus Linotype" w:hint="cs"/>
          <w:sz w:val="34"/>
          <w:szCs w:val="34"/>
          <w:rtl/>
        </w:rPr>
        <w:t xml:space="preserve"> رحمه الله</w:t>
      </w:r>
      <w:r w:rsidRPr="0099727C">
        <w:rPr>
          <w:rFonts w:ascii="Lotus Linotype" w:hAnsi="Lotus Linotype" w:cs="Lotus Linotype" w:hint="cs"/>
          <w:sz w:val="34"/>
          <w:szCs w:val="34"/>
          <w:rtl/>
        </w:rPr>
        <w:t xml:space="preserve"> قاله احتجاجا بعمل أهل مكة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كما قال المؤلف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الثاني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الإمام أحمد قاله تقليدا منه لسفيان بن عيينة رحمه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وأهل العلم من أهل مكة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حيث لم يظهر له في المسألة شيء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فإن قيل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مذهب أحمد عدم جواز تقليد المجتهد لمجتهد آخر ولو ضاق ا</w:t>
      </w:r>
      <w:r w:rsidR="00203F10" w:rsidRPr="0099727C">
        <w:rPr>
          <w:rFonts w:ascii="Lotus Linotype" w:hAnsi="Lotus Linotype" w:cs="Lotus Linotype" w:hint="cs"/>
          <w:sz w:val="34"/>
          <w:szCs w:val="34"/>
          <w:rtl/>
        </w:rPr>
        <w:t xml:space="preserve">لوقت نص على ذلك في رواية الفضل </w:t>
      </w:r>
      <w:r w:rsidRPr="0099727C">
        <w:rPr>
          <w:rFonts w:ascii="Lotus Linotype" w:hAnsi="Lotus Linotype" w:cs="Lotus Linotype" w:hint="cs"/>
          <w:sz w:val="34"/>
          <w:szCs w:val="34"/>
          <w:rtl/>
        </w:rPr>
        <w:t>بن زياد</w:t>
      </w:r>
      <w:r w:rsidR="00B16E11" w:rsidRPr="0099727C">
        <w:rPr>
          <w:rFonts w:ascii="Lotus Linotype" w:hAnsi="Lotus Linotype" w:cs="Lotus Linotype" w:hint="cs"/>
          <w:sz w:val="34"/>
          <w:szCs w:val="34"/>
          <w:rtl/>
        </w:rPr>
        <w:t>،</w:t>
      </w:r>
      <w:r w:rsidR="00107CDA">
        <w:rPr>
          <w:rFonts w:ascii="Lotus Linotype" w:hAnsi="Lotus Linotype" w:cs="Lotus Linotype" w:hint="cs"/>
          <w:sz w:val="34"/>
          <w:szCs w:val="34"/>
          <w:rtl/>
        </w:rPr>
        <w:t xml:space="preserve"> فكيف يقال بورود هذا الاحتمال</w:t>
      </w:r>
      <w:r w:rsidR="00203F10" w:rsidRPr="0099727C">
        <w:rPr>
          <w:rFonts w:ascii="Lotus Linotype" w:hAnsi="Lotus Linotype" w:cs="Lotus Linotype" w:hint="cs"/>
          <w:sz w:val="34"/>
          <w:szCs w:val="34"/>
          <w:rtl/>
        </w:rPr>
        <w:t>؟</w:t>
      </w:r>
      <w:r w:rsidRPr="0099727C">
        <w:rPr>
          <w:rFonts w:ascii="Lotus Linotype" w:hAnsi="Lotus Linotype" w:cs="Lotus Linotype" w:hint="cs"/>
          <w:sz w:val="34"/>
          <w:szCs w:val="34"/>
          <w:rtl/>
        </w:rPr>
        <w:t>! 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قد يكون للإمام</w:t>
      </w:r>
      <w:r w:rsidR="00203F10" w:rsidRPr="0099727C">
        <w:rPr>
          <w:rFonts w:ascii="Lotus Linotype" w:hAnsi="Lotus Linotype" w:cs="Lotus Linotype" w:hint="cs"/>
          <w:sz w:val="34"/>
          <w:szCs w:val="34"/>
          <w:rtl/>
        </w:rPr>
        <w:t xml:space="preserve"> أحمد رحمه الله في المسألة قول</w:t>
      </w:r>
      <w:r w:rsidRPr="0099727C">
        <w:rPr>
          <w:rFonts w:ascii="Lotus Linotype" w:hAnsi="Lotus Linotype" w:cs="Lotus Linotype" w:hint="cs"/>
          <w:sz w:val="34"/>
          <w:szCs w:val="34"/>
          <w:rtl/>
        </w:rPr>
        <w:t xml:space="preserve"> آخر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وليس بمستنكر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ومن مثل هذا تؤخذ اختياراته الأصولية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ثم إن المؤلف وفقه الله قد أخذ أصلا كليا من هذا النقل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حجية عمل أهل مكة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ولم يسبقه إليه أحد من الحنابلة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ذكروه في كتبهم الأصولية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المعتنية بأصول الاستدلال عند الإمام رحمه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فلا يصح إضافة هذا الأصل إلى الإمام رحمه الله</w:t>
      </w:r>
      <w:r w:rsidR="00B16E11" w:rsidRPr="0099727C">
        <w:rPr>
          <w:rFonts w:ascii="Lotus Linotype" w:hAnsi="Lotus Linotype" w:cs="Lotus Linotype" w:hint="cs"/>
          <w:sz w:val="34"/>
          <w:szCs w:val="34"/>
          <w:rtl/>
        </w:rPr>
        <w:t>.</w:t>
      </w:r>
    </w:p>
    <w:p w:rsidR="00107CDA"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14- قال المؤلف وفقه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حتى أصبح القول باستحباب الختم قولا مرذولا عند عموم طلبة العلم</w:t>
      </w:r>
      <w:r w:rsidR="00B16E11" w:rsidRPr="006F23B5">
        <w:rPr>
          <w:rFonts w:ascii="Lotus Linotype" w:hAnsi="Lotus Linotype" w:cs="Lotus Linotype" w:hint="cs"/>
          <w:sz w:val="34"/>
          <w:szCs w:val="34"/>
          <w:rtl/>
        </w:rPr>
        <w:t>،</w:t>
      </w:r>
      <w:r w:rsidRPr="006F23B5">
        <w:rPr>
          <w:rFonts w:ascii="Lotus Linotype" w:hAnsi="Lotus Linotype" w:cs="Lotus Linotype" w:hint="cs"/>
          <w:sz w:val="34"/>
          <w:szCs w:val="34"/>
          <w:rtl/>
        </w:rPr>
        <w:t xml:space="preserve"> مع جلالة من أيده على من عارضه عندهم</w:t>
      </w:r>
      <w:r w:rsidR="008E5DFF" w:rsidRPr="006F23B5">
        <w:rPr>
          <w:rFonts w:ascii="AGA Arabesque" w:hAnsi="AGA Arabesque" w:cs="Lotus Linotype" w:hint="cs"/>
          <w:sz w:val="34"/>
          <w:szCs w:val="34"/>
          <w:rtl/>
        </w:rPr>
        <w:t>)</w:t>
      </w:r>
      <w:r w:rsidR="00B16E11" w:rsidRPr="006F23B5">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جلالة الع</w:t>
      </w:r>
      <w:r w:rsidR="00203F10" w:rsidRPr="0099727C">
        <w:rPr>
          <w:rFonts w:ascii="Lotus Linotype" w:hAnsi="Lotus Linotype" w:cs="Lotus Linotype" w:hint="cs"/>
          <w:sz w:val="34"/>
          <w:szCs w:val="34"/>
          <w:rtl/>
        </w:rPr>
        <w:t>ا</w:t>
      </w:r>
      <w:r w:rsidRPr="0099727C">
        <w:rPr>
          <w:rFonts w:ascii="Lotus Linotype" w:hAnsi="Lotus Linotype" w:cs="Lotus Linotype" w:hint="cs"/>
          <w:sz w:val="34"/>
          <w:szCs w:val="34"/>
          <w:rtl/>
        </w:rPr>
        <w:t>لم لا أثر لها في رجحان القول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فمثل هذا الكلام لا ينبغي إقحامه في هذا الموطن</w:t>
      </w:r>
      <w:r w:rsidR="00B16E11" w:rsidRPr="0099727C">
        <w:rPr>
          <w:rFonts w:ascii="Lotus Linotype" w:hAnsi="Lotus Linotype" w:cs="Lotus Linotype" w:hint="cs"/>
          <w:sz w:val="34"/>
          <w:szCs w:val="34"/>
          <w:rtl/>
        </w:rPr>
        <w:t>.</w:t>
      </w:r>
    </w:p>
    <w:p w:rsidR="00203F10"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15- قال المؤلف وفقه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وكم من فتنة حصلت جراء هذا الغياب لوجه استدلال الإمام أحمد</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الفتنة إنما </w:t>
      </w:r>
      <w:r w:rsidR="00203F10" w:rsidRPr="0099727C">
        <w:rPr>
          <w:rFonts w:ascii="Lotus Linotype" w:hAnsi="Lotus Linotype" w:cs="Lotus Linotype" w:hint="cs"/>
          <w:sz w:val="34"/>
          <w:szCs w:val="34"/>
          <w:rtl/>
        </w:rPr>
        <w:t>تحصل بسبب عد</w:t>
      </w:r>
      <w:r w:rsidR="0021171B" w:rsidRPr="0099727C">
        <w:rPr>
          <w:rFonts w:ascii="Lotus Linotype" w:hAnsi="Lotus Linotype" w:cs="Lotus Linotype" w:hint="cs"/>
          <w:sz w:val="34"/>
          <w:szCs w:val="34"/>
          <w:rtl/>
        </w:rPr>
        <w:t>م</w:t>
      </w:r>
      <w:r w:rsidR="00203F10" w:rsidRPr="0099727C">
        <w:rPr>
          <w:rFonts w:ascii="Lotus Linotype" w:hAnsi="Lotus Linotype" w:cs="Lotus Linotype" w:hint="cs"/>
          <w:sz w:val="34"/>
          <w:szCs w:val="34"/>
          <w:rtl/>
        </w:rPr>
        <w:t xml:space="preserve"> العلم بالطريقة الش</w:t>
      </w:r>
      <w:r w:rsidRPr="0099727C">
        <w:rPr>
          <w:rFonts w:ascii="Lotus Linotype" w:hAnsi="Lotus Linotype" w:cs="Lotus Linotype" w:hint="cs"/>
          <w:sz w:val="34"/>
          <w:szCs w:val="34"/>
          <w:rtl/>
        </w:rPr>
        <w:t>رعية في تناول مسائل الخلاف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وكيفية الإنكار فيها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لا كما ذكر الكاتب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16- قرر المؤلف وفقه الله عدم الإنكار في مسائل الخلاف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بل بالغ مبالغة واضحة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حيث ذهب إلى عدم جواز الإنكار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 هذا الكلام نظر ظاهر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لأنه مخا</w:t>
      </w:r>
      <w:r w:rsidR="00201D07">
        <w:rPr>
          <w:rFonts w:ascii="Lotus Linotype" w:hAnsi="Lotus Linotype" w:cs="Lotus Linotype" w:hint="cs"/>
          <w:sz w:val="34"/>
          <w:szCs w:val="34"/>
          <w:rtl/>
        </w:rPr>
        <w:t>لف للنصوص الشرعية الدالة على مش</w:t>
      </w:r>
      <w:r w:rsidRPr="0099727C">
        <w:rPr>
          <w:rFonts w:ascii="Lotus Linotype" w:hAnsi="Lotus Linotype" w:cs="Lotus Linotype" w:hint="cs"/>
          <w:sz w:val="34"/>
          <w:szCs w:val="34"/>
          <w:rtl/>
        </w:rPr>
        <w:t>روعية الإنكار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حيث لم تفرق بين المنكر الاتفاقي والخلافي</w:t>
      </w:r>
      <w:r w:rsidR="00B16E11" w:rsidRPr="0099727C">
        <w:rPr>
          <w:rFonts w:ascii="Lotus Linotype" w:hAnsi="Lotus Linotype" w:cs="Lotus Linotype" w:hint="cs"/>
          <w:sz w:val="34"/>
          <w:szCs w:val="34"/>
          <w:rtl/>
        </w:rPr>
        <w:t>،</w:t>
      </w:r>
      <w:r w:rsidR="00203F10"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 xml:space="preserve">فقد جاء في </w:t>
      </w:r>
      <w:r w:rsidRPr="0099727C">
        <w:rPr>
          <w:rFonts w:ascii="Lotus Linotype" w:hAnsi="Lotus Linotype" w:cs="Lotus Linotype"/>
          <w:sz w:val="34"/>
          <w:szCs w:val="34"/>
          <w:rtl/>
        </w:rPr>
        <w:t>حديث أبي سعيد</w:t>
      </w:r>
      <w:r w:rsidRPr="0099727C">
        <w:rPr>
          <w:rFonts w:ascii="Lotus Linotype" w:hAnsi="Lotus Linotype" w:cs="Lotus Linotype" w:hint="cs"/>
          <w:sz w:val="34"/>
          <w:szCs w:val="34"/>
          <w:rtl/>
        </w:rPr>
        <w:t xml:space="preserve"> الخدري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عند مسلم في الصحيح مرفوعا: «من رأى منكم منكرا فليغيره بيده، فإن لم يستطع فبلسانه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الحديثَ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ومن المضحكات أن أحدهم خالفني في هذه المسألة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مسألة الإنكار في مسائل الخلاف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فذكرت له هذا الحديث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فأجاب بأن الفعل ليس منكرا عند المخالف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فقلت 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هل تعمل بالنص بناء على فهمك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أما بناء على فهم المخالف؟!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قال على فهمي وفهمه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في كل مسألة خلافية اعمل فيها بفهمك وفهم المخالف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وانظر ما النتيجة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فبهت</w:t>
      </w:r>
      <w:r w:rsidR="00B16E11" w:rsidRPr="0099727C">
        <w:rPr>
          <w:rFonts w:ascii="Lotus Linotype" w:hAnsi="Lotus Linotype" w:cs="Lotus Linotype" w:hint="cs"/>
          <w:sz w:val="34"/>
          <w:szCs w:val="34"/>
          <w:rtl/>
        </w:rPr>
        <w:t>.</w:t>
      </w:r>
      <w:r w:rsidR="009964D2">
        <w:rPr>
          <w:rFonts w:ascii="Lotus Linotype" w:hAnsi="Lotus Linotype" w:cs="Lotus Linotype" w:hint="cs"/>
          <w:sz w:val="34"/>
          <w:szCs w:val="34"/>
          <w:rtl/>
        </w:rPr>
        <w:t xml:space="preserve"> </w:t>
      </w:r>
    </w:p>
    <w:p w:rsidR="00203F10"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17- تكلم المؤلف وفقه الله بعد ذلك بكلام طويل عمد فيه إلى تبرئة الإمام أحمد رحمه الله من ذهابه إلى هذا القول اعتمادا على عمل الناس المجرد</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وأورد لذلك أدلة ثلاثة !!!</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الأول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الإمام أحمد هو الإمام في السنة المجاهد في حمايتها المجتهد في علومها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الثاني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مصادر التشريع وهي الكتاب والسنة والإجماع والقياس</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وما يرجع إليها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وهي لا تخفى على صغار الطلبة فضلا عن الإمام رحمه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الثالث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من الإمام أحمد رحمه الله تعلمنا أن فعل الناس ليس بحجة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وأنه من الإمام أحمد عرفنا أن الاستحباب لا يثبت بمجرد اجتهاد مجتهد ولا باستحسان جاهل أو عالم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الإمام أحمد رحمه الله علم في السنة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وأنا أقل من أكتب حرفا في فضله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لكن لا بد من تقرير أمر مهم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أنه لا تلازم بين فضل العالم وعدم الخطأ في الاجتهاد</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تلازم بين الإمامة في الدين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وخفاء آحاد المسائل عن العالم</w:t>
      </w:r>
      <w:r w:rsidR="00B16E11" w:rsidRPr="0099727C">
        <w:rPr>
          <w:rFonts w:ascii="Lotus Linotype" w:hAnsi="Lotus Linotype" w:cs="Lotus Linotype" w:hint="cs"/>
          <w:sz w:val="34"/>
          <w:szCs w:val="34"/>
          <w:rtl/>
        </w:rPr>
        <w:t>،</w:t>
      </w:r>
      <w:r w:rsidR="00203F10" w:rsidRPr="0099727C">
        <w:rPr>
          <w:rFonts w:ascii="Lotus Linotype" w:hAnsi="Lotus Linotype" w:cs="Lotus Linotype" w:hint="cs"/>
          <w:sz w:val="34"/>
          <w:szCs w:val="34"/>
          <w:rtl/>
        </w:rPr>
        <w:t xml:space="preserve"> وقد حصل ذلك للأئمة</w:t>
      </w:r>
      <w:r w:rsidRPr="0099727C">
        <w:rPr>
          <w:rFonts w:ascii="Lotus Linotype" w:hAnsi="Lotus Linotype" w:cs="Lotus Linotype" w:hint="cs"/>
          <w:sz w:val="34"/>
          <w:szCs w:val="34"/>
          <w:rtl/>
        </w:rPr>
        <w:t xml:space="preserve"> الخلفاء عليهم رضوان الله تعالى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وأعلق على الأمر الثالث أو الدليل الثالث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بأن العبرة في مذهب العالم بقوله لا بفعله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فإذا كان الإمام أحمد يقرر عدم جواز الاعتماد على عمل الناس</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كما يقول الشيخ وفقه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فينبغي إضافته مذهبا للإمام أحمد رحمه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وتقديمه على فعله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هذا على فرض اعتماده رحمه الله على العمل المجرد</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وقد تقدم أن بينت احتمال كونه رحمه الله قاله تقليدا لسفيان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وأهل العلم من أهل مكة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203F10"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18- زاد المؤلف وفقه الله أمر</w:t>
      </w:r>
      <w:r w:rsidR="006F23B5">
        <w:rPr>
          <w:rFonts w:ascii="Lotus Linotype" w:hAnsi="Lotus Linotype" w:cs="Lotus Linotype" w:hint="cs"/>
          <w:sz w:val="34"/>
          <w:szCs w:val="34"/>
          <w:rtl/>
        </w:rPr>
        <w:t>ا</w:t>
      </w:r>
      <w:r w:rsidRPr="0099727C">
        <w:rPr>
          <w:rFonts w:ascii="Lotus Linotype" w:hAnsi="Lotus Linotype" w:cs="Lotus Linotype" w:hint="cs"/>
          <w:sz w:val="34"/>
          <w:szCs w:val="34"/>
          <w:rtl/>
        </w:rPr>
        <w:t xml:space="preserve"> رابعا في تقرير تبرئة الإمام أحمد رحمه الله من اعتماده على عمل الناس المجرد</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أن القول بهذا يعد إضافة أصل من أصول التلقي </w:t>
      </w:r>
      <w:r w:rsidRPr="0099727C">
        <w:rPr>
          <w:rFonts w:ascii="Lotus Linotype" w:hAnsi="Lotus Linotype" w:cs="Lotus Linotype" w:hint="cs"/>
          <w:sz w:val="34"/>
          <w:szCs w:val="34"/>
          <w:rtl/>
        </w:rPr>
        <w:lastRenderedPageBreak/>
        <w:t>لا تعرفه مصادر أهل السنة والجماعة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والذي وصل حد المخالفة في مصادر التلقي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إن وقع</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فلا يقع إلا من رؤوس أهل البدع وعتاتهم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6F23B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هذا منه حفظه الله مبالغة في التقرير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ففرق بين تقرير الأصل وتبنيه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وبين القول به مرة واحدة مثلا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فقد يكون ذلك من باب الخطأ ونحوه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وقصد المؤلف من وراء هذه المبالغة تقوية المقدمة الأولى في استدلاله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ألا وهي أن الإمام أحمد رحمه الله لم يعتمد على العمل المجرد</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وإنما على شيء آخر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شيء آخر غير أنه سنة عن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فرضنا جدلا أن الإمام أحمد رحمه الله ظن اعتماد أهل مكة على سنة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فهل يلزم من ذلك أنها سنة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وأنهم اعتمدوا في ذلك على سماع قاطع؟ 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لا</w:t>
      </w:r>
      <w:r w:rsidR="006F23B5">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لأن الرواية يتوقف إثباتها على النقل المضاف إلى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وليس الأمر كذلك هنا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ولو كان في المسألة نقل عن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لبينه الإمام أحمد رحمه الله واعتمد عليه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سيما وقد زار أحمد رحمه الله مكة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وأخذ عن علمائها كسفيان بن عيينة رحمه الله وغيره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وأنا أسأل ما الفرق بين مكة والبقاع الأخرى عدا المدينة في هذا الاحتمال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الاع</w:t>
      </w:r>
      <w:r w:rsidR="00203F10" w:rsidRPr="0099727C">
        <w:rPr>
          <w:rFonts w:ascii="Lotus Linotype" w:hAnsi="Lotus Linotype" w:cs="Lotus Linotype" w:hint="cs"/>
          <w:sz w:val="34"/>
          <w:szCs w:val="34"/>
          <w:rtl/>
        </w:rPr>
        <w:t>تماد على رواية؟</w:t>
      </w:r>
      <w:r w:rsidRPr="0099727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لا أعلم فرقا غير سكن</w:t>
      </w:r>
      <w:r w:rsidR="006F23B5">
        <w:rPr>
          <w:rFonts w:ascii="Lotus Linotype" w:hAnsi="Lotus Linotype" w:cs="Lotus Linotype" w:hint="cs"/>
          <w:sz w:val="34"/>
          <w:szCs w:val="34"/>
          <w:rtl/>
        </w:rPr>
        <w:t>ى</w:t>
      </w:r>
      <w:r w:rsidRPr="0099727C">
        <w:rPr>
          <w:rFonts w:ascii="Lotus Linotype" w:hAnsi="Lotus Linotype" w:cs="Lotus Linotype" w:hint="cs"/>
          <w:sz w:val="34"/>
          <w:szCs w:val="34"/>
          <w:rtl/>
        </w:rPr>
        <w:t xml:space="preserve"> بعض الصحابة لها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وقد سكن الصحابة غيرها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فيلزم أن تكون تلك الأمصار كذلك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w:t>
      </w:r>
      <w:r w:rsidR="009964D2">
        <w:rPr>
          <w:rFonts w:ascii="Lotus Linotype" w:hAnsi="Lotus Linotype" w:cs="Lotus Linotype" w:hint="cs"/>
          <w:sz w:val="34"/>
          <w:szCs w:val="34"/>
          <w:rtl/>
        </w:rPr>
        <w:t>ا أظن المؤلف يقول بمثل هذا</w:t>
      </w:r>
      <w:r w:rsidRPr="0099727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ومثل </w:t>
      </w:r>
      <w:r w:rsidR="006F23B5">
        <w:rPr>
          <w:rFonts w:ascii="Lotus Linotype" w:hAnsi="Lotus Linotype" w:cs="Lotus Linotype" w:hint="cs"/>
          <w:sz w:val="34"/>
          <w:szCs w:val="34"/>
          <w:rtl/>
        </w:rPr>
        <w:t>هذا الظن غير مقبول في إثبات الش</w:t>
      </w:r>
      <w:r w:rsidRPr="0099727C">
        <w:rPr>
          <w:rFonts w:ascii="Lotus Linotype" w:hAnsi="Lotus Linotype" w:cs="Lotus Linotype" w:hint="cs"/>
          <w:sz w:val="34"/>
          <w:szCs w:val="34"/>
          <w:rtl/>
        </w:rPr>
        <w:t>رع</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ودعوى الرواية</w:t>
      </w:r>
      <w:r w:rsidR="00362B97"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 قال</w:t>
      </w:r>
      <w:r w:rsidRPr="0099727C">
        <w:rPr>
          <w:rFonts w:ascii="Lotus Linotype" w:hAnsi="Lotus Linotype" w:cs="Lotus Linotype"/>
          <w:sz w:val="34"/>
          <w:szCs w:val="34"/>
          <w:rtl/>
        </w:rPr>
        <w:t xml:space="preserve"> تعالى:</w:t>
      </w:r>
      <w:r w:rsidR="00203F10" w:rsidRPr="0099727C">
        <w:rPr>
          <w:rFonts w:ascii="Lotus Linotype" w:hAnsi="Lotus Linotype" w:cs="Lotus Linotype" w:hint="cs"/>
          <w:sz w:val="34"/>
          <w:szCs w:val="34"/>
          <w:rtl/>
        </w:rPr>
        <w:t xml:space="preserve"> </w:t>
      </w:r>
      <w:r w:rsidR="00203F10" w:rsidRPr="0099727C">
        <w:rPr>
          <w:rFonts w:ascii="QCF_BSML" w:hAnsi="QCF_BSML" w:cs="QCF_BSML"/>
          <w:sz w:val="31"/>
          <w:szCs w:val="31"/>
          <w:rtl/>
        </w:rPr>
        <w:t xml:space="preserve">ﭽ </w:t>
      </w:r>
      <w:r w:rsidR="00203F10" w:rsidRPr="0099727C">
        <w:rPr>
          <w:rFonts w:ascii="QCF_P285" w:hAnsi="QCF_P285" w:cs="QCF_P285"/>
          <w:sz w:val="31"/>
          <w:szCs w:val="31"/>
          <w:rtl/>
        </w:rPr>
        <w:t xml:space="preserve">ﯯ  ﯰ  ﯱ  ﯲ  ﯳ  ﯴ  ﯵﯶ   </w:t>
      </w:r>
      <w:r w:rsidR="00203F10" w:rsidRPr="0099727C">
        <w:rPr>
          <w:rFonts w:ascii="QCF_BSML" w:hAnsi="QCF_BSML" w:cs="QCF_BSML"/>
          <w:sz w:val="31"/>
          <w:szCs w:val="31"/>
          <w:rtl/>
        </w:rPr>
        <w:t>ﭼ</w:t>
      </w:r>
      <w:r w:rsidR="00203F10" w:rsidRPr="0099727C">
        <w:rPr>
          <w:rFonts w:ascii="Arial" w:hAnsi="Arial"/>
          <w:sz w:val="20"/>
          <w:szCs w:val="20"/>
          <w:rtl/>
        </w:rPr>
        <w:t xml:space="preserve"> </w:t>
      </w:r>
      <w:r w:rsidR="00203F10" w:rsidRPr="0099727C">
        <w:rPr>
          <w:rFonts w:ascii="Lotus Linotype" w:hAnsi="Lotus Linotype" w:cs="Lotus Linotype" w:hint="cs"/>
          <w:sz w:val="34"/>
          <w:szCs w:val="34"/>
          <w:rtl/>
        </w:rPr>
        <w:t>[</w:t>
      </w:r>
      <w:r w:rsidR="00203F10" w:rsidRPr="0099727C">
        <w:rPr>
          <w:rFonts w:ascii="Lotus Linotype" w:hAnsi="Lotus Linotype" w:cs="Lotus Linotype"/>
          <w:sz w:val="34"/>
          <w:szCs w:val="34"/>
          <w:rtl/>
        </w:rPr>
        <w:t>الإسراء: ٣٦</w:t>
      </w:r>
      <w:r w:rsidR="00203F10" w:rsidRPr="0099727C">
        <w:rPr>
          <w:rFonts w:ascii="Lotus Linotype" w:hAnsi="Lotus Linotype" w:cs="Lotus Linotype"/>
          <w:sz w:val="34"/>
          <w:szCs w:val="34"/>
        </w:rPr>
        <w:t xml:space="preserve"> </w:t>
      </w:r>
      <w:r w:rsidR="00203F10" w:rsidRPr="0099727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وقال</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203F10" w:rsidRPr="0099727C">
        <w:rPr>
          <w:rFonts w:ascii="QCF_BSML" w:hAnsi="QCF_BSML" w:cs="QCF_BSML"/>
          <w:sz w:val="31"/>
          <w:szCs w:val="31"/>
          <w:rtl/>
        </w:rPr>
        <w:t xml:space="preserve">ﭽ </w:t>
      </w:r>
      <w:r w:rsidR="00203F10" w:rsidRPr="0099727C">
        <w:rPr>
          <w:rFonts w:ascii="QCF_P154" w:hAnsi="QCF_P154" w:cs="QCF_P154"/>
          <w:sz w:val="31"/>
          <w:szCs w:val="31"/>
          <w:rtl/>
        </w:rPr>
        <w:t xml:space="preserve">ﮀ  ﮁ    ﮂ  ﮃ  ﮄ   ﮅ   ﮆ    ﮇ  ﮈ   ﮉ  ﮊ  ﮋ  ﮌ       ﮍ  ﮎ  ﮏ  ﮐ  ﮑ  ﮒ    ﮓ  ﮔ       ﮕ  ﮖ  ﮗ  ﮘ  ﮙ  ﮚ  ﮛ     ﮜ  ﮝ  </w:t>
      </w:r>
      <w:r w:rsidR="00203F10" w:rsidRPr="0099727C">
        <w:rPr>
          <w:rFonts w:ascii="QCF_BSML" w:hAnsi="QCF_BSML" w:cs="QCF_BSML"/>
          <w:sz w:val="31"/>
          <w:szCs w:val="31"/>
          <w:rtl/>
        </w:rPr>
        <w:t>ﭼ</w:t>
      </w:r>
      <w:r w:rsidR="00203F10" w:rsidRPr="0099727C">
        <w:rPr>
          <w:rFonts w:ascii="Arial" w:hAnsi="Arial"/>
          <w:sz w:val="20"/>
          <w:szCs w:val="20"/>
          <w:rtl/>
        </w:rPr>
        <w:t xml:space="preserve"> </w:t>
      </w:r>
      <w:r w:rsidR="00203F10" w:rsidRPr="0099727C">
        <w:rPr>
          <w:rFonts w:ascii="Lotus Linotype" w:hAnsi="Lotus Linotype" w:cs="Lotus Linotype" w:hint="cs"/>
          <w:sz w:val="34"/>
          <w:szCs w:val="34"/>
          <w:rtl/>
        </w:rPr>
        <w:lastRenderedPageBreak/>
        <w:t>[</w:t>
      </w:r>
      <w:r w:rsidR="00203F10" w:rsidRPr="0099727C">
        <w:rPr>
          <w:rFonts w:ascii="Lotus Linotype" w:hAnsi="Lotus Linotype" w:cs="Lotus Linotype"/>
          <w:sz w:val="34"/>
          <w:szCs w:val="34"/>
          <w:rtl/>
        </w:rPr>
        <w:t>الأعراف</w:t>
      </w:r>
      <w:r w:rsidR="00203F10"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وقال</w:t>
      </w:r>
      <w:r w:rsidR="00B16E11" w:rsidRPr="0099727C">
        <w:rPr>
          <w:rFonts w:ascii="Lotus Linotype" w:hAnsi="Lotus Linotype" w:cs="Lotus Linotype" w:hint="cs"/>
          <w:sz w:val="34"/>
          <w:szCs w:val="34"/>
          <w:rtl/>
        </w:rPr>
        <w:t>:</w:t>
      </w:r>
      <w:r w:rsidR="00203F10" w:rsidRPr="0099727C">
        <w:rPr>
          <w:rFonts w:ascii="Lotus Linotype" w:hAnsi="Lotus Linotype" w:cs="Lotus Linotype" w:hint="cs"/>
          <w:sz w:val="34"/>
          <w:szCs w:val="34"/>
          <w:rtl/>
        </w:rPr>
        <w:t xml:space="preserve"> </w:t>
      </w:r>
      <w:r w:rsidR="00203F10" w:rsidRPr="0099727C">
        <w:rPr>
          <w:rFonts w:ascii="QCF_BSML" w:hAnsi="QCF_BSML" w:cs="QCF_BSML"/>
          <w:sz w:val="31"/>
          <w:szCs w:val="31"/>
          <w:rtl/>
        </w:rPr>
        <w:t xml:space="preserve">ﭽ </w:t>
      </w:r>
      <w:r w:rsidR="00203F10" w:rsidRPr="0099727C">
        <w:rPr>
          <w:rFonts w:ascii="QCF_P148" w:hAnsi="QCF_P148" w:cs="QCF_P148"/>
          <w:sz w:val="31"/>
          <w:szCs w:val="31"/>
          <w:rtl/>
        </w:rPr>
        <w:t xml:space="preserve">ﭷ  ﭸ  ﭹ  ﭺ  ﭻ  ﭼ  ﭽﭾ  ﭿ    ﮀ  ﮁ       ﮂ  ﮃ  ﮄ  ﮅ  ﮆ  ﮇ  </w:t>
      </w:r>
      <w:r w:rsidR="00203F10" w:rsidRPr="0099727C">
        <w:rPr>
          <w:rFonts w:ascii="QCF_BSML" w:hAnsi="QCF_BSML" w:cs="QCF_BSML"/>
          <w:sz w:val="31"/>
          <w:szCs w:val="31"/>
          <w:rtl/>
        </w:rPr>
        <w:t>ﭼ</w:t>
      </w:r>
      <w:r w:rsidR="00203F10" w:rsidRPr="0099727C">
        <w:rPr>
          <w:rFonts w:ascii="Arial" w:hAnsi="Arial"/>
          <w:sz w:val="20"/>
          <w:szCs w:val="20"/>
          <w:rtl/>
        </w:rPr>
        <w:t xml:space="preserve"> </w:t>
      </w:r>
      <w:r w:rsidR="00203F10" w:rsidRPr="0099727C">
        <w:rPr>
          <w:rFonts w:ascii="Lotus Linotype" w:hAnsi="Lotus Linotype" w:cs="Lotus Linotype" w:hint="cs"/>
          <w:sz w:val="34"/>
          <w:szCs w:val="34"/>
          <w:rtl/>
        </w:rPr>
        <w:t>[</w:t>
      </w:r>
      <w:r w:rsidR="00203F10" w:rsidRPr="0099727C">
        <w:rPr>
          <w:rFonts w:ascii="Lotus Linotype" w:hAnsi="Lotus Linotype" w:cs="Lotus Linotype"/>
          <w:sz w:val="34"/>
          <w:szCs w:val="34"/>
          <w:rtl/>
        </w:rPr>
        <w:t>الأنعام</w:t>
      </w:r>
      <w:r w:rsidR="00203F10" w:rsidRPr="0099727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وقال</w:t>
      </w:r>
      <w:r w:rsidR="00B16E11" w:rsidRPr="0099727C">
        <w:rPr>
          <w:rFonts w:ascii="Lotus Linotype" w:hAnsi="Lotus Linotype" w:cs="Lotus Linotype" w:hint="cs"/>
          <w:sz w:val="34"/>
          <w:szCs w:val="34"/>
          <w:rtl/>
        </w:rPr>
        <w:t>:</w:t>
      </w:r>
      <w:r w:rsidR="00203F10" w:rsidRPr="0099727C">
        <w:rPr>
          <w:rFonts w:ascii="Lotus Linotype" w:hAnsi="Lotus Linotype" w:cs="Lotus Linotype" w:hint="cs"/>
          <w:sz w:val="34"/>
          <w:szCs w:val="34"/>
          <w:rtl/>
        </w:rPr>
        <w:t xml:space="preserve"> </w:t>
      </w:r>
      <w:r w:rsidR="00203F10" w:rsidRPr="0099727C">
        <w:rPr>
          <w:rFonts w:ascii="QCF_BSML" w:hAnsi="QCF_BSML" w:cs="QCF_BSML"/>
          <w:sz w:val="31"/>
          <w:szCs w:val="31"/>
          <w:rtl/>
        </w:rPr>
        <w:t xml:space="preserve">ﭽ </w:t>
      </w:r>
      <w:r w:rsidR="00203F10" w:rsidRPr="0099727C">
        <w:rPr>
          <w:rFonts w:ascii="QCF_P142" w:hAnsi="QCF_P142" w:cs="QCF_P142"/>
          <w:sz w:val="31"/>
          <w:szCs w:val="31"/>
          <w:rtl/>
        </w:rPr>
        <w:t>ﯙ   ﯚ  ﯛ  ﯜ  ﯝ  ﯞ  ﯟ  ﯠ  ﯡ  ﯢﯣ  ﯤ       ﯥ  ﯦ  ﯧ   ﯨ  ﯩ  ﯪ  ﯫ  ﯬ</w:t>
      </w:r>
      <w:r w:rsidR="00203F10" w:rsidRPr="0099727C">
        <w:rPr>
          <w:rFonts w:ascii="QCF_BSML" w:hAnsi="QCF_BSML" w:cs="QCF_BSML"/>
          <w:sz w:val="31"/>
          <w:szCs w:val="31"/>
          <w:rtl/>
        </w:rPr>
        <w:t>ﭼ</w:t>
      </w:r>
      <w:r w:rsidR="00203F10" w:rsidRPr="0099727C">
        <w:rPr>
          <w:rFonts w:ascii="Arial" w:hAnsi="Arial"/>
          <w:sz w:val="20"/>
          <w:szCs w:val="20"/>
          <w:rtl/>
        </w:rPr>
        <w:t xml:space="preserve"> </w:t>
      </w:r>
      <w:r w:rsidR="00203F10" w:rsidRPr="0099727C">
        <w:rPr>
          <w:rFonts w:ascii="Lotus Linotype" w:hAnsi="Lotus Linotype" w:cs="Lotus Linotype" w:hint="cs"/>
          <w:sz w:val="34"/>
          <w:szCs w:val="34"/>
          <w:rtl/>
        </w:rPr>
        <w:t>[</w:t>
      </w:r>
      <w:r w:rsidR="00203F10" w:rsidRPr="0099727C">
        <w:rPr>
          <w:rFonts w:ascii="Lotus Linotype" w:hAnsi="Lotus Linotype" w:cs="Lotus Linotype"/>
          <w:sz w:val="34"/>
          <w:szCs w:val="34"/>
          <w:rtl/>
        </w:rPr>
        <w:t>الأنعام</w:t>
      </w:r>
      <w:r w:rsidR="00203F10" w:rsidRPr="0099727C">
        <w:rPr>
          <w:rFonts w:ascii="Lotus Linotype" w:hAnsi="Lotus Linotype" w:cs="Lotus Linotype" w:hint="cs"/>
          <w:sz w:val="34"/>
          <w:szCs w:val="34"/>
          <w:rtl/>
        </w:rPr>
        <w:t>]</w:t>
      </w:r>
      <w:r w:rsidR="009964D2">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وقال</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9964D2">
        <w:rPr>
          <w:rFonts w:ascii="QCF_BSML" w:hAnsi="QCF_BSML" w:cs="QCF_BSML"/>
          <w:color w:val="000000"/>
          <w:sz w:val="32"/>
          <w:szCs w:val="32"/>
          <w:rtl/>
        </w:rPr>
        <w:t xml:space="preserve">ﭽ </w:t>
      </w:r>
      <w:r w:rsidR="009964D2">
        <w:rPr>
          <w:rFonts w:ascii="QCF_P526" w:hAnsi="QCF_P526" w:cs="QCF_P526"/>
          <w:color w:val="000000"/>
          <w:sz w:val="32"/>
          <w:szCs w:val="32"/>
          <w:rtl/>
        </w:rPr>
        <w:t xml:space="preserve">ﯮ  ﯯ  ﯰ  ﯱ  ﯲ  ﯳ  ﯴﯵ   ﯶ  ﯷ  ﯸ  ﯹ  ﯺ  ﯻ  </w:t>
      </w:r>
      <w:r w:rsidR="009964D2">
        <w:rPr>
          <w:rFonts w:ascii="QCF_BSML" w:hAnsi="QCF_BSML" w:cs="QCF_BSML"/>
          <w:color w:val="000000"/>
          <w:sz w:val="32"/>
          <w:szCs w:val="32"/>
          <w:rtl/>
        </w:rPr>
        <w:t>ﭼ</w:t>
      </w:r>
      <w:r w:rsidR="009964D2">
        <w:rPr>
          <w:rFonts w:ascii="Arial" w:hAnsi="Arial"/>
          <w:color w:val="000000"/>
          <w:sz w:val="18"/>
          <w:szCs w:val="18"/>
          <w:rtl/>
        </w:rPr>
        <w:t xml:space="preserve"> </w:t>
      </w:r>
      <w:r w:rsidR="009964D2">
        <w:rPr>
          <w:rFonts w:ascii="Lotus Linotype" w:hAnsi="Lotus Linotype" w:cs="Lotus Linotype" w:hint="cs"/>
          <w:color w:val="000000"/>
          <w:sz w:val="32"/>
          <w:szCs w:val="32"/>
          <w:rtl/>
        </w:rPr>
        <w:t>[</w:t>
      </w:r>
      <w:r w:rsidR="009964D2">
        <w:rPr>
          <w:rFonts w:ascii="Lotus Linotype" w:hAnsi="Lotus Linotype" w:cs="Lotus Linotype"/>
          <w:color w:val="000000"/>
          <w:sz w:val="32"/>
          <w:szCs w:val="32"/>
          <w:rtl/>
        </w:rPr>
        <w:t>النجم</w:t>
      </w:r>
      <w:r w:rsidR="009964D2">
        <w:rPr>
          <w:rFonts w:ascii="Lotus Linotype" w:hAnsi="Lotus Linotype" w:cs="Lotus Linotype" w:hint="cs"/>
          <w:color w:val="000000"/>
          <w:sz w:val="32"/>
          <w:szCs w:val="32"/>
          <w:rtl/>
        </w:rPr>
        <w:t>]،</w:t>
      </w:r>
      <w:r w:rsidRPr="0099727C">
        <w:rPr>
          <w:rFonts w:ascii="Lotus Linotype" w:hAnsi="Lotus Linotype" w:cs="Lotus Linotype"/>
          <w:sz w:val="34"/>
          <w:szCs w:val="34"/>
          <w:rtl/>
        </w:rPr>
        <w:t xml:space="preserve"> وق</w:t>
      </w:r>
      <w:r w:rsidRPr="0099727C">
        <w:rPr>
          <w:rFonts w:ascii="Lotus Linotype" w:hAnsi="Lotus Linotype" w:cs="Lotus Linotype" w:hint="cs"/>
          <w:sz w:val="34"/>
          <w:szCs w:val="34"/>
          <w:rtl/>
        </w:rPr>
        <w:t>ال</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9964D2">
        <w:rPr>
          <w:rFonts w:ascii="QCF_BSML" w:hAnsi="QCF_BSML" w:cs="QCF_BSML"/>
          <w:color w:val="000000"/>
          <w:sz w:val="32"/>
          <w:szCs w:val="32"/>
          <w:rtl/>
        </w:rPr>
        <w:t xml:space="preserve">ﭽ </w:t>
      </w:r>
      <w:r w:rsidR="009964D2">
        <w:rPr>
          <w:rFonts w:ascii="QCF_P527" w:hAnsi="QCF_P527" w:cs="QCF_P527"/>
          <w:color w:val="000000"/>
          <w:sz w:val="32"/>
          <w:szCs w:val="32"/>
          <w:rtl/>
        </w:rPr>
        <w:t>ﭛ  ﭜ  ﭝ  ﭞ  ﭟﭠ  ﭡ  ﭢ  ﭣ  ﭤﭥ  ﭦ  ﭧ  ﭨ  ﭩ  ﭪ   ﭫ  ﭬ  ﭭ</w:t>
      </w:r>
      <w:r w:rsidR="009964D2">
        <w:rPr>
          <w:rFonts w:ascii="QCF_BSML" w:hAnsi="QCF_BSML" w:cs="QCF_BSML"/>
          <w:color w:val="000000"/>
          <w:sz w:val="32"/>
          <w:szCs w:val="32"/>
          <w:rtl/>
        </w:rPr>
        <w:t>ﭼ</w:t>
      </w:r>
      <w:r w:rsidR="009964D2">
        <w:rPr>
          <w:rFonts w:ascii="Arial" w:hAnsi="Arial"/>
          <w:color w:val="000000"/>
          <w:sz w:val="18"/>
          <w:szCs w:val="18"/>
          <w:rtl/>
        </w:rPr>
        <w:t xml:space="preserve"> </w:t>
      </w:r>
      <w:r w:rsidR="009964D2">
        <w:rPr>
          <w:rFonts w:ascii="Lotus Linotype" w:hAnsi="Lotus Linotype" w:cs="Lotus Linotype" w:hint="cs"/>
          <w:color w:val="000000"/>
          <w:sz w:val="32"/>
          <w:szCs w:val="32"/>
          <w:rtl/>
        </w:rPr>
        <w:t>[</w:t>
      </w:r>
      <w:r w:rsidR="009964D2">
        <w:rPr>
          <w:rFonts w:ascii="Lotus Linotype" w:hAnsi="Lotus Linotype" w:cs="Lotus Linotype"/>
          <w:color w:val="000000"/>
          <w:sz w:val="32"/>
          <w:szCs w:val="32"/>
          <w:rtl/>
        </w:rPr>
        <w:t>النجم</w:t>
      </w:r>
      <w:r w:rsidR="009964D2">
        <w:rPr>
          <w:rFonts w:ascii="Lotus Linotype" w:hAnsi="Lotus Linotype" w:cs="Lotus Linotype" w:hint="cs"/>
          <w:color w:val="000000"/>
          <w:sz w:val="32"/>
          <w:szCs w:val="32"/>
          <w:rtl/>
        </w:rPr>
        <w:t>]</w:t>
      </w:r>
      <w:r w:rsidR="009964D2">
        <w:rPr>
          <w:rFonts w:ascii="Lotus Linotype" w:hAnsi="Lotus Linotype" w:cs="Lotus Linotype" w:hint="cs"/>
          <w:sz w:val="34"/>
          <w:szCs w:val="34"/>
          <w:rtl/>
        </w:rPr>
        <w:t>،</w:t>
      </w:r>
      <w:r w:rsidRPr="0099727C">
        <w:rPr>
          <w:rFonts w:ascii="Lotus Linotype" w:hAnsi="Lotus Linotype" w:cs="Lotus Linotype"/>
          <w:sz w:val="34"/>
          <w:szCs w:val="34"/>
          <w:rtl/>
        </w:rPr>
        <w:t xml:space="preserve"> وق</w:t>
      </w:r>
      <w:r w:rsidRPr="0099727C">
        <w:rPr>
          <w:rFonts w:ascii="Lotus Linotype" w:hAnsi="Lotus Linotype" w:cs="Lotus Linotype" w:hint="cs"/>
          <w:sz w:val="34"/>
          <w:szCs w:val="34"/>
          <w:rtl/>
        </w:rPr>
        <w:t>ا</w:t>
      </w:r>
      <w:r w:rsidRPr="0099727C">
        <w:rPr>
          <w:rFonts w:ascii="Lotus Linotype" w:hAnsi="Lotus Linotype" w:cs="Lotus Linotype"/>
          <w:sz w:val="34"/>
          <w:szCs w:val="34"/>
          <w:rtl/>
        </w:rPr>
        <w:t>ل</w:t>
      </w:r>
      <w:r w:rsidR="00B16E11" w:rsidRPr="0099727C">
        <w:rPr>
          <w:rFonts w:ascii="Lotus Linotype" w:hAnsi="Lotus Linotype" w:cs="Lotus Linotype" w:hint="cs"/>
          <w:sz w:val="34"/>
          <w:szCs w:val="34"/>
          <w:rtl/>
        </w:rPr>
        <w:t>:</w:t>
      </w:r>
      <w:r w:rsidR="009964D2">
        <w:rPr>
          <w:rFonts w:ascii="Lotus Linotype" w:hAnsi="Lotus Linotype" w:cs="Lotus Linotype" w:hint="cs"/>
          <w:sz w:val="34"/>
          <w:szCs w:val="34"/>
          <w:rtl/>
        </w:rPr>
        <w:t xml:space="preserve"> </w:t>
      </w:r>
      <w:r w:rsidR="009964D2">
        <w:rPr>
          <w:rFonts w:ascii="QCF_BSML" w:hAnsi="QCF_BSML" w:cs="QCF_BSML"/>
          <w:color w:val="000000"/>
          <w:sz w:val="32"/>
          <w:szCs w:val="32"/>
          <w:rtl/>
        </w:rPr>
        <w:t xml:space="preserve">ﭽ </w:t>
      </w:r>
      <w:r w:rsidR="009964D2">
        <w:rPr>
          <w:rFonts w:ascii="QCF_P213" w:hAnsi="QCF_P213" w:cs="QCF_P213"/>
          <w:color w:val="000000"/>
          <w:sz w:val="32"/>
          <w:szCs w:val="32"/>
          <w:rtl/>
        </w:rPr>
        <w:t xml:space="preserve">ﮆ  ﮇ  ﮈ  ﮉ     ﮊﮋ  ﮌ  ﮍ  ﮎ  ﮏ  ﮐ  ﮑ  ﮒﮓ  ﮔ  ﮕ   ﮖ  ﮗ  ﮘ  ﮙ  </w:t>
      </w:r>
      <w:r w:rsidR="009964D2">
        <w:rPr>
          <w:rFonts w:ascii="QCF_BSML" w:hAnsi="QCF_BSML" w:cs="QCF_BSML"/>
          <w:color w:val="000000"/>
          <w:sz w:val="32"/>
          <w:szCs w:val="32"/>
          <w:rtl/>
        </w:rPr>
        <w:t>ﭼ</w:t>
      </w:r>
      <w:r w:rsidR="009964D2">
        <w:rPr>
          <w:rFonts w:ascii="Arial" w:hAnsi="Arial"/>
          <w:color w:val="000000"/>
          <w:sz w:val="18"/>
          <w:szCs w:val="18"/>
          <w:rtl/>
        </w:rPr>
        <w:t xml:space="preserve"> </w:t>
      </w:r>
      <w:r w:rsidR="009964D2">
        <w:rPr>
          <w:rFonts w:ascii="Lotus Linotype" w:hAnsi="Lotus Linotype" w:cs="Lotus Linotype" w:hint="cs"/>
          <w:color w:val="000000"/>
          <w:sz w:val="32"/>
          <w:szCs w:val="32"/>
          <w:rtl/>
        </w:rPr>
        <w:t>[</w:t>
      </w:r>
      <w:r w:rsidR="009964D2">
        <w:rPr>
          <w:rFonts w:ascii="Lotus Linotype" w:hAnsi="Lotus Linotype" w:cs="Lotus Linotype"/>
          <w:color w:val="000000"/>
          <w:sz w:val="32"/>
          <w:szCs w:val="32"/>
          <w:rtl/>
        </w:rPr>
        <w:t>يونس</w:t>
      </w:r>
      <w:r w:rsidR="009964D2">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وقال</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حكاية عن الذين كفروا، على وجه الذم لهم</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9964D2">
        <w:rPr>
          <w:rFonts w:ascii="QCF_BSML" w:hAnsi="QCF_BSML" w:cs="QCF_BSML"/>
          <w:color w:val="000000"/>
          <w:sz w:val="32"/>
          <w:szCs w:val="32"/>
          <w:rtl/>
        </w:rPr>
        <w:t xml:space="preserve">ﭽ </w:t>
      </w:r>
      <w:r w:rsidR="009964D2">
        <w:rPr>
          <w:rFonts w:ascii="QCF_P501" w:hAnsi="QCF_P501" w:cs="QCF_P501"/>
          <w:color w:val="000000"/>
          <w:sz w:val="32"/>
          <w:szCs w:val="32"/>
          <w:rtl/>
        </w:rPr>
        <w:t xml:space="preserve">ﰜ    ﰝ  ﰞ    ﰟ  ﰠ  ﰡ  ﰢ  ﰣ   </w:t>
      </w:r>
      <w:r w:rsidR="009964D2">
        <w:rPr>
          <w:rFonts w:ascii="QCF_BSML" w:hAnsi="QCF_BSML" w:cs="QCF_BSML"/>
          <w:color w:val="000000"/>
          <w:sz w:val="32"/>
          <w:szCs w:val="32"/>
          <w:rtl/>
        </w:rPr>
        <w:t>ﭼ</w:t>
      </w:r>
      <w:r w:rsidR="009964D2">
        <w:rPr>
          <w:rFonts w:ascii="Arial" w:hAnsi="Arial"/>
          <w:color w:val="000000"/>
          <w:sz w:val="18"/>
          <w:szCs w:val="18"/>
          <w:rtl/>
        </w:rPr>
        <w:t xml:space="preserve"> </w:t>
      </w:r>
      <w:r w:rsidR="00705EBE">
        <w:rPr>
          <w:rFonts w:ascii="Lotus Linotype" w:hAnsi="Lotus Linotype" w:cs="Lotus Linotype" w:hint="cs"/>
          <w:color w:val="000000"/>
          <w:sz w:val="32"/>
          <w:szCs w:val="32"/>
          <w:rtl/>
        </w:rPr>
        <w:t>[</w:t>
      </w:r>
      <w:r w:rsidR="009964D2">
        <w:rPr>
          <w:rFonts w:ascii="Lotus Linotype" w:hAnsi="Lotus Linotype" w:cs="Lotus Linotype"/>
          <w:color w:val="000000"/>
          <w:sz w:val="32"/>
          <w:szCs w:val="32"/>
          <w:rtl/>
        </w:rPr>
        <w:t>الجاثية</w:t>
      </w:r>
      <w:r w:rsidR="00705EBE">
        <w:rPr>
          <w:rFonts w:ascii="Lotus Linotype" w:hAnsi="Lotus Linotype" w:cs="Lotus Linotype" w:hint="cs"/>
          <w:color w:val="000000"/>
          <w:sz w:val="32"/>
          <w:szCs w:val="32"/>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وأمثال هذه الآيات كثير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203F10"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19- اعتمد المؤلف في تقرير الاحتجاج لعمل أهل مكة بالقياس على عمل أهل المدينة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حيث قال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فالاحتجاج به صحيح كالاحتجاج الصحيح بعمل أهل المدينة الذي كان عليه الإمام مالك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705EBE">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نقل الشيخ حفظه الله في مبحث أقوال العلماء في المسألة  عن الإمام مالك رحمه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سئل عن الذي يقرأ القرآن فيختمه</w:t>
      </w:r>
      <w:r w:rsidR="00B16E11" w:rsidRPr="0099727C">
        <w:rPr>
          <w:rFonts w:ascii="Lotus Linotype" w:hAnsi="Lotus Linotype" w:cs="Lotus Linotype" w:hint="cs"/>
          <w:sz w:val="34"/>
          <w:szCs w:val="34"/>
          <w:rtl/>
        </w:rPr>
        <w:t>،</w:t>
      </w:r>
      <w:r w:rsidR="00203F10" w:rsidRPr="0099727C">
        <w:rPr>
          <w:rFonts w:ascii="Lotus Linotype" w:hAnsi="Lotus Linotype" w:cs="Lotus Linotype" w:hint="cs"/>
          <w:sz w:val="34"/>
          <w:szCs w:val="34"/>
          <w:rtl/>
        </w:rPr>
        <w:t xml:space="preserve"> ثم يدعو</w:t>
      </w:r>
      <w:r w:rsidRPr="0099727C">
        <w:rPr>
          <w:rFonts w:ascii="Lotus Linotype" w:hAnsi="Lotus Linotype" w:cs="Lotus Linotype" w:hint="cs"/>
          <w:sz w:val="34"/>
          <w:szCs w:val="34"/>
          <w:rtl/>
        </w:rPr>
        <w:t>؟ فقال ما سمعت أنه يدعا عند ختم القرآن</w:t>
      </w:r>
      <w:r w:rsidR="00B16E11" w:rsidRPr="00705EBE">
        <w:rPr>
          <w:rFonts w:ascii="Lotus Linotype" w:hAnsi="Lotus Linotype" w:cs="Lotus Linotype" w:hint="cs"/>
          <w:sz w:val="34"/>
          <w:szCs w:val="34"/>
          <w:rtl/>
        </w:rPr>
        <w:t>،</w:t>
      </w:r>
      <w:r w:rsidRPr="00705EBE">
        <w:rPr>
          <w:rFonts w:ascii="Lotus Linotype" w:hAnsi="Lotus Linotype" w:cs="Lotus Linotype" w:hint="cs"/>
          <w:sz w:val="34"/>
          <w:szCs w:val="34"/>
          <w:rtl/>
        </w:rPr>
        <w:t xml:space="preserve"> وما هو من عمل الناس</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فعمل أهل المدينة لا دعاء للختم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وعمل أهل مكة الد</w:t>
      </w:r>
      <w:r w:rsidR="00203F10" w:rsidRPr="0099727C">
        <w:rPr>
          <w:rFonts w:ascii="Lotus Linotype" w:hAnsi="Lotus Linotype" w:cs="Lotus Linotype" w:hint="cs"/>
          <w:sz w:val="34"/>
          <w:szCs w:val="34"/>
          <w:rtl/>
        </w:rPr>
        <w:t>عاء للختم فأيهما سيقدم الكاتب ؟</w:t>
      </w:r>
      <w:r w:rsidRPr="0099727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00203F10" w:rsidRPr="0099727C">
        <w:rPr>
          <w:rFonts w:ascii="Lotus Linotype" w:hAnsi="Lotus Linotype" w:cs="Lotus Linotype" w:hint="cs"/>
          <w:sz w:val="34"/>
          <w:szCs w:val="34"/>
          <w:rtl/>
        </w:rPr>
        <w:t xml:space="preserve"> وكيف سيفعل في حل هذا التعارض؟</w:t>
      </w:r>
      <w:r w:rsidRPr="0099727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 xml:space="preserve">20- تأملت المبحث الذي ذكره الشيخ </w:t>
      </w:r>
      <w:r w:rsidR="00705EBE">
        <w:rPr>
          <w:rFonts w:ascii="Lotus Linotype" w:hAnsi="Lotus Linotype" w:cs="Lotus Linotype" w:hint="cs"/>
          <w:sz w:val="34"/>
          <w:szCs w:val="34"/>
          <w:rtl/>
        </w:rPr>
        <w:t>حفظه الله</w:t>
      </w:r>
      <w:r w:rsidRPr="0099727C">
        <w:rPr>
          <w:rFonts w:ascii="Lotus Linotype" w:hAnsi="Lotus Linotype" w:cs="Lotus Linotype" w:hint="cs"/>
          <w:sz w:val="34"/>
          <w:szCs w:val="34"/>
          <w:rtl/>
        </w:rPr>
        <w:t xml:space="preserve"> وعنون له بقوله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مدى حجية عمل أهل مكة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فوجدته مجرد نقول عن بعض العلماء لا يصح التعويل عليها في استفادة حجية عمل أهل مكة</w:t>
      </w:r>
      <w:r w:rsidR="006F23B5">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ومن الأصول المقررة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لا حجة في قول أحد من العلماء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ورأيته استدل بدليل واحد وهو حديث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203F10"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الوزن وزن أهل مكة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والمكيال مكيال أهل المدينة</w:t>
      </w:r>
      <w:r w:rsidR="00203F10" w:rsidRPr="0099727C">
        <w:rPr>
          <w:rFonts w:ascii="AGA Arabesque" w:hAnsi="AGA Arabesque" w:cs="Lotus Linotype" w:hint="eastAsia"/>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هذا الحديث لا دلالة  فيه على حجية عمل أهل مكة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بل غاية ما فيه أن الوزن معتبر بوزنهم يعني من كان منهم في زمانه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لأن غير الموجودين في ذلك الزمان لا يشملهم هذا اللفظ العام على ما تقرر في الأصول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203F10"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2</w:t>
      </w:r>
      <w:r w:rsidR="006F23B5">
        <w:rPr>
          <w:rFonts w:ascii="Lotus Linotype" w:hAnsi="Lotus Linotype" w:cs="Lotus Linotype" w:hint="cs"/>
          <w:sz w:val="34"/>
          <w:szCs w:val="34"/>
          <w:rtl/>
        </w:rPr>
        <w:t>1- ذكر المؤلف وفقه الله في ص 59</w:t>
      </w:r>
      <w:r w:rsidRPr="0099727C">
        <w:rPr>
          <w:rFonts w:ascii="Lotus Linotype" w:hAnsi="Lotus Linotype" w:cs="Lotus Linotype" w:hint="cs"/>
          <w:sz w:val="34"/>
          <w:szCs w:val="34"/>
          <w:rtl/>
        </w:rPr>
        <w:t xml:space="preserve"> أن الإمام أحمد</w:t>
      </w:r>
      <w:r w:rsidR="006F23B5">
        <w:rPr>
          <w:rFonts w:ascii="Lotus Linotype" w:hAnsi="Lotus Linotype" w:cs="Lotus Linotype" w:hint="cs"/>
          <w:sz w:val="34"/>
          <w:szCs w:val="34"/>
          <w:rtl/>
        </w:rPr>
        <w:t xml:space="preserve"> رحمه الله</w:t>
      </w:r>
      <w:r w:rsidRPr="0099727C">
        <w:rPr>
          <w:rFonts w:ascii="Lotus Linotype" w:hAnsi="Lotus Linotype" w:cs="Lotus Linotype" w:hint="cs"/>
          <w:sz w:val="34"/>
          <w:szCs w:val="34"/>
          <w:rtl/>
        </w:rPr>
        <w:t xml:space="preserve"> احتج بعمل أهل مكة في مسألة أخرى غير مسألة دعاء الختم في التر</w:t>
      </w:r>
      <w:r w:rsidR="006F23B5">
        <w:rPr>
          <w:rFonts w:ascii="Lotus Linotype" w:hAnsi="Lotus Linotype" w:cs="Lotus Linotype" w:hint="cs"/>
          <w:sz w:val="34"/>
          <w:szCs w:val="34"/>
          <w:rtl/>
        </w:rPr>
        <w:t>ا</w:t>
      </w:r>
      <w:r w:rsidRPr="0099727C">
        <w:rPr>
          <w:rFonts w:ascii="Lotus Linotype" w:hAnsi="Lotus Linotype" w:cs="Lotus Linotype" w:hint="cs"/>
          <w:sz w:val="34"/>
          <w:szCs w:val="34"/>
          <w:rtl/>
        </w:rPr>
        <w:t>ويح</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وهي مسألة الأذان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وقد فهم ذلك من رواية أحمد حيث جاء فيها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أذان أبي محذورة أعجب إلي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أهل مكة إلى اليوم</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الذي يظهر أن هذا الفهم غلطٌ</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فهذا ليس تأسيسا لحكم</w:t>
      </w:r>
      <w:r w:rsidR="006F23B5">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بعمل أهل مكة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إذ أذان أبي محذورة ثابت براوية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وأحمد رحمه الله من رواتها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يبعد أن يكون 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وعليه أهل مكة إلى اليوم</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 من باب الإخبار ليس إلا</w:t>
      </w:r>
      <w:r w:rsidR="00B16E11" w:rsidRPr="0099727C">
        <w:rPr>
          <w:rFonts w:ascii="Lotus Linotype" w:hAnsi="Lotus Linotype" w:cs="Lotus Linotype" w:hint="cs"/>
          <w:sz w:val="34"/>
          <w:szCs w:val="34"/>
          <w:rtl/>
        </w:rPr>
        <w:t>.</w:t>
      </w:r>
    </w:p>
    <w:p w:rsidR="0035100E" w:rsidRPr="0099727C" w:rsidRDefault="0035100E" w:rsidP="0083092B">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وأكتفي بهذا القدر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والله تعالى أعلم</w:t>
      </w:r>
      <w:r w:rsidR="00B16E11" w:rsidRPr="0099727C">
        <w:rPr>
          <w:rFonts w:ascii="Lotus Linotype" w:hAnsi="Lotus Linotype" w:cs="Lotus Linotype" w:hint="cs"/>
          <w:sz w:val="34"/>
          <w:szCs w:val="34"/>
          <w:rtl/>
        </w:rPr>
        <w:t>.</w:t>
      </w:r>
    </w:p>
    <w:p w:rsidR="006F23B5" w:rsidRDefault="006F23B5" w:rsidP="0021171B">
      <w:pPr>
        <w:ind w:firstLine="510"/>
        <w:jc w:val="center"/>
        <w:rPr>
          <w:rFonts w:ascii="Lotus Linotype" w:hAnsi="Lotus Linotype" w:cs="Lotus Linotype"/>
          <w:sz w:val="34"/>
          <w:szCs w:val="34"/>
          <w:rtl/>
        </w:rPr>
        <w:sectPr w:rsidR="006F23B5" w:rsidSect="00492498">
          <w:headerReference w:type="default" r:id="rId16"/>
          <w:footnotePr>
            <w:numRestart w:val="eachPage"/>
          </w:footnotePr>
          <w:pgSz w:w="11906" w:h="16838"/>
          <w:pgMar w:top="1985" w:right="1797" w:bottom="1985" w:left="1797" w:header="709" w:footer="709" w:gutter="0"/>
          <w:cols w:space="708"/>
          <w:bidi/>
          <w:rtlGutter/>
          <w:docGrid w:linePitch="360"/>
        </w:sectPr>
      </w:pPr>
    </w:p>
    <w:p w:rsidR="00507BF9" w:rsidRDefault="00507BF9" w:rsidP="0021171B">
      <w:pPr>
        <w:ind w:firstLine="510"/>
        <w:jc w:val="center"/>
        <w:rPr>
          <w:rFonts w:ascii="Lotus Linotype" w:hAnsi="Lotus Linotype" w:cs="Lotus Linotype"/>
          <w:sz w:val="34"/>
          <w:szCs w:val="34"/>
          <w:rtl/>
        </w:rPr>
      </w:pPr>
    </w:p>
    <w:p w:rsidR="0021171B" w:rsidRPr="0099727C" w:rsidRDefault="0021171B" w:rsidP="00AD0F52">
      <w:pPr>
        <w:pStyle w:val="a9"/>
        <w:rPr>
          <w:rtl/>
        </w:rPr>
      </w:pPr>
      <w:bookmarkStart w:id="21" w:name="_Toc306743861"/>
      <w:r w:rsidRPr="0099727C">
        <w:rPr>
          <w:rFonts w:hint="cs"/>
          <w:rtl/>
        </w:rPr>
        <w:t>فتاو</w:t>
      </w:r>
      <w:r w:rsidR="0099727C" w:rsidRPr="0099727C">
        <w:rPr>
          <w:rFonts w:hint="cs"/>
          <w:rtl/>
        </w:rPr>
        <w:t>ٍ</w:t>
      </w:r>
      <w:r w:rsidRPr="0099727C">
        <w:rPr>
          <w:rFonts w:hint="cs"/>
          <w:rtl/>
        </w:rPr>
        <w:t xml:space="preserve"> عامة</w:t>
      </w:r>
      <w:bookmarkEnd w:id="21"/>
    </w:p>
    <w:p w:rsidR="0035100E" w:rsidRPr="0099727C" w:rsidRDefault="0035100E" w:rsidP="0083092B">
      <w:pPr>
        <w:ind w:firstLine="510"/>
        <w:jc w:val="both"/>
        <w:rPr>
          <w:rFonts w:ascii="Lotus Linotype" w:hAnsi="Lotus Linotype" w:cs="Lotus Linotype"/>
          <w:b/>
          <w:bCs/>
          <w:sz w:val="34"/>
          <w:szCs w:val="34"/>
          <w:rtl/>
        </w:rPr>
      </w:pP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ما حكم بيع القطط ؟</w:t>
      </w:r>
    </w:p>
    <w:p w:rsidR="0035100E" w:rsidRPr="0099727C" w:rsidRDefault="0035100E" w:rsidP="003A180C">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ذهب جمهور أهل العلم إلى جواز بيعها مع الكراهة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وذهب أبو هريرة </w:t>
      </w:r>
      <w:r w:rsidR="00B16E11" w:rsidRPr="0099727C">
        <w:rPr>
          <w:rFonts w:ascii="AGA Arabesque" w:hAnsi="AGA Arabesque" w:cs="Lotus Linotype"/>
          <w:sz w:val="34"/>
          <w:szCs w:val="34"/>
        </w:rPr>
        <w:t></w:t>
      </w:r>
      <w:r w:rsidR="00203F10"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وطاووس ومجاهد وأهل الظاهر إلى التحريم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وهذا هو الصواب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ودليل التحريم حديث جابر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عند مسلم في الصحيح</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أبا الزبير المكي سأله عن </w:t>
      </w:r>
      <w:r w:rsidRPr="0099727C">
        <w:rPr>
          <w:rFonts w:ascii="Lotus Linotype" w:hAnsi="Lotus Linotype" w:cs="Lotus Linotype"/>
          <w:sz w:val="34"/>
          <w:szCs w:val="34"/>
          <w:rtl/>
        </w:rPr>
        <w:t>ثمن الكلب والسنور</w:t>
      </w:r>
      <w:r w:rsidRPr="0099727C">
        <w:rPr>
          <w:rFonts w:ascii="Lotus Linotype" w:hAnsi="Lotus Linotype" w:cs="Lotus Linotype" w:hint="cs"/>
          <w:sz w:val="34"/>
          <w:szCs w:val="34"/>
          <w:rtl/>
        </w:rPr>
        <w:t xml:space="preserve">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أي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الهر</w:t>
      </w:r>
      <w:r w:rsidR="008E5DFF" w:rsidRPr="0099727C">
        <w:rPr>
          <w:rFonts w:ascii="AGA Arabesque" w:hAnsi="AGA Arabesqu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w:t>
      </w:r>
      <w:r w:rsidRPr="0099727C">
        <w:rPr>
          <w:rFonts w:ascii="Lotus Linotype" w:hAnsi="Lotus Linotype" w:cs="Lotus Linotype"/>
          <w:sz w:val="34"/>
          <w:szCs w:val="34"/>
          <w:rtl/>
        </w:rPr>
        <w:t>قال</w:t>
      </w:r>
      <w:r w:rsidR="00B16E11" w:rsidRPr="0099727C">
        <w:rPr>
          <w:rFonts w:ascii="Lotus Linotype" w:hAnsi="Lotus Linotype" w:cs="Lotus Linotype"/>
          <w:sz w:val="34"/>
          <w:szCs w:val="34"/>
          <w:rtl/>
        </w:rPr>
        <w:t>:</w:t>
      </w:r>
      <w:r w:rsidR="003A180C">
        <w:rPr>
          <w:rFonts w:ascii="Lotus Linotype" w:hAnsi="Lotus Linotype" w:cs="Lotus Linotype"/>
          <w:sz w:val="34"/>
          <w:szCs w:val="34"/>
          <w:rtl/>
        </w:rPr>
        <w:t xml:space="preserve"> </w:t>
      </w:r>
      <w:r w:rsidRPr="0099727C">
        <w:rPr>
          <w:rFonts w:ascii="Lotus Linotype" w:hAnsi="Lotus Linotype" w:cs="Lotus Linotype"/>
          <w:sz w:val="34"/>
          <w:szCs w:val="34"/>
          <w:rtl/>
        </w:rPr>
        <w:t xml:space="preserve">زجر النبي </w:t>
      </w:r>
      <w:r w:rsidR="00B16E11" w:rsidRPr="0099727C">
        <w:rPr>
          <w:rFonts w:ascii="Lotus Linotype" w:hAnsi="Lotus Linotype" w:cs="Lotus Linotype"/>
          <w:sz w:val="34"/>
          <w:szCs w:val="34"/>
          <w:rtl/>
        </w:rPr>
        <w:t>ﷺ</w:t>
      </w:r>
      <w:r w:rsidRPr="0099727C">
        <w:rPr>
          <w:rFonts w:ascii="Lotus Linotype" w:hAnsi="Lotus Linotype" w:cs="Lotus Linotype"/>
          <w:sz w:val="34"/>
          <w:szCs w:val="34"/>
          <w:rtl/>
        </w:rPr>
        <w:t xml:space="preserve"> عن ذلك</w:t>
      </w:r>
      <w:r w:rsidR="003A180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والحديث صحيح رجاله ثقات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وسنده متصل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وقول الخطابي وابن عبد البر بتضعيف الخبر غير متجه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ومأخذ التحريم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من 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3A180C">
        <w:rPr>
          <w:rFonts w:ascii="Lotus Linotype" w:hAnsi="Lotus Linotype" w:cs="Lotus Linotype" w:hint="eastAsia"/>
          <w:sz w:val="34"/>
          <w:szCs w:val="34"/>
          <w:rtl/>
        </w:rPr>
        <w:t>«</w:t>
      </w:r>
      <w:r w:rsidRPr="0099727C">
        <w:rPr>
          <w:rFonts w:ascii="Lotus Linotype" w:hAnsi="Lotus Linotype" w:cs="Lotus Linotype" w:hint="cs"/>
          <w:sz w:val="34"/>
          <w:szCs w:val="34"/>
          <w:rtl/>
        </w:rPr>
        <w:t>زجر عن ذلك</w:t>
      </w:r>
      <w:r w:rsidR="003A180C">
        <w:rPr>
          <w:rFonts w:ascii="Lotus Linotype" w:hAnsi="Lotus Linotype" w:cs="Lotus Linotype" w:hint="eastAsia"/>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والزجر النهي الشديد</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والنهي المطلق للتحريم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والقول بالكراهة صرف للفظ عن ظاهره المتبادر منه لغير دليل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ممنوع</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والحديث عام في جميع أنواع القطط</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لأن ال</w:t>
      </w:r>
      <w:r w:rsidR="001C6914" w:rsidRPr="0099727C">
        <w:rPr>
          <w:rFonts w:ascii="Lotus Linotype" w:hAnsi="Lotus Linotype" w:cs="Lotus Linotype" w:hint="cs"/>
          <w:sz w:val="34"/>
          <w:szCs w:val="34"/>
          <w:rtl/>
        </w:rPr>
        <w:t>أ</w:t>
      </w:r>
      <w:r w:rsidRPr="0099727C">
        <w:rPr>
          <w:rFonts w:ascii="Lotus Linotype" w:hAnsi="Lotus Linotype" w:cs="Lotus Linotype" w:hint="cs"/>
          <w:sz w:val="34"/>
          <w:szCs w:val="34"/>
          <w:rtl/>
        </w:rPr>
        <w:t>لف واللام للاستغراق في 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3A180C">
        <w:rPr>
          <w:rFonts w:ascii="Lotus Linotype" w:hAnsi="Lotus Linotype" w:cs="Lotus Linotype" w:hint="eastAsia"/>
          <w:sz w:val="34"/>
          <w:szCs w:val="34"/>
          <w:rtl/>
        </w:rPr>
        <w:t>«</w:t>
      </w:r>
      <w:r w:rsidRPr="0099727C">
        <w:rPr>
          <w:rFonts w:ascii="Lotus Linotype" w:hAnsi="Lotus Linotype" w:cs="Lotus Linotype" w:hint="cs"/>
          <w:sz w:val="34"/>
          <w:szCs w:val="34"/>
          <w:rtl/>
        </w:rPr>
        <w:t>السنور</w:t>
      </w:r>
      <w:r w:rsidR="003A180C">
        <w:rPr>
          <w:rFonts w:ascii="Lotus Linotype" w:hAnsi="Lotus Linotype" w:cs="Lotus Linotype" w:hint="eastAsia"/>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والجواب كالمعاد في السؤال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هذا من جهة الحكم التكليفي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أما الحكم الوضعي لهذا البيع فهو الفساد</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لنهي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عن 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والنهي يقتضي الفساد</w:t>
      </w:r>
      <w:r w:rsidR="00B16E11" w:rsidRPr="0099727C">
        <w:rPr>
          <w:rFonts w:ascii="Lotus Linotype" w:hAnsi="Lotus Linotype" w:cs="Lotus Linotype" w:hint="cs"/>
          <w:sz w:val="34"/>
          <w:szCs w:val="34"/>
          <w:rtl/>
        </w:rPr>
        <w:t>.</w:t>
      </w:r>
    </w:p>
    <w:p w:rsidR="0035100E" w:rsidRPr="0099727C" w:rsidRDefault="0035100E" w:rsidP="0083092B">
      <w:pPr>
        <w:ind w:firstLine="510"/>
        <w:jc w:val="both"/>
        <w:rPr>
          <w:rFonts w:ascii="Lotus Linotype" w:hAnsi="Lotus Linotype" w:cs="Lotus Linotype"/>
          <w:b/>
          <w:bCs/>
          <w:sz w:val="34"/>
          <w:szCs w:val="34"/>
          <w:rtl/>
        </w:rPr>
      </w:pP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رجل أقرض آخر</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فلما حل الأجل زاد المقترض في قدر الواجب عليه من باب الإحسان</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فما حكم أخذ هذه الزيادة ؟</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الزيادة في القرض لها حالتان</w:t>
      </w:r>
      <w:r w:rsidR="00B16E11" w:rsidRPr="0099727C">
        <w:rPr>
          <w:rFonts w:ascii="Lotus Linotype" w:hAnsi="Lotus Linotype" w:cs="Lotus Linotype" w:hint="cs"/>
          <w:sz w:val="34"/>
          <w:szCs w:val="34"/>
          <w:rtl/>
        </w:rPr>
        <w:t>:</w:t>
      </w:r>
    </w:p>
    <w:p w:rsidR="0035100E" w:rsidRPr="0099727C" w:rsidRDefault="001C6914" w:rsidP="003A180C">
      <w:pPr>
        <w:spacing w:after="0" w:line="240" w:lineRule="auto"/>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 xml:space="preserve">أ- </w:t>
      </w:r>
      <w:r w:rsidR="0035100E" w:rsidRPr="0099727C">
        <w:rPr>
          <w:rFonts w:ascii="Lotus Linotype" w:hAnsi="Lotus Linotype" w:cs="Lotus Linotype" w:hint="cs"/>
          <w:sz w:val="34"/>
          <w:szCs w:val="34"/>
          <w:rtl/>
        </w:rPr>
        <w:t>الزيادة المشروطة</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صورتها</w:t>
      </w:r>
      <w:r w:rsidR="00B16E11" w:rsidRPr="0099727C">
        <w:rPr>
          <w:rFonts w:ascii="Lotus Linotype" w:hAnsi="Lotus Linotype" w:cs="Lotus Linotype" w:hint="cs"/>
          <w:sz w:val="34"/>
          <w:szCs w:val="34"/>
          <w:rtl/>
        </w:rPr>
        <w:t>:</w:t>
      </w:r>
      <w:r w:rsidR="003A180C">
        <w:rPr>
          <w:rFonts w:ascii="Lotus Linotype" w:hAnsi="Lotus Linotype" w:cs="Lotus Linotype" w:hint="cs"/>
          <w:sz w:val="34"/>
          <w:szCs w:val="34"/>
          <w:rtl/>
        </w:rPr>
        <w:t xml:space="preserve"> أن يقرض رجل آخر قرضا بش</w:t>
      </w:r>
      <w:r w:rsidR="0035100E" w:rsidRPr="0099727C">
        <w:rPr>
          <w:rFonts w:ascii="Lotus Linotype" w:hAnsi="Lotus Linotype" w:cs="Lotus Linotype" w:hint="cs"/>
          <w:sz w:val="34"/>
          <w:szCs w:val="34"/>
          <w:rtl/>
        </w:rPr>
        <w:t>رط سداده مع زيادة معلومة أو مجهولة</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وهي محرمة</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لقوله تعالى</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r w:rsidR="003A180C">
        <w:rPr>
          <w:rFonts w:ascii="QCF_BSML" w:hAnsi="QCF_BSML" w:cs="QCF_BSML"/>
          <w:color w:val="000000"/>
          <w:sz w:val="32"/>
          <w:szCs w:val="32"/>
          <w:rtl/>
        </w:rPr>
        <w:t xml:space="preserve">ﭽ </w:t>
      </w:r>
      <w:r w:rsidR="003A180C">
        <w:rPr>
          <w:rFonts w:ascii="QCF_P047" w:hAnsi="QCF_P047" w:cs="QCF_P047"/>
          <w:color w:val="000000"/>
          <w:sz w:val="32"/>
          <w:szCs w:val="32"/>
          <w:rtl/>
        </w:rPr>
        <w:t>ﭧ  ﭨ  ﭩ  ﭪ  ﭫﭬ</w:t>
      </w:r>
      <w:r w:rsidR="003A180C">
        <w:rPr>
          <w:rFonts w:ascii="QCF_BSML" w:hAnsi="QCF_BSML" w:cs="QCF_BSML"/>
          <w:color w:val="000000"/>
          <w:sz w:val="32"/>
          <w:szCs w:val="32"/>
          <w:rtl/>
        </w:rPr>
        <w:t>ﭼ</w:t>
      </w:r>
      <w:r w:rsidR="003A180C">
        <w:rPr>
          <w:rFonts w:ascii="Arial" w:hAnsi="Arial"/>
          <w:color w:val="000000"/>
          <w:sz w:val="18"/>
          <w:szCs w:val="18"/>
          <w:rtl/>
        </w:rPr>
        <w:t xml:space="preserve"> </w:t>
      </w:r>
      <w:r w:rsidR="003A180C">
        <w:rPr>
          <w:rFonts w:ascii="Lotus Linotype" w:hAnsi="Lotus Linotype" w:cs="Lotus Linotype" w:hint="cs"/>
          <w:color w:val="000000"/>
          <w:sz w:val="32"/>
          <w:szCs w:val="32"/>
          <w:rtl/>
        </w:rPr>
        <w:t>[</w:t>
      </w:r>
      <w:r w:rsidR="003A180C">
        <w:rPr>
          <w:rFonts w:ascii="Lotus Linotype" w:hAnsi="Lotus Linotype" w:cs="Lotus Linotype"/>
          <w:color w:val="000000"/>
          <w:sz w:val="32"/>
          <w:szCs w:val="32"/>
          <w:rtl/>
        </w:rPr>
        <w:t>البقرة: ٢٧٥</w:t>
      </w:r>
      <w:r w:rsidR="003A180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وهو عين ربا الجاهلية</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فإن له صورتين</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ربا الديون المستحقة في الذمة</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وربا القرض بفائدة</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قال تعالى</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r w:rsidRPr="0099727C">
        <w:rPr>
          <w:rFonts w:ascii="QCF_BSML" w:hAnsi="QCF_BSML" w:cs="QCF_BSML"/>
          <w:sz w:val="31"/>
          <w:szCs w:val="31"/>
          <w:rtl/>
        </w:rPr>
        <w:t xml:space="preserve">ﭽ </w:t>
      </w:r>
      <w:r w:rsidRPr="0099727C">
        <w:rPr>
          <w:rFonts w:ascii="QCF_P047" w:hAnsi="QCF_P047" w:cs="QCF_P047"/>
          <w:sz w:val="31"/>
          <w:szCs w:val="31"/>
          <w:rtl/>
        </w:rPr>
        <w:t xml:space="preserve">ﯝ  ﯞ  ﯟ  ﯠ   ﯡ  ﯢ   ﯣ  ﯤ  ﯥ  ﯦ  </w:t>
      </w:r>
      <w:r w:rsidRPr="0099727C">
        <w:rPr>
          <w:rFonts w:ascii="QCF_BSML" w:hAnsi="QCF_BSML" w:cs="QCF_BSML"/>
          <w:sz w:val="31"/>
          <w:szCs w:val="31"/>
          <w:rtl/>
        </w:rPr>
        <w:t>ﭼ</w:t>
      </w:r>
      <w:r w:rsidRPr="0099727C">
        <w:rPr>
          <w:rFonts w:ascii="Arial" w:hAnsi="Arial"/>
          <w:sz w:val="20"/>
          <w:szCs w:val="20"/>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البقرة</w:t>
      </w:r>
      <w:r w:rsidRPr="0099727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واستدل على تحريم هذا أيضا بحديث عمرو بن شعيب عن أبيه عن  جده عند الخمسة مرفوعا</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r w:rsidRPr="0099727C">
        <w:rPr>
          <w:rFonts w:ascii="AGA Arabesque" w:hAnsi="AGA Arabesque" w:cs="Lotus Linotype" w:hint="eastAsia"/>
          <w:sz w:val="34"/>
          <w:szCs w:val="34"/>
          <w:rtl/>
        </w:rPr>
        <w:t>«</w:t>
      </w:r>
      <w:r w:rsidR="0035100E" w:rsidRPr="0099727C">
        <w:rPr>
          <w:rFonts w:ascii="Lotus Linotype" w:hAnsi="Lotus Linotype" w:cs="Lotus Linotype" w:hint="cs"/>
          <w:sz w:val="34"/>
          <w:szCs w:val="34"/>
          <w:rtl/>
        </w:rPr>
        <w:t>لا يحل سلف وبيع</w:t>
      </w:r>
      <w:r w:rsidRPr="0099727C">
        <w:rPr>
          <w:rFonts w:ascii="AGA Arabesque" w:hAnsi="AGA Arabesque" w:cs="Lotus Linotype" w:hint="eastAsia"/>
          <w:sz w:val="34"/>
          <w:szCs w:val="34"/>
          <w:rtl/>
        </w:rPr>
        <w:t>»</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والمراد بالسلف القرض</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هذه لغة أهل الحجاز</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وقرر ابن تيمية رحمه الله الاستدلال بالحديث في كتابه إبطال التحليل</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والذي يظهر لي أنه لا يعو</w:t>
      </w:r>
      <w:r w:rsidR="003A180C">
        <w:rPr>
          <w:rFonts w:ascii="Lotus Linotype" w:hAnsi="Lotus Linotype" w:cs="Lotus Linotype" w:hint="cs"/>
          <w:sz w:val="34"/>
          <w:szCs w:val="34"/>
          <w:rtl/>
        </w:rPr>
        <w:t>َّ</w:t>
      </w:r>
      <w:r w:rsidR="0035100E" w:rsidRPr="0099727C">
        <w:rPr>
          <w:rFonts w:ascii="Lotus Linotype" w:hAnsi="Lotus Linotype" w:cs="Lotus Linotype" w:hint="cs"/>
          <w:sz w:val="34"/>
          <w:szCs w:val="34"/>
          <w:rtl/>
        </w:rPr>
        <w:t>ل على مثل هذا لضعف الخبر</w:t>
      </w:r>
      <w:r w:rsidR="003A180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لأنه من رواية عمرو بن شعيب عن أبيه عن جده</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وهي منقطعة</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وفي الباب عن علي بن أبي طالب مرفوعا</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r w:rsidRPr="0099727C">
        <w:rPr>
          <w:rFonts w:ascii="AGA Arabesque" w:hAnsi="AGA Arabesque" w:cs="Lotus Linotype" w:hint="eastAsia"/>
          <w:sz w:val="34"/>
          <w:szCs w:val="34"/>
          <w:rtl/>
        </w:rPr>
        <w:t>«</w:t>
      </w:r>
      <w:r w:rsidR="0035100E" w:rsidRPr="0099727C">
        <w:rPr>
          <w:rFonts w:ascii="Lotus Linotype" w:hAnsi="Lotus Linotype" w:cs="Lotus Linotype" w:hint="cs"/>
          <w:sz w:val="34"/>
          <w:szCs w:val="34"/>
          <w:rtl/>
        </w:rPr>
        <w:t>كل قرض جر نفعا فهو ربا</w:t>
      </w:r>
      <w:r w:rsidRPr="0099727C">
        <w:rPr>
          <w:rFonts w:ascii="AGA Arabesque" w:hAnsi="AGA Arabesque" w:cs="Lotus Linotype" w:hint="eastAsia"/>
          <w:sz w:val="34"/>
          <w:szCs w:val="34"/>
          <w:rtl/>
        </w:rPr>
        <w:t>»</w:t>
      </w:r>
      <w:r w:rsidR="0035100E" w:rsidRPr="0099727C">
        <w:rPr>
          <w:rFonts w:ascii="Lotus Linotype" w:hAnsi="Lotus Linotype" w:cs="Lotus Linotype" w:hint="cs"/>
          <w:sz w:val="34"/>
          <w:szCs w:val="34"/>
          <w:rtl/>
        </w:rPr>
        <w:t xml:space="preserve"> وهو مما اشتهر على الألسنة</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وهو ضعيف جدا</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أخرجه الحارث بن</w:t>
      </w:r>
      <w:r w:rsidRPr="0099727C">
        <w:rPr>
          <w:rFonts w:ascii="Lotus Linotype" w:hAnsi="Lotus Linotype" w:cs="Lotus Linotype" w:hint="cs"/>
          <w:sz w:val="34"/>
          <w:szCs w:val="34"/>
          <w:rtl/>
        </w:rPr>
        <w:t xml:space="preserve"> أبي</w:t>
      </w:r>
      <w:r w:rsidR="0035100E" w:rsidRPr="0099727C">
        <w:rPr>
          <w:rFonts w:ascii="Lotus Linotype" w:hAnsi="Lotus Linotype" w:cs="Lotus Linotype" w:hint="cs"/>
          <w:sz w:val="34"/>
          <w:szCs w:val="34"/>
          <w:rtl/>
        </w:rPr>
        <w:t xml:space="preserve"> أسامة</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وفي سنده</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سوار بن مصعب</w:t>
      </w:r>
      <w:r w:rsidR="003A180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منكر الحديث</w:t>
      </w:r>
      <w:r w:rsidR="003A180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قاله البخاري</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وورد موقوفا على عبد الله بن سلام</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ولا حجة في قول صاحب</w:t>
      </w:r>
      <w:r w:rsidR="00B16E11" w:rsidRPr="0099727C">
        <w:rPr>
          <w:rFonts w:ascii="Lotus Linotype" w:hAnsi="Lotus Linotype" w:cs="Lotus Linotype" w:hint="cs"/>
          <w:sz w:val="34"/>
          <w:szCs w:val="34"/>
          <w:rtl/>
        </w:rPr>
        <w:t>.</w:t>
      </w:r>
    </w:p>
    <w:p w:rsidR="0035100E" w:rsidRPr="0099727C" w:rsidRDefault="0035100E" w:rsidP="003A180C">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ب- الزيادة غير المشروطة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وهي جائزة مطلقا سواء كانت صفة أو عددا</w:t>
      </w:r>
      <w:r w:rsidR="003A180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الصفة كبهيمة كبيرة أو سمينة في مقابل أخرى صغيرة أو هزيلة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ودليل 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الأصل</w:t>
      </w:r>
      <w:r w:rsidR="003A180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فإن الأصل في التعامل الإباحة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ودليل آخر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حديث أبي رافع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عند مسلم في الصحيح</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استسلف بكرا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ورده خيارا رباعيا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1C6914"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إن خيار الناس أحسنهم قضاء</w:t>
      </w:r>
      <w:r w:rsidR="001C6914" w:rsidRPr="0099727C">
        <w:rPr>
          <w:rFonts w:ascii="AGA Arabesque" w:hAnsi="AGA Arabesque" w:cs="Lotus Linotype" w:hint="eastAsia"/>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1C6914"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قضاء</w:t>
      </w:r>
      <w:r w:rsidR="001C6914"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 xml:space="preserve"> نكرة في سياق الإثبات فتفيد الإطلاق</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فتصدق على زيادة العدد والصفة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وبهذا قال جمهور العلماء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وذهب مالك رحمه الله إلى أنه خاص بالزيادة </w:t>
      </w:r>
      <w:r w:rsidRPr="0099727C">
        <w:rPr>
          <w:rFonts w:ascii="Lotus Linotype" w:hAnsi="Lotus Linotype" w:cs="Lotus Linotype" w:hint="cs"/>
          <w:sz w:val="34"/>
          <w:szCs w:val="34"/>
          <w:rtl/>
        </w:rPr>
        <w:lastRenderedPageBreak/>
        <w:t>في الصفة فمنع زيادة العدد كالحاصلة في النقود</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واعتمد في ذلك على سبب الحديث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قلت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هذا بحث أصولي دقيق</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المطلق الوارد على سبب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والذي يظهر لي أن السبب لا يقيده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وهي على وزان المسألة المشهورة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العام الوارد على سبب هل يخصص بسببه أم لا؟ الصحيح</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وبحثه في الأصول</w:t>
      </w:r>
      <w:r w:rsidR="00B16E11" w:rsidRPr="0099727C">
        <w:rPr>
          <w:rFonts w:ascii="Lotus Linotype" w:hAnsi="Lotus Linotype" w:cs="Lotus Linotype" w:hint="cs"/>
          <w:sz w:val="34"/>
          <w:szCs w:val="34"/>
          <w:rtl/>
        </w:rPr>
        <w:t>.</w:t>
      </w:r>
    </w:p>
    <w:p w:rsidR="0035100E" w:rsidRPr="0099727C" w:rsidRDefault="0035100E" w:rsidP="0021171B">
      <w:pPr>
        <w:ind w:firstLine="510"/>
        <w:jc w:val="both"/>
        <w:rPr>
          <w:rFonts w:ascii="Lotus Linotype" w:hAnsi="Lotus Linotype" w:cs="Lotus Linotype"/>
          <w:b/>
          <w:bCs/>
          <w:sz w:val="34"/>
          <w:szCs w:val="34"/>
          <w:rtl/>
        </w:rPr>
      </w:pP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متى يشرع أن يقول المؤذن في الأذان</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الصلاة في الرحال</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أو صلوا في رحالكم؟</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اختلف العلماء في هذه المسألة على ثلاثة أقوال</w:t>
      </w:r>
      <w:r w:rsidR="00B16E11" w:rsidRPr="0099727C">
        <w:rPr>
          <w:rFonts w:ascii="Lotus Linotype" w:hAnsi="Lotus Linotype" w:cs="Lotus Linotype" w:hint="cs"/>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 الأول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أنها تقال بعد الأذان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وبهذا قال الحنفية والمالكية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واستدلوا على ذلك بحديث ابن عمر رضي الله عنهما في الصحيحين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كان يأمر مؤذنه يؤذن ثم يقول على إثره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ألا صلوا في الرحال في الليلة الباردة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أو المطيرة</w:t>
      </w:r>
      <w:r w:rsidR="00B16E11" w:rsidRPr="0099727C">
        <w:rPr>
          <w:rFonts w:ascii="Lotus Linotype" w:hAnsi="Lotus Linotype" w:cs="Lotus Linotype" w:hint="cs"/>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 الثاني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أنها تقال بدل الحيعلتين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وبهذا قال الحنابلة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واستدلوا على ذلك بحديث ابن عباس رضي الله عنهما في الصحيحين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خطب في يوم ردغ </w:t>
      </w:r>
      <w:r w:rsidR="003A180C">
        <w:rPr>
          <w:rFonts w:ascii="Lotus Linotype" w:hAnsi="Lotus Linotype" w:cs="Lotus Linotype" w:hint="cs"/>
          <w:sz w:val="34"/>
          <w:szCs w:val="34"/>
          <w:rtl/>
        </w:rPr>
        <w:t>-</w:t>
      </w:r>
      <w:r w:rsidRPr="0099727C">
        <w:rPr>
          <w:rFonts w:ascii="Lotus Linotype" w:hAnsi="Lotus Linotype" w:cs="Lotus Linotype" w:hint="cs"/>
          <w:sz w:val="34"/>
          <w:szCs w:val="34"/>
          <w:rtl/>
        </w:rPr>
        <w:t>أي طين ووحل</w:t>
      </w:r>
      <w:r w:rsidR="003A180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فلما بلغ المؤذن حي على الصلاة أمره أن ينادي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الصلاة في الرحال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فنظر القوم بعضهم لبعض</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فقال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فعل هذا من هو خير منه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وإنها عزمة</w:t>
      </w:r>
      <w:r w:rsidR="001C6914"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 رواية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فلا تقل حي على الصلاة</w:t>
      </w:r>
      <w:r w:rsidR="003A180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قل</w:t>
      </w:r>
      <w:r w:rsidR="003A180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صلوا في بيوتكم</w:t>
      </w:r>
      <w:r w:rsidR="00B16E11" w:rsidRPr="0099727C">
        <w:rPr>
          <w:rFonts w:ascii="Lotus Linotype" w:hAnsi="Lotus Linotype" w:cs="Lotus Linotype" w:hint="cs"/>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 الثالث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أنها تقال في أحد الموطنين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وبهذا قال الشافعية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لورودهما في الحديثين</w:t>
      </w:r>
      <w:r w:rsidR="00B16E11" w:rsidRPr="0099727C">
        <w:rPr>
          <w:rFonts w:ascii="Lotus Linotype" w:hAnsi="Lotus Linotype" w:cs="Lotus Linotype" w:hint="cs"/>
          <w:sz w:val="34"/>
          <w:szCs w:val="34"/>
          <w:rtl/>
        </w:rPr>
        <w:t>.</w:t>
      </w:r>
    </w:p>
    <w:p w:rsidR="0035100E" w:rsidRPr="0099727C" w:rsidRDefault="003A180C" w:rsidP="003A180C">
      <w:pPr>
        <w:ind w:firstLine="510"/>
        <w:jc w:val="both"/>
        <w:rPr>
          <w:rFonts w:ascii="Lotus Linotype" w:hAnsi="Lotus Linotype" w:cs="Lotus Linotype"/>
          <w:sz w:val="34"/>
          <w:szCs w:val="34"/>
          <w:rtl/>
        </w:rPr>
      </w:pPr>
      <w:r>
        <w:rPr>
          <w:rFonts w:ascii="Lotus Linotype" w:hAnsi="Lotus Linotype" w:cs="Lotus Linotype" w:hint="cs"/>
          <w:sz w:val="34"/>
          <w:szCs w:val="34"/>
          <w:rtl/>
        </w:rPr>
        <w:lastRenderedPageBreak/>
        <w:t xml:space="preserve">والذي يظهر لي في المسألة </w:t>
      </w:r>
      <w:r w:rsidR="0035100E" w:rsidRPr="0099727C">
        <w:rPr>
          <w:rFonts w:ascii="Lotus Linotype" w:hAnsi="Lotus Linotype" w:cs="Lotus Linotype" w:hint="cs"/>
          <w:sz w:val="34"/>
          <w:szCs w:val="34"/>
          <w:rtl/>
        </w:rPr>
        <w:t>القول الأول</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وحديث ابن عباس</w:t>
      </w:r>
      <w:r>
        <w:rPr>
          <w:rFonts w:ascii="Lotus Linotype" w:hAnsi="Lotus Linotype" w:cs="Lotus Linotype" w:hint="cs"/>
          <w:sz w:val="34"/>
          <w:szCs w:val="34"/>
          <w:rtl/>
        </w:rPr>
        <w:t xml:space="preserve"> رضي الله عنهما</w:t>
      </w:r>
      <w:r w:rsidR="0035100E" w:rsidRPr="0099727C">
        <w:rPr>
          <w:rFonts w:ascii="Lotus Linotype" w:hAnsi="Lotus Linotype" w:cs="Lotus Linotype" w:hint="cs"/>
          <w:sz w:val="34"/>
          <w:szCs w:val="34"/>
          <w:rtl/>
        </w:rPr>
        <w:t xml:space="preserve"> لا يظهر لي أنه مرفوع</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وما جاء في بعض رواياته</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أنه يعني النبي </w:t>
      </w:r>
      <w:r w:rsidR="00B16E11" w:rsidRPr="0099727C">
        <w:rPr>
          <w:rFonts w:ascii="Lotus Linotype" w:hAnsi="Lotus Linotype" w:cs="Lotus Linotype" w:hint="cs"/>
          <w:sz w:val="34"/>
          <w:szCs w:val="34"/>
          <w:rtl/>
        </w:rPr>
        <w:t>ﷺ،</w:t>
      </w:r>
      <w:r w:rsidR="0035100E" w:rsidRPr="0099727C">
        <w:rPr>
          <w:rFonts w:ascii="Lotus Linotype" w:hAnsi="Lotus Linotype" w:cs="Lotus Linotype" w:hint="cs"/>
          <w:sz w:val="34"/>
          <w:szCs w:val="34"/>
          <w:rtl/>
        </w:rPr>
        <w:t xml:space="preserve"> ليس من قوله</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بل من زيادات بعض الرواة</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والمرجع في مثل هذا إليه هو</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r>
        <w:rPr>
          <w:rFonts w:ascii="Lotus Linotype" w:hAnsi="Lotus Linotype" w:cs="Lotus Linotype" w:hint="cs"/>
          <w:sz w:val="34"/>
          <w:szCs w:val="34"/>
          <w:rtl/>
        </w:rPr>
        <w:t>ف</w:t>
      </w:r>
      <w:r w:rsidR="0035100E" w:rsidRPr="0099727C">
        <w:rPr>
          <w:rFonts w:ascii="Lotus Linotype" w:hAnsi="Lotus Linotype" w:cs="Lotus Linotype" w:hint="cs"/>
          <w:sz w:val="34"/>
          <w:szCs w:val="34"/>
          <w:rtl/>
        </w:rPr>
        <w:t>القصد غيب عنا</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والمتبع الألفاظ</w:t>
      </w:r>
      <w:r w:rsidR="00B16E11" w:rsidRPr="0099727C">
        <w:rPr>
          <w:rFonts w:ascii="Lotus Linotype" w:hAnsi="Lotus Linotype" w:cs="Lotus Linotype" w:hint="cs"/>
          <w:sz w:val="34"/>
          <w:szCs w:val="34"/>
          <w:rtl/>
        </w:rPr>
        <w:t>.</w:t>
      </w:r>
    </w:p>
    <w:p w:rsidR="0035100E" w:rsidRPr="0099727C" w:rsidRDefault="001C6914"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والذي يظهر لي وجوب قول</w:t>
      </w:r>
      <w:r w:rsidR="0035100E" w:rsidRPr="0099727C">
        <w:rPr>
          <w:rFonts w:ascii="Lotus Linotype" w:hAnsi="Lotus Linotype" w:cs="Lotus Linotype" w:hint="cs"/>
          <w:sz w:val="34"/>
          <w:szCs w:val="34"/>
          <w:rtl/>
        </w:rPr>
        <w:t xml:space="preserve"> ذلك على المؤذن لأمر النبي </w:t>
      </w:r>
      <w:r w:rsidR="00B16E11" w:rsidRPr="0099727C">
        <w:rPr>
          <w:rFonts w:ascii="Lotus Linotype" w:hAnsi="Lotus Linotype" w:cs="Lotus Linotype" w:hint="cs"/>
          <w:sz w:val="34"/>
          <w:szCs w:val="34"/>
          <w:rtl/>
        </w:rPr>
        <w:t>ﷺ،</w:t>
      </w:r>
      <w:r w:rsidR="0035100E" w:rsidRPr="0099727C">
        <w:rPr>
          <w:rFonts w:ascii="Lotus Linotype" w:hAnsi="Lotus Linotype" w:cs="Lotus Linotype" w:hint="cs"/>
          <w:sz w:val="34"/>
          <w:szCs w:val="34"/>
          <w:rtl/>
        </w:rPr>
        <w:t xml:space="preserve"> والأمر المطلق للوجوب</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وعدم وجوب ذلك على الناس</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فلهم أن يصلوا في المساجد</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لكن المستحب صلاتهم في بيوتهم</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ودليل ذلك</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أن الأمر بالأمر بالشيء ليس أمر</w:t>
      </w:r>
      <w:r w:rsidR="003A180C">
        <w:rPr>
          <w:rFonts w:ascii="Lotus Linotype" w:hAnsi="Lotus Linotype" w:cs="Lotus Linotype" w:hint="cs"/>
          <w:sz w:val="34"/>
          <w:szCs w:val="34"/>
          <w:rtl/>
        </w:rPr>
        <w:t>ا</w:t>
      </w:r>
      <w:r w:rsidR="0035100E" w:rsidRPr="0099727C">
        <w:rPr>
          <w:rFonts w:ascii="Lotus Linotype" w:hAnsi="Lotus Linotype" w:cs="Lotus Linotype" w:hint="cs"/>
          <w:sz w:val="34"/>
          <w:szCs w:val="34"/>
          <w:rtl/>
        </w:rPr>
        <w:t xml:space="preserve"> بالشيء على الصحيح في الأصول</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وجاء في صحيح مسلم عن جابر </w:t>
      </w:r>
      <w:r w:rsidR="00B16E11" w:rsidRPr="0099727C">
        <w:rPr>
          <w:rFonts w:ascii="AGA Arabesque" w:hAnsi="AGA Arabesque" w:cs="Lotus Linotype"/>
          <w:sz w:val="34"/>
          <w:szCs w:val="34"/>
        </w:rPr>
        <w:t></w:t>
      </w:r>
      <w:r w:rsidR="0035100E" w:rsidRPr="0099727C">
        <w:rPr>
          <w:rFonts w:ascii="Lotus Linotype" w:hAnsi="Lotus Linotype" w:cs="Lotus Linotype" w:hint="cs"/>
          <w:sz w:val="34"/>
          <w:szCs w:val="34"/>
          <w:rtl/>
        </w:rPr>
        <w:t xml:space="preserve">  قال</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r w:rsidR="0035100E" w:rsidRPr="0099727C">
        <w:rPr>
          <w:rFonts w:ascii="Lotus Linotype" w:hAnsi="Lotus Linotype" w:cs="Lotus Linotype"/>
          <w:sz w:val="34"/>
          <w:szCs w:val="34"/>
          <w:rtl/>
        </w:rPr>
        <w:t xml:space="preserve">خرجنا مع رسول الله </w:t>
      </w:r>
      <w:r w:rsidR="00B16E11" w:rsidRPr="0099727C">
        <w:rPr>
          <w:rFonts w:ascii="Lotus Linotype" w:hAnsi="Lotus Linotype" w:cs="Lotus Linotype"/>
          <w:sz w:val="34"/>
          <w:szCs w:val="34"/>
          <w:rtl/>
        </w:rPr>
        <w:t>ﷺ</w:t>
      </w:r>
      <w:r w:rsidR="0035100E" w:rsidRPr="0099727C">
        <w:rPr>
          <w:rFonts w:ascii="Lotus Linotype" w:hAnsi="Lotus Linotype" w:cs="Lotus Linotype"/>
          <w:sz w:val="34"/>
          <w:szCs w:val="34"/>
          <w:rtl/>
        </w:rPr>
        <w:t xml:space="preserve"> في سفر</w:t>
      </w:r>
      <w:r w:rsidR="00B16E11" w:rsidRPr="0099727C">
        <w:rPr>
          <w:rFonts w:ascii="Lotus Linotype" w:hAnsi="Lotus Linotype" w:cs="Lotus Linotype"/>
          <w:sz w:val="34"/>
          <w:szCs w:val="34"/>
          <w:rtl/>
        </w:rPr>
        <w:t>،</w:t>
      </w:r>
      <w:r w:rsidR="0035100E" w:rsidRPr="0099727C">
        <w:rPr>
          <w:rFonts w:ascii="Lotus Linotype" w:hAnsi="Lotus Linotype" w:cs="Lotus Linotype"/>
          <w:sz w:val="34"/>
          <w:szCs w:val="34"/>
          <w:rtl/>
        </w:rPr>
        <w:t xml:space="preserve"> فمطرنا</w:t>
      </w:r>
      <w:r w:rsidR="00B16E11" w:rsidRPr="0099727C">
        <w:rPr>
          <w:rFonts w:ascii="Lotus Linotype" w:hAnsi="Lotus Linotype" w:cs="Lotus Linotype"/>
          <w:sz w:val="34"/>
          <w:szCs w:val="34"/>
          <w:rtl/>
        </w:rPr>
        <w:t>،</w:t>
      </w:r>
      <w:r w:rsidR="0035100E" w:rsidRPr="0099727C">
        <w:rPr>
          <w:rFonts w:ascii="Lotus Linotype" w:hAnsi="Lotus Linotype" w:cs="Lotus Linotype"/>
          <w:sz w:val="34"/>
          <w:szCs w:val="34"/>
          <w:rtl/>
        </w:rPr>
        <w:t xml:space="preserve"> فقال</w:t>
      </w:r>
      <w:r w:rsidR="00B16E11" w:rsidRPr="0099727C">
        <w:rPr>
          <w:rFonts w:ascii="Lotus Linotype" w:hAnsi="Lotus Linotype" w:cs="Lotus Linotype"/>
          <w:sz w:val="34"/>
          <w:szCs w:val="34"/>
          <w:rtl/>
        </w:rPr>
        <w:t>:</w:t>
      </w:r>
      <w:r w:rsidR="0035100E" w:rsidRPr="0099727C">
        <w:rPr>
          <w:rFonts w:ascii="Lotus Linotype" w:hAnsi="Lotus Linotype" w:cs="Lotus Linotype"/>
          <w:sz w:val="34"/>
          <w:szCs w:val="34"/>
          <w:rtl/>
        </w:rPr>
        <w:t xml:space="preserve"> </w:t>
      </w:r>
      <w:r w:rsidRPr="0099727C">
        <w:rPr>
          <w:rFonts w:ascii="AGA Arabesque" w:hAnsi="AGA Arabesque" w:cs="Lotus Linotype" w:hint="eastAsia"/>
          <w:sz w:val="34"/>
          <w:szCs w:val="34"/>
          <w:rtl/>
        </w:rPr>
        <w:t>«</w:t>
      </w:r>
      <w:r w:rsidR="0035100E" w:rsidRPr="0099727C">
        <w:rPr>
          <w:rFonts w:ascii="Lotus Linotype" w:hAnsi="Lotus Linotype" w:cs="Lotus Linotype"/>
          <w:sz w:val="34"/>
          <w:szCs w:val="34"/>
          <w:rtl/>
        </w:rPr>
        <w:t>ليصل من شاء منكم في رحله</w:t>
      </w:r>
      <w:r w:rsidRPr="0099727C">
        <w:rPr>
          <w:rFonts w:ascii="AGA Arabesque" w:hAnsi="AGA Arabesque" w:cs="Lotus Linotype" w:hint="eastAsia"/>
          <w:sz w:val="34"/>
          <w:szCs w:val="34"/>
          <w:rtl/>
        </w:rPr>
        <w:t>»</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وتعليقه على المشيئة في مثل هذا يدل على عدم الوجوب</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لأن من لم يشأ لم يتوجه له خطاب عام</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والأصل عدم الوجوب</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b/>
          <w:bCs/>
          <w:sz w:val="34"/>
          <w:szCs w:val="34"/>
          <w:rtl/>
        </w:rPr>
        <w:t xml:space="preserve">* </w:t>
      </w:r>
      <w:r w:rsidR="0099727C" w:rsidRPr="0099727C">
        <w:rPr>
          <w:rFonts w:ascii="Lotus Linotype" w:hAnsi="Lotus Linotype" w:cs="Lotus Linotype" w:hint="cs"/>
          <w:b/>
          <w:bCs/>
          <w:sz w:val="34"/>
          <w:szCs w:val="34"/>
          <w:rtl/>
        </w:rPr>
        <w:t>ما ال</w:t>
      </w:r>
      <w:r w:rsidRPr="0099727C">
        <w:rPr>
          <w:rFonts w:ascii="Lotus Linotype" w:hAnsi="Lotus Linotype" w:cs="Lotus Linotype" w:hint="cs"/>
          <w:b/>
          <w:bCs/>
          <w:sz w:val="34"/>
          <w:szCs w:val="34"/>
          <w:rtl/>
        </w:rPr>
        <w:t>مراد بقوله تعالى</w:t>
      </w:r>
      <w:r w:rsidR="00B16E11" w:rsidRPr="0099727C">
        <w:rPr>
          <w:rFonts w:ascii="Lotus Linotype" w:hAnsi="Lotus Linotype" w:cs="Lotus Linotype" w:hint="cs"/>
          <w:b/>
          <w:bCs/>
          <w:sz w:val="34"/>
          <w:szCs w:val="34"/>
          <w:rtl/>
        </w:rPr>
        <w:t>:</w:t>
      </w:r>
      <w:r w:rsidRPr="0099727C">
        <w:rPr>
          <w:rFonts w:ascii="Lotus Linotype" w:hAnsi="Lotus Linotype" w:cs="Lotus Linotype" w:hint="cs"/>
          <w:sz w:val="34"/>
          <w:szCs w:val="34"/>
          <w:rtl/>
        </w:rPr>
        <w:t xml:space="preserve"> </w:t>
      </w:r>
      <w:r w:rsidR="001C6914" w:rsidRPr="0099727C">
        <w:rPr>
          <w:rFonts w:ascii="QCF_BSML" w:hAnsi="QCF_BSML" w:cs="QCF_BSML"/>
          <w:sz w:val="31"/>
          <w:szCs w:val="31"/>
          <w:rtl/>
        </w:rPr>
        <w:t xml:space="preserve">ﭽ </w:t>
      </w:r>
      <w:r w:rsidR="001C6914" w:rsidRPr="0099727C">
        <w:rPr>
          <w:rFonts w:ascii="QCF_P408" w:hAnsi="QCF_P408" w:cs="QCF_P408"/>
          <w:sz w:val="31"/>
          <w:szCs w:val="31"/>
          <w:rtl/>
        </w:rPr>
        <w:t xml:space="preserve">ﯾ  ﯿ        ﰀ  ﰁ    ﰂ  ﰃ  ﰄ               ﰅ  ﰆ   ﰇ       ﰈ  ﰉ   ﰊ  ﰋ  ﰌ  ﰍ   </w:t>
      </w:r>
      <w:r w:rsidR="001C6914" w:rsidRPr="0099727C">
        <w:rPr>
          <w:rFonts w:ascii="QCF_BSML" w:hAnsi="QCF_BSML" w:cs="QCF_BSML"/>
          <w:sz w:val="31"/>
          <w:szCs w:val="31"/>
          <w:rtl/>
        </w:rPr>
        <w:t>ﭼ</w:t>
      </w:r>
      <w:r w:rsidR="001C6914" w:rsidRPr="0099727C">
        <w:rPr>
          <w:rFonts w:ascii="Arial" w:hAnsi="Arial"/>
          <w:sz w:val="20"/>
          <w:szCs w:val="20"/>
          <w:rtl/>
        </w:rPr>
        <w:t xml:space="preserve"> </w:t>
      </w:r>
      <w:r w:rsidR="001C6914" w:rsidRPr="0099727C">
        <w:rPr>
          <w:rFonts w:ascii="Lotus Linotype" w:hAnsi="Lotus Linotype" w:cs="Lotus Linotype" w:hint="cs"/>
          <w:sz w:val="34"/>
          <w:szCs w:val="34"/>
          <w:rtl/>
        </w:rPr>
        <w:t>[</w:t>
      </w:r>
      <w:r w:rsidR="001C6914" w:rsidRPr="0099727C">
        <w:rPr>
          <w:rFonts w:ascii="Lotus Linotype" w:hAnsi="Lotus Linotype" w:cs="Lotus Linotype"/>
          <w:sz w:val="34"/>
          <w:szCs w:val="34"/>
          <w:rtl/>
        </w:rPr>
        <w:t>الروم</w:t>
      </w:r>
      <w:r w:rsidR="001C6914" w:rsidRPr="0099727C">
        <w:rPr>
          <w:rFonts w:ascii="Lotus Linotype" w:hAnsi="Lotus Linotype" w:cs="Lotus Linotype" w:hint="cs"/>
          <w:sz w:val="34"/>
          <w:szCs w:val="34"/>
          <w:rtl/>
        </w:rPr>
        <w:t>]</w:t>
      </w:r>
      <w:r w:rsidRPr="0099727C">
        <w:rPr>
          <w:rFonts w:ascii="Lotus Linotype" w:hAnsi="Lotus Linotype" w:cs="Lotus Linotype" w:hint="cs"/>
          <w:sz w:val="34"/>
          <w:szCs w:val="34"/>
          <w:rtl/>
        </w:rPr>
        <w:t>؟</w:t>
      </w:r>
    </w:p>
    <w:p w:rsidR="0035100E" w:rsidRPr="0099727C" w:rsidRDefault="0035100E" w:rsidP="003A180C">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ذهب أكثر المفسرين إلى أن المراد بالبر المعروف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والمراد بالبحر القرى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والصحيح أن المراد بالبحر المعروف أيضا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لأنه المراد عند الإطلاق</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وبهذا قال مجاهد رحمه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وظهو</w:t>
      </w:r>
      <w:r w:rsidR="003A180C">
        <w:rPr>
          <w:rFonts w:ascii="Lotus Linotype" w:hAnsi="Lotus Linotype" w:cs="Lotus Linotype" w:hint="cs"/>
          <w:sz w:val="34"/>
          <w:szCs w:val="34"/>
          <w:rtl/>
        </w:rPr>
        <w:t xml:space="preserve">ر الفساد في البر بنقصان البركة </w:t>
      </w:r>
      <w:r w:rsidRPr="0099727C">
        <w:rPr>
          <w:rFonts w:ascii="Lotus Linotype" w:hAnsi="Lotus Linotype" w:cs="Lotus Linotype" w:hint="cs"/>
          <w:sz w:val="34"/>
          <w:szCs w:val="34"/>
          <w:rtl/>
        </w:rPr>
        <w:t>وقحط المطر ونحوها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وظهوره في </w:t>
      </w:r>
      <w:r w:rsidRPr="0099727C">
        <w:rPr>
          <w:rFonts w:ascii="Lotus Linotype" w:hAnsi="Lotus Linotype" w:cs="Lotus Linotype" w:hint="cs"/>
          <w:sz w:val="34"/>
          <w:szCs w:val="34"/>
          <w:rtl/>
        </w:rPr>
        <w:lastRenderedPageBreak/>
        <w:t>البحر بالغرق وكساد التجارة ونحوها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ويخطئ من يفسر الفساد هنا بالفساد الديني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إذ في الآية قرينة تدل على بطلان هذا التفسير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وهي قوله</w:t>
      </w:r>
      <w:r w:rsidR="00B16E11" w:rsidRPr="0099727C">
        <w:rPr>
          <w:rFonts w:ascii="Lotus Linotype" w:hAnsi="Lotus Linotype" w:cs="Lotus Linotype" w:hint="cs"/>
          <w:sz w:val="34"/>
          <w:szCs w:val="34"/>
          <w:rtl/>
        </w:rPr>
        <w:t>:</w:t>
      </w:r>
      <w:r w:rsidR="001C6914" w:rsidRPr="0099727C">
        <w:rPr>
          <w:rFonts w:ascii="QCF_BSML" w:hAnsi="QCF_BSML" w:cs="QCF_BSML"/>
          <w:sz w:val="31"/>
          <w:szCs w:val="31"/>
          <w:rtl/>
        </w:rPr>
        <w:t xml:space="preserve"> </w:t>
      </w:r>
      <w:r w:rsidR="003A180C">
        <w:rPr>
          <w:rFonts w:ascii="QCF_BSML" w:hAnsi="QCF_BSML" w:cs="QCF_BSML" w:hint="cs"/>
          <w:sz w:val="31"/>
          <w:szCs w:val="31"/>
          <w:rtl/>
        </w:rPr>
        <w:t xml:space="preserve"> </w:t>
      </w:r>
      <w:r w:rsidR="001C6914" w:rsidRPr="0099727C">
        <w:rPr>
          <w:rFonts w:ascii="QCF_BSML" w:hAnsi="QCF_BSML" w:cs="QCF_BSML"/>
          <w:sz w:val="31"/>
          <w:szCs w:val="31"/>
          <w:rtl/>
        </w:rPr>
        <w:t>ﭽ</w:t>
      </w:r>
      <w:r w:rsidR="001C6914" w:rsidRPr="0099727C">
        <w:rPr>
          <w:rFonts w:ascii="QCF_P408" w:hAnsi="QCF_P408" w:cs="QCF_P408"/>
          <w:sz w:val="31"/>
          <w:szCs w:val="31"/>
          <w:rtl/>
        </w:rPr>
        <w:t xml:space="preserve">  ﰃ  ﰄ         ﰅ  ﰆ</w:t>
      </w:r>
      <w:r w:rsidR="001C6914" w:rsidRPr="0099727C">
        <w:rPr>
          <w:rFonts w:ascii="QCF_BSML" w:hAnsi="QCF_BSML" w:cs="QCF_BSML"/>
          <w:sz w:val="31"/>
          <w:szCs w:val="31"/>
          <w:rtl/>
        </w:rPr>
        <w:t>ﭼ</w:t>
      </w:r>
      <w:r w:rsidRPr="0099727C">
        <w:rPr>
          <w:rFonts w:ascii="Lotus Linotype" w:hAnsi="Lotus Linotype" w:cs="Lotus Linotype" w:hint="cs"/>
          <w:sz w:val="34"/>
          <w:szCs w:val="34"/>
          <w:rtl/>
        </w:rPr>
        <w:t xml:space="preserve">  </w:t>
      </w:r>
      <w:r w:rsidRPr="0099727C">
        <w:rPr>
          <w:rFonts w:ascii="Lotus Linotype" w:hAnsi="Lotus Linotype" w:cs="Lotus Linotype" w:hint="eastAsia"/>
          <w:sz w:val="34"/>
          <w:szCs w:val="34"/>
          <w:rtl/>
        </w:rPr>
        <w:t>أي</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عملوا</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المعاصي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1C6914" w:rsidRPr="0099727C">
        <w:rPr>
          <w:rFonts w:ascii="QCF_BSML" w:hAnsi="QCF_BSML" w:cs="QCF_BSML"/>
          <w:sz w:val="31"/>
          <w:szCs w:val="31"/>
          <w:rtl/>
        </w:rPr>
        <w:t>ﭽ</w:t>
      </w:r>
      <w:r w:rsidR="001C6914" w:rsidRPr="0099727C">
        <w:rPr>
          <w:rFonts w:ascii="QCF_P408" w:hAnsi="QCF_P408" w:cs="QCF_P408"/>
          <w:sz w:val="31"/>
          <w:szCs w:val="31"/>
          <w:rtl/>
        </w:rPr>
        <w:t>ﰇ       ﰈ  ﰉ   ﰊ</w:t>
      </w:r>
      <w:r w:rsidR="001C6914" w:rsidRPr="0099727C">
        <w:rPr>
          <w:rFonts w:ascii="QCF_BSML" w:hAnsi="QCF_BSML" w:cs="QCF_BSML"/>
          <w:sz w:val="31"/>
          <w:szCs w:val="31"/>
          <w:rtl/>
        </w:rPr>
        <w:t>ﭼ</w:t>
      </w:r>
      <w:r w:rsidR="001C6914" w:rsidRPr="0099727C">
        <w:rPr>
          <w:rFonts w:ascii="Arial" w:hAnsi="Arial"/>
          <w:sz w:val="20"/>
          <w:szCs w:val="20"/>
          <w:rtl/>
        </w:rPr>
        <w:t xml:space="preserve"> </w:t>
      </w:r>
      <w:r w:rsidRPr="0099727C">
        <w:rPr>
          <w:rFonts w:ascii="Lotus Linotype" w:hAnsi="Lotus Linotype" w:cs="Lotus Linotype" w:hint="eastAsia"/>
          <w:sz w:val="34"/>
          <w:szCs w:val="34"/>
          <w:rtl/>
        </w:rPr>
        <w:t>أي</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جزاء</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أعمالهم</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فالقحط</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جزاء</w:t>
      </w:r>
      <w:r w:rsidR="003A180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ونقصان</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البركة</w:t>
      </w:r>
      <w:r w:rsidR="001C6914"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والغرق جزاء</w:t>
      </w:r>
      <w:r w:rsidR="003A180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وكساد التجارة جزاء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 هذا أن العاصي له جزاء معجل في الدنيا من جزاء الآخرة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وليس هو كل الجزاء لقوله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1C6914" w:rsidRPr="0099727C">
        <w:rPr>
          <w:rFonts w:ascii="QCF_BSML" w:hAnsi="QCF_BSML" w:cs="QCF_BSML"/>
          <w:sz w:val="31"/>
          <w:szCs w:val="31"/>
          <w:rtl/>
        </w:rPr>
        <w:t xml:space="preserve">ﭽ </w:t>
      </w:r>
      <w:r w:rsidR="001C6914" w:rsidRPr="0099727C">
        <w:rPr>
          <w:rFonts w:ascii="QCF_P408" w:hAnsi="QCF_P408" w:cs="QCF_P408"/>
          <w:sz w:val="31"/>
          <w:szCs w:val="31"/>
          <w:rtl/>
        </w:rPr>
        <w:t>ﰈ  ﰉ   ﰊ</w:t>
      </w:r>
      <w:r w:rsidR="001C6914" w:rsidRPr="0099727C">
        <w:rPr>
          <w:rFonts w:ascii="QCF_BSML" w:hAnsi="QCF_BSML" w:cs="QCF_BSML"/>
          <w:sz w:val="31"/>
          <w:szCs w:val="31"/>
          <w:rtl/>
        </w:rPr>
        <w:t>ﭼ</w:t>
      </w:r>
      <w:r w:rsidR="001C6914" w:rsidRPr="0099727C">
        <w:rPr>
          <w:rFonts w:ascii="Arial" w:hAnsi="Arial"/>
          <w:sz w:val="20"/>
          <w:szCs w:val="20"/>
          <w:rtl/>
        </w:rPr>
        <w:t xml:space="preserve"> </w:t>
      </w:r>
      <w:r w:rsidRPr="0099727C">
        <w:rPr>
          <w:rFonts w:ascii="Lotus Linotype" w:hAnsi="Lotus Linotype" w:cs="Lotus Linotype" w:hint="cs"/>
          <w:sz w:val="34"/>
          <w:szCs w:val="34"/>
          <w:rtl/>
        </w:rPr>
        <w:t>وقوله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1C6914" w:rsidRPr="0099727C">
        <w:rPr>
          <w:rFonts w:ascii="QCF_BSML" w:hAnsi="QCF_BSML" w:cs="QCF_BSML"/>
          <w:sz w:val="31"/>
          <w:szCs w:val="31"/>
          <w:rtl/>
        </w:rPr>
        <w:t>ﭽ</w:t>
      </w:r>
      <w:r w:rsidR="001C6914" w:rsidRPr="0099727C">
        <w:rPr>
          <w:rFonts w:ascii="QCF_P408" w:hAnsi="QCF_P408" w:cs="QCF_P408"/>
          <w:sz w:val="31"/>
          <w:szCs w:val="31"/>
          <w:rtl/>
        </w:rPr>
        <w:t xml:space="preserve"> ﰋ  ﰌ    </w:t>
      </w:r>
      <w:r w:rsidR="001C6914" w:rsidRPr="0099727C">
        <w:rPr>
          <w:rFonts w:ascii="QCF_BSML" w:hAnsi="QCF_BSML" w:cs="QCF_BSML"/>
          <w:sz w:val="31"/>
          <w:szCs w:val="31"/>
          <w:rtl/>
        </w:rPr>
        <w:t>ﭼ</w:t>
      </w:r>
      <w:r w:rsidR="001C6914" w:rsidRPr="0099727C">
        <w:rPr>
          <w:rFonts w:ascii="Arial" w:hAnsi="Arial"/>
          <w:sz w:val="20"/>
          <w:szCs w:val="20"/>
          <w:rtl/>
        </w:rPr>
        <w:t xml:space="preserve"> </w:t>
      </w:r>
      <w:r w:rsidRPr="0099727C">
        <w:rPr>
          <w:rFonts w:ascii="Lotus Linotype" w:hAnsi="Lotus Linotype" w:cs="Lotus Linotype" w:hint="cs"/>
          <w:sz w:val="34"/>
          <w:szCs w:val="34"/>
          <w:rtl/>
        </w:rPr>
        <w:t>فيه قولان للمفسرين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قيل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المراد الذين أذيقوا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أي يرجعون عن المعاصي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وقيل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المراد من يأتي بعدهم</w:t>
      </w:r>
      <w:r w:rsidR="00B16E11" w:rsidRPr="0099727C">
        <w:rPr>
          <w:rFonts w:ascii="Lotus Linotype" w:hAnsi="Lotus Linotype" w:cs="Lotus Linotype" w:hint="cs"/>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b/>
          <w:bCs/>
          <w:sz w:val="34"/>
          <w:szCs w:val="34"/>
          <w:rtl/>
        </w:rPr>
        <w:t>*</w:t>
      </w: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هل يجوز وصف الله سبحانه بالشيئية والشخصية ؟</w:t>
      </w:r>
    </w:p>
    <w:p w:rsidR="0035100E" w:rsidRPr="0099727C" w:rsidRDefault="0035100E" w:rsidP="003A180C">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نعم يجوز 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والدليل على أنه سبحانه يوصف بالشيئية قوله تعالى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3A180C">
        <w:rPr>
          <w:rFonts w:ascii="QCF_BSML" w:hAnsi="QCF_BSML" w:cs="QCF_BSML"/>
          <w:color w:val="000000"/>
          <w:sz w:val="32"/>
          <w:szCs w:val="32"/>
          <w:rtl/>
        </w:rPr>
        <w:t>ﭽ</w:t>
      </w:r>
      <w:r w:rsidR="003A180C">
        <w:rPr>
          <w:rFonts w:ascii="QCF_P130" w:hAnsi="QCF_P130" w:cs="QCF_P130"/>
          <w:color w:val="000000"/>
          <w:sz w:val="32"/>
          <w:szCs w:val="32"/>
          <w:rtl/>
        </w:rPr>
        <w:t xml:space="preserve">ﭑ  ﭒ  ﭓ  ﭔ  ﭕﭖ  ﭗ  ﭘﭙ </w:t>
      </w:r>
      <w:r w:rsidR="003A180C">
        <w:rPr>
          <w:rFonts w:ascii="QCF_BSML" w:hAnsi="QCF_BSML" w:cs="QCF_BSML"/>
          <w:color w:val="000000"/>
          <w:sz w:val="32"/>
          <w:szCs w:val="32"/>
          <w:rtl/>
        </w:rPr>
        <w:t>ﭼ</w:t>
      </w:r>
      <w:r w:rsidR="003A180C">
        <w:rPr>
          <w:rFonts w:ascii="Arial" w:hAnsi="Arial"/>
          <w:color w:val="000000"/>
          <w:sz w:val="18"/>
          <w:szCs w:val="18"/>
          <w:rtl/>
        </w:rPr>
        <w:t xml:space="preserve"> </w:t>
      </w:r>
      <w:r w:rsidR="003A180C">
        <w:rPr>
          <w:rFonts w:ascii="Lotus Linotype" w:hAnsi="Lotus Linotype" w:cs="Lotus Linotype" w:hint="cs"/>
          <w:color w:val="000000"/>
          <w:sz w:val="32"/>
          <w:szCs w:val="32"/>
          <w:rtl/>
        </w:rPr>
        <w:t>[</w:t>
      </w:r>
      <w:r w:rsidR="003A180C">
        <w:rPr>
          <w:rFonts w:ascii="Lotus Linotype" w:hAnsi="Lotus Linotype" w:cs="Lotus Linotype"/>
          <w:color w:val="000000"/>
          <w:sz w:val="32"/>
          <w:szCs w:val="32"/>
          <w:rtl/>
        </w:rPr>
        <w:t>الأنعام: ١٩</w:t>
      </w:r>
      <w:r w:rsidR="003A180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وقوله تعالى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3A180C">
        <w:rPr>
          <w:rFonts w:ascii="QCF_BSML" w:hAnsi="QCF_BSML" w:cs="QCF_BSML"/>
          <w:color w:val="000000"/>
          <w:sz w:val="32"/>
          <w:szCs w:val="32"/>
          <w:rtl/>
        </w:rPr>
        <w:t xml:space="preserve">ﭽ </w:t>
      </w:r>
      <w:r w:rsidR="003A180C">
        <w:rPr>
          <w:rFonts w:ascii="QCF_P396" w:hAnsi="QCF_P396" w:cs="QCF_P396"/>
          <w:color w:val="000000"/>
          <w:sz w:val="32"/>
          <w:szCs w:val="32"/>
          <w:rtl/>
        </w:rPr>
        <w:t>ﮖ    ﮗ  ﮘ  ﮙ  ﮚﮛ</w:t>
      </w:r>
      <w:r w:rsidR="003A180C">
        <w:rPr>
          <w:rFonts w:ascii="QCF_BSML" w:hAnsi="QCF_BSML" w:cs="QCF_BSML"/>
          <w:color w:val="000000"/>
          <w:sz w:val="32"/>
          <w:szCs w:val="32"/>
          <w:rtl/>
        </w:rPr>
        <w:t>ﭼ</w:t>
      </w:r>
      <w:r w:rsidR="003A180C">
        <w:rPr>
          <w:rFonts w:ascii="Arial" w:hAnsi="Arial"/>
          <w:color w:val="000000"/>
          <w:sz w:val="18"/>
          <w:szCs w:val="18"/>
          <w:rtl/>
        </w:rPr>
        <w:t xml:space="preserve"> </w:t>
      </w:r>
      <w:r w:rsidR="003A180C">
        <w:rPr>
          <w:rFonts w:ascii="Lotus Linotype" w:hAnsi="Lotus Linotype" w:cs="Lotus Linotype" w:hint="cs"/>
          <w:color w:val="000000"/>
          <w:sz w:val="32"/>
          <w:szCs w:val="32"/>
          <w:rtl/>
        </w:rPr>
        <w:t>[</w:t>
      </w:r>
      <w:r w:rsidR="003A180C">
        <w:rPr>
          <w:rFonts w:ascii="Lotus Linotype" w:hAnsi="Lotus Linotype" w:cs="Lotus Linotype"/>
          <w:color w:val="000000"/>
          <w:sz w:val="32"/>
          <w:szCs w:val="32"/>
          <w:rtl/>
        </w:rPr>
        <w:t>القصص: ٨٨</w:t>
      </w:r>
      <w:r w:rsidR="003A180C">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والدليل على جواز وصفه بالشخصية ما جاء  في صحيح مسلم من حديث المغيرة بن شعبة مرفوعا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1C6914"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ولا شخص أغير من الله</w:t>
      </w:r>
      <w:r w:rsidR="001C6914" w:rsidRPr="0099727C">
        <w:rPr>
          <w:rFonts w:ascii="AGA Arabesque" w:hAnsi="AGA Arabesque" w:cs="Lotus Linotype" w:hint="eastAsia"/>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وأما ما حكاه ابن بطال من الإجماع على عدم جواز وصف الله بالشخصية فهو كلام لا يعول عليه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سيما أنه علل ذلك بعدم ورود التوقيف به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والتوقيف واردٌ بذلك كما أسلفت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BC2EE3">
      <w:pPr>
        <w:ind w:firstLine="510"/>
        <w:jc w:val="both"/>
        <w:rPr>
          <w:rFonts w:ascii="Lotus Linotype" w:hAnsi="Lotus Linotype" w:cs="Lotus Linotype"/>
          <w:b/>
          <w:bCs/>
          <w:sz w:val="34"/>
          <w:szCs w:val="34"/>
          <w:rtl/>
        </w:rPr>
      </w:pP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ما هو التفسير الصحيح لقوله تعالى</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w:t>
      </w:r>
      <w:r w:rsidR="00BC2EE3">
        <w:rPr>
          <w:rFonts w:ascii="QCF_BSML" w:hAnsi="QCF_BSML" w:cs="QCF_BSML"/>
          <w:color w:val="000000"/>
          <w:sz w:val="32"/>
          <w:szCs w:val="32"/>
          <w:rtl/>
        </w:rPr>
        <w:t xml:space="preserve">ﭽ </w:t>
      </w:r>
      <w:r w:rsidR="00BC2EE3">
        <w:rPr>
          <w:rFonts w:ascii="QCF_P186" w:hAnsi="QCF_P186" w:cs="QCF_P186"/>
          <w:color w:val="000000"/>
          <w:sz w:val="32"/>
          <w:szCs w:val="32"/>
          <w:rtl/>
        </w:rPr>
        <w:t xml:space="preserve">ﮙ  ﮚ  ﮛ  ﮜ  ﮝ  ﮞ  ﮟ   ﮠ  ﮡ   ﮢ  ﮣ  ﮤﮥ </w:t>
      </w:r>
      <w:r w:rsidR="00BC2EE3">
        <w:rPr>
          <w:rFonts w:ascii="QCF_BSML" w:hAnsi="QCF_BSML" w:cs="QCF_BSML"/>
          <w:color w:val="000000"/>
          <w:sz w:val="32"/>
          <w:szCs w:val="32"/>
          <w:rtl/>
        </w:rPr>
        <w:t>ﭼ</w:t>
      </w:r>
      <w:r w:rsidR="00BC2EE3">
        <w:rPr>
          <w:rFonts w:ascii="Arial" w:hAnsi="Arial"/>
          <w:color w:val="000000"/>
          <w:sz w:val="18"/>
          <w:szCs w:val="18"/>
          <w:rtl/>
        </w:rPr>
        <w:t xml:space="preserve"> </w:t>
      </w:r>
      <w:r w:rsidR="00BC2EE3">
        <w:rPr>
          <w:rFonts w:ascii="Lotus Linotype" w:hAnsi="Lotus Linotype" w:cs="Lotus Linotype" w:hint="cs"/>
          <w:color w:val="000000"/>
          <w:sz w:val="32"/>
          <w:szCs w:val="32"/>
          <w:rtl/>
        </w:rPr>
        <w:t>[</w:t>
      </w:r>
      <w:r w:rsidR="00BC2EE3">
        <w:rPr>
          <w:rFonts w:ascii="Lotus Linotype" w:hAnsi="Lotus Linotype" w:cs="Lotus Linotype"/>
          <w:color w:val="000000"/>
          <w:sz w:val="32"/>
          <w:szCs w:val="32"/>
          <w:rtl/>
        </w:rPr>
        <w:t>الأنفال: ٧٢</w:t>
      </w:r>
      <w:r w:rsidR="00BC2EE3">
        <w:rPr>
          <w:rFonts w:ascii="Lotus Linotype" w:hAnsi="Lotus Linotype" w:cs="Lotus Linotype"/>
          <w:color w:val="000000"/>
          <w:sz w:val="32"/>
          <w:szCs w:val="32"/>
        </w:rPr>
        <w:t xml:space="preserve"> </w:t>
      </w:r>
      <w:r w:rsidR="00BC2EE3">
        <w:rPr>
          <w:rFonts w:ascii="AGA Arabesque" w:hAnsi="AGA Arabesque" w:cs="Lotus Linotype" w:hint="cs"/>
          <w:sz w:val="34"/>
          <w:szCs w:val="34"/>
          <w:rtl/>
        </w:rPr>
        <w:t>]</w:t>
      </w:r>
      <w:r w:rsidR="00BC2EE3" w:rsidRPr="0099727C">
        <w:rPr>
          <w:rFonts w:ascii="Lotus Linotype" w:hAnsi="Lotus Linotype" w:cs="Lotus Linotype" w:hint="cs"/>
          <w:b/>
          <w:bCs/>
          <w:sz w:val="34"/>
          <w:szCs w:val="34"/>
          <w:rtl/>
        </w:rPr>
        <w:t xml:space="preserve"> </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حيث زعم بعضهم أن هذه الآية </w:t>
      </w:r>
      <w:r w:rsidRPr="0099727C">
        <w:rPr>
          <w:rFonts w:ascii="Lotus Linotype" w:hAnsi="Lotus Linotype" w:cs="Lotus Linotype" w:hint="cs"/>
          <w:b/>
          <w:bCs/>
          <w:sz w:val="34"/>
          <w:szCs w:val="34"/>
          <w:rtl/>
        </w:rPr>
        <w:lastRenderedPageBreak/>
        <w:t>تدل على أن الطائفة من المسلمين إذا وقع بينها وبين الكفار عهد</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ثم قاتل الكفار طائفة أخرى من المسلمين فلا يجب على المسلمين المعاهدين نصرة الطائفة الأخرى</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فهل هذا الكلام صحيح أم  لا ؟</w:t>
      </w:r>
    </w:p>
    <w:p w:rsidR="0035100E" w:rsidRPr="0099727C" w:rsidRDefault="0035100E" w:rsidP="004B5050">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الآية تدل على وجوب نصر المسلمين المستنصـرين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4B5050">
        <w:rPr>
          <w:rFonts w:ascii="QCF_BSML" w:hAnsi="QCF_BSML" w:cs="QCF_BSML"/>
          <w:color w:val="000000"/>
          <w:sz w:val="32"/>
          <w:szCs w:val="32"/>
          <w:rtl/>
        </w:rPr>
        <w:t>ﭽ</w:t>
      </w:r>
      <w:r w:rsidR="004B5050">
        <w:rPr>
          <w:rFonts w:ascii="QCF_P186" w:hAnsi="QCF_P186" w:cs="QCF_P186"/>
          <w:color w:val="000000"/>
          <w:sz w:val="32"/>
          <w:szCs w:val="32"/>
          <w:rtl/>
        </w:rPr>
        <w:t xml:space="preserve"> ﮝ  ﮞ </w:t>
      </w:r>
      <w:r w:rsidR="004B5050">
        <w:rPr>
          <w:rFonts w:ascii="QCF_BSML" w:hAnsi="QCF_BSML" w:cs="QCF_BSML"/>
          <w:color w:val="000000"/>
          <w:sz w:val="32"/>
          <w:szCs w:val="32"/>
          <w:rtl/>
        </w:rPr>
        <w:t>ﭼ</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ولفظة </w:t>
      </w:r>
      <w:r w:rsidR="001C6914" w:rsidRPr="0099727C">
        <w:rPr>
          <w:rFonts w:ascii="Lotus Linotype" w:hAnsi="Lotus Linotype" w:cs="Lotus Linotype" w:hint="cs"/>
          <w:sz w:val="34"/>
          <w:szCs w:val="34"/>
          <w:rtl/>
        </w:rPr>
        <w:t>(</w:t>
      </w:r>
      <w:r w:rsidRPr="0099727C">
        <w:rPr>
          <w:rFonts w:ascii="Lotus Linotype" w:hAnsi="Lotus Linotype" w:cs="Lotus Linotype" w:hint="cs"/>
          <w:sz w:val="34"/>
          <w:szCs w:val="34"/>
          <w:rtl/>
        </w:rPr>
        <w:t>على</w:t>
      </w:r>
      <w:r w:rsidR="001C6914"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تدل على الوجوب على ما تقرر في الأصول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واستثنى من ذلك ما إذا كان الاستنصار على قوم من الكفار بيننا وبينهم ميثاق فلا تجب نصرتهم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لأن المتقرر في الأصول أن الاستثناء من الإثبات نفي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لكن ليس هذا في كل المسلمين بل في الذين وجبت عليهم الهجرة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ولم يهاجروا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وجه 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ضمير الجمع في 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4B5050">
        <w:rPr>
          <w:rFonts w:ascii="QCF_BSML" w:hAnsi="QCF_BSML" w:cs="QCF_BSML"/>
          <w:color w:val="000000"/>
          <w:sz w:val="32"/>
          <w:szCs w:val="32"/>
          <w:rtl/>
        </w:rPr>
        <w:t xml:space="preserve">ﭽ </w:t>
      </w:r>
      <w:r w:rsidR="004B5050">
        <w:rPr>
          <w:rFonts w:ascii="QCF_P186" w:hAnsi="QCF_P186" w:cs="QCF_P186"/>
          <w:color w:val="000000"/>
          <w:sz w:val="32"/>
          <w:szCs w:val="32"/>
          <w:rtl/>
        </w:rPr>
        <w:t xml:space="preserve">ﮙ  ﮚ </w:t>
      </w:r>
      <w:r w:rsidR="004B5050">
        <w:rPr>
          <w:rFonts w:ascii="QCF_BSML" w:hAnsi="QCF_BSML" w:cs="QCF_BSML"/>
          <w:color w:val="000000"/>
          <w:sz w:val="32"/>
          <w:szCs w:val="32"/>
          <w:rtl/>
        </w:rPr>
        <w:t>ﭼ</w:t>
      </w:r>
      <w:r w:rsidR="004B5050">
        <w:rPr>
          <w:rFonts w:ascii="AGA Arabesque" w:hAnsi="AGA Arabesque" w:cs="Lotus Linotype" w:hint="cs"/>
          <w:sz w:val="34"/>
          <w:szCs w:val="34"/>
          <w:rtl/>
        </w:rPr>
        <w:t xml:space="preserve"> </w:t>
      </w:r>
      <w:r w:rsidRPr="0099727C">
        <w:rPr>
          <w:rFonts w:ascii="Lotus Linotype" w:hAnsi="Lotus Linotype" w:cs="Lotus Linotype" w:hint="cs"/>
          <w:sz w:val="34"/>
          <w:szCs w:val="34"/>
          <w:rtl/>
        </w:rPr>
        <w:t>لا يعود على جميع المسلمين بل لمن هذه صفتهم حيث ذكرهم قبل ذلك بقوله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4B5050">
        <w:rPr>
          <w:rFonts w:ascii="QCF_BSML" w:hAnsi="QCF_BSML" w:cs="QCF_BSML"/>
          <w:color w:val="000000"/>
          <w:sz w:val="32"/>
          <w:szCs w:val="32"/>
          <w:rtl/>
        </w:rPr>
        <w:t xml:space="preserve">ﭽ </w:t>
      </w:r>
      <w:r w:rsidR="004B5050">
        <w:rPr>
          <w:rFonts w:ascii="QCF_P186" w:hAnsi="QCF_P186" w:cs="QCF_P186"/>
          <w:color w:val="000000"/>
          <w:sz w:val="32"/>
          <w:szCs w:val="32"/>
          <w:rtl/>
        </w:rPr>
        <w:t>ﮌ   ﮍ  ﮎ  ﮏ  ﮐ  ﮑ  ﮒ  ﮓ  ﮔ  ﮕ  ﮖ  ﮗﮘ   ﮙ  ﮚ  ﮛ  ﮜ  ﮝ  ﮞ</w:t>
      </w:r>
      <w:r w:rsidR="004B5050">
        <w:rPr>
          <w:rFonts w:ascii="QCF_BSML" w:hAnsi="QCF_BSML" w:cs="QCF_BSML"/>
          <w:color w:val="000000"/>
          <w:sz w:val="32"/>
          <w:szCs w:val="32"/>
          <w:rtl/>
        </w:rPr>
        <w:t>ﭼ</w:t>
      </w:r>
      <w:r w:rsidR="00362B97"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 وعليه فتعميم الحكم في حق سائر المسلمين من تحريف الكلم عن مواضعه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تفسير بعيد عن الصواب</w:t>
      </w:r>
      <w:r w:rsidR="00B16E11" w:rsidRPr="0099727C">
        <w:rPr>
          <w:rFonts w:ascii="Lotus Linotype" w:hAnsi="Lotus Linotype" w:cs="Lotus Linotype" w:hint="cs"/>
          <w:sz w:val="34"/>
          <w:szCs w:val="34"/>
          <w:rtl/>
        </w:rPr>
        <w:t>.</w:t>
      </w:r>
    </w:p>
    <w:p w:rsidR="0035100E" w:rsidRPr="0099727C" w:rsidRDefault="0035100E" w:rsidP="0083092B">
      <w:pPr>
        <w:ind w:firstLine="510"/>
        <w:jc w:val="both"/>
        <w:rPr>
          <w:rFonts w:ascii="Lotus Linotype" w:hAnsi="Lotus Linotype" w:cs="Lotus Linotype"/>
          <w:b/>
          <w:bCs/>
          <w:sz w:val="34"/>
          <w:szCs w:val="34"/>
          <w:rtl/>
        </w:rPr>
      </w:pP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امرأة حامل في الشهر الأخير هل لها أن تصلي وهي جالسة ؟</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يجوز لها 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لحديث عائشة رضي الله عنها في الصحيحين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لما مرض صلى جالسا عن يسار أبي بكر </w:t>
      </w:r>
      <w:r w:rsidR="00B16E11" w:rsidRPr="0099727C">
        <w:rPr>
          <w:rFonts w:ascii="AGA Arabesque" w:hAnsi="AGA Arabesque" w:cs="Lotus Linotype"/>
          <w:sz w:val="34"/>
          <w:szCs w:val="34"/>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وصلى الناس قياما</w:t>
      </w:r>
      <w:r w:rsidR="001C6914"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فهذا دليل على أن المصلي الذي يشق عليه القيام يجوز له الصلاة جالسا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لأن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كان مستطيعا </w:t>
      </w:r>
      <w:r w:rsidRPr="0099727C">
        <w:rPr>
          <w:rFonts w:ascii="Lotus Linotype" w:hAnsi="Lotus Linotype" w:cs="Lotus Linotype" w:hint="cs"/>
          <w:sz w:val="34"/>
          <w:szCs w:val="34"/>
          <w:rtl/>
        </w:rPr>
        <w:lastRenderedPageBreak/>
        <w:t>للقيام لكن يشق عليه</w:t>
      </w:r>
      <w:r w:rsidR="004B5050">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حيث مشى من بيته إلى موطن الإمام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وفعله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للجواز</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واستدل بعضهم بحديث عمران </w:t>
      </w:r>
      <w:r w:rsidR="004B5050">
        <w:rPr>
          <w:rFonts w:ascii="Lotus Linotype" w:hAnsi="Lotus Linotype" w:cs="Lotus Linotype" w:hint="cs"/>
          <w:sz w:val="34"/>
          <w:szCs w:val="34"/>
        </w:rPr>
        <w:sym w:font="AGA Arabesque" w:char="F074"/>
      </w:r>
      <w:r w:rsidR="004B5050">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في البخاري مرفوعا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D30342"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صل قائما فإن لم تستطع فجالسا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w:t>
      </w:r>
      <w:r w:rsidR="00D30342" w:rsidRPr="0099727C">
        <w:rPr>
          <w:rFonts w:ascii="AGA Arabesque" w:hAnsi="AGA Arabesque" w:cs="Lotus Linotype" w:hint="eastAsia"/>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وأجيب عنه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بأن المراد بعدم الاستطاعة عدم القدرة مطلقا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وفيه نظر أخذا من سبب الحديث فإن عمران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كان قادرا لكن كان به البواسير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وهذا لا يسلبه القدرة تماما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ind w:firstLine="510"/>
        <w:jc w:val="both"/>
        <w:rPr>
          <w:rFonts w:ascii="Lotus Linotype" w:hAnsi="Lotus Linotype" w:cs="Lotus Linotype"/>
          <w:b/>
          <w:bCs/>
          <w:sz w:val="34"/>
          <w:szCs w:val="34"/>
          <w:rtl/>
        </w:rPr>
      </w:pP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ما حكم حلف الرجل على زوجته كذبا ؟</w:t>
      </w:r>
    </w:p>
    <w:p w:rsidR="0035100E" w:rsidRPr="0099727C" w:rsidRDefault="0035100E" w:rsidP="004B5050">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يجب على المسلم اجتناب الكذب عموما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لحديث ابن مسعود</w:t>
      </w:r>
      <w:r w:rsidR="004B5050">
        <w:rPr>
          <w:rFonts w:ascii="Lotus Linotype" w:hAnsi="Lotus Linotype" w:cs="Lotus Linotype" w:hint="cs"/>
          <w:sz w:val="34"/>
          <w:szCs w:val="34"/>
          <w:rtl/>
        </w:rPr>
        <w:t xml:space="preserve"> </w:t>
      </w:r>
      <w:r w:rsidR="004B5050">
        <w:rPr>
          <w:rFonts w:ascii="Lotus Linotype" w:hAnsi="Lotus Linotype" w:cs="Lotus Linotype" w:hint="cs"/>
          <w:sz w:val="34"/>
          <w:szCs w:val="34"/>
        </w:rPr>
        <w:sym w:font="AGA Arabesque" w:char="F074"/>
      </w:r>
      <w:r w:rsidRPr="0099727C">
        <w:rPr>
          <w:rFonts w:ascii="Lotus Linotype" w:hAnsi="Lotus Linotype" w:cs="Lotus Linotype" w:hint="cs"/>
          <w:sz w:val="34"/>
          <w:szCs w:val="34"/>
          <w:rtl/>
        </w:rPr>
        <w:t xml:space="preserve"> في الصحيحين مرفوعا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D30342"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إياكم والكذب</w:t>
      </w:r>
      <w:r w:rsidR="00D30342" w:rsidRPr="0099727C">
        <w:rPr>
          <w:rFonts w:ascii="AGA Arabesque" w:hAnsi="AGA Arabesque" w:cs="Lotus Linotype" w:hint="eastAsia"/>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مأخذ الوجوب من قوله</w:t>
      </w:r>
      <w:r w:rsidR="004B5050">
        <w:rPr>
          <w:rFonts w:ascii="Lotus Linotype" w:hAnsi="Lotus Linotype" w:cs="Lotus Linotype" w:hint="cs"/>
          <w:sz w:val="34"/>
          <w:szCs w:val="34"/>
          <w:rtl/>
        </w:rPr>
        <w:t xml:space="preserve"> ﷺ</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D30342"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إياكم</w:t>
      </w:r>
      <w:r w:rsidR="00D30342" w:rsidRPr="0099727C">
        <w:rPr>
          <w:rFonts w:ascii="AGA Arabesque" w:hAnsi="AGA Arabesque" w:cs="Lotus Linotype" w:hint="eastAsia"/>
          <w:sz w:val="34"/>
          <w:szCs w:val="34"/>
          <w:rtl/>
        </w:rPr>
        <w:t>»</w:t>
      </w:r>
      <w:r w:rsidR="004B5050">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اسم فعل أمر بمعنى احذروا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واسم فعل الأمر من صيغ الأمر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والأمر المطلق للوجوب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ومأخذ العموم من قوله</w:t>
      </w:r>
      <w:r w:rsidR="004B5050">
        <w:rPr>
          <w:rFonts w:ascii="Lotus Linotype" w:hAnsi="Lotus Linotype" w:cs="Lotus Linotype" w:hint="cs"/>
          <w:sz w:val="34"/>
          <w:szCs w:val="34"/>
          <w:rtl/>
        </w:rPr>
        <w:t xml:space="preserve"> ﷺ</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D30342"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الكذب</w:t>
      </w:r>
      <w:r w:rsidR="00D30342" w:rsidRPr="0099727C">
        <w:rPr>
          <w:rFonts w:ascii="AGA Arabesque" w:hAnsi="AGA Arabesque" w:cs="Lotus Linotype" w:hint="eastAsia"/>
          <w:sz w:val="34"/>
          <w:szCs w:val="34"/>
          <w:rtl/>
        </w:rPr>
        <w:t>»</w:t>
      </w:r>
      <w:r w:rsidR="004B5050">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فإن الألف واللام للاستغراق في لغة العرب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فهي قائمة مقام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كل كذب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وهذا العموم من قبيل العموم غير المحفوظ</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أي المخصوص</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والمخصص له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وهو من قبيل المخصص المنفصل</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 حديث أم كلثوم بنت عقبة </w:t>
      </w:r>
      <w:r w:rsidR="004B5050">
        <w:rPr>
          <w:rFonts w:ascii="Lotus Linotype" w:hAnsi="Lotus Linotype" w:cs="Lotus Linotype" w:hint="cs"/>
          <w:sz w:val="34"/>
          <w:szCs w:val="34"/>
          <w:rtl/>
        </w:rPr>
        <w:t xml:space="preserve">رضي الله عنها </w:t>
      </w:r>
      <w:r w:rsidRPr="0099727C">
        <w:rPr>
          <w:rFonts w:ascii="Lotus Linotype" w:hAnsi="Lotus Linotype" w:cs="Lotus Linotype" w:hint="cs"/>
          <w:sz w:val="34"/>
          <w:szCs w:val="34"/>
          <w:rtl/>
        </w:rPr>
        <w:t>عند مسلم في الصحيح</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ولم يرخص في شيء مما يقوله الناس إلا في ثلاث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منها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حديث الرجل مع امرأته</w:t>
      </w:r>
      <w:r w:rsidR="00B16E11" w:rsidRPr="0099727C">
        <w:rPr>
          <w:rFonts w:ascii="Lotus Linotype" w:hAnsi="Lotus Linotype" w:cs="Lotus Linotype" w:hint="cs"/>
          <w:sz w:val="34"/>
          <w:szCs w:val="34"/>
          <w:rtl/>
        </w:rPr>
        <w:t>.</w:t>
      </w:r>
      <w:r w:rsidR="004B5050">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ومأخذ الإباحة من قولها</w:t>
      </w:r>
      <w:r w:rsidR="004B5050">
        <w:rPr>
          <w:rFonts w:ascii="Lotus Linotype" w:hAnsi="Lotus Linotype" w:cs="Lotus Linotype" w:hint="cs"/>
          <w:sz w:val="34"/>
          <w:szCs w:val="34"/>
          <w:rtl/>
        </w:rPr>
        <w:t xml:space="preserve"> رضي الله عنها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4B5050">
        <w:rPr>
          <w:rFonts w:ascii="AGA Arabesque" w:hAnsi="AGA Arabesque" w:cs="Lotus Linotype" w:hint="eastAsia"/>
          <w:sz w:val="34"/>
          <w:szCs w:val="34"/>
          <w:rtl/>
        </w:rPr>
        <w:t>«</w:t>
      </w:r>
      <w:r w:rsidRPr="0099727C">
        <w:rPr>
          <w:rFonts w:ascii="Lotus Linotype" w:hAnsi="Lotus Linotype" w:cs="Lotus Linotype" w:hint="cs"/>
          <w:sz w:val="34"/>
          <w:szCs w:val="34"/>
          <w:rtl/>
        </w:rPr>
        <w:t>يرخص</w:t>
      </w:r>
      <w:r w:rsidR="004B5050">
        <w:rPr>
          <w:rFonts w:ascii="AGA Arabesque" w:hAnsi="AGA Arabesque" w:cs="Lotus Linotype" w:hint="eastAsia"/>
          <w:sz w:val="34"/>
          <w:szCs w:val="34"/>
          <w:rtl/>
        </w:rPr>
        <w:t>»</w:t>
      </w:r>
      <w:r w:rsidRPr="0099727C">
        <w:rPr>
          <w:rFonts w:ascii="Lotus Linotype" w:hAnsi="Lotus Linotype" w:cs="Lotus Linotype" w:hint="cs"/>
          <w:sz w:val="34"/>
          <w:szCs w:val="34"/>
          <w:rtl/>
        </w:rPr>
        <w:t xml:space="preserve"> بمعنى يأذن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وهذا اللفظ يدل على الإباحة على ما تقرر في الأصول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ومأخذ إفادته لها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لغة العرب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فإن قيل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هو يدل على الإباحة في حال الضرورة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لأن </w:t>
      </w:r>
      <w:r w:rsidRPr="0099727C">
        <w:rPr>
          <w:rFonts w:ascii="Lotus Linotype" w:hAnsi="Lotus Linotype" w:cs="Lotus Linotype" w:hint="cs"/>
          <w:sz w:val="34"/>
          <w:szCs w:val="34"/>
          <w:rtl/>
        </w:rPr>
        <w:lastRenderedPageBreak/>
        <w:t>الرخصة إباحة المحظور مع قيام الحاظر</w:t>
      </w:r>
      <w:r w:rsidR="004B5050">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هذا حمل للفظ على الاصطلاح الحادث للرخصة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ممنوع على ما تقرر في الأصول في مبحث الحقائق</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فهو يدل على جواز الكذب على الزوجة مطلقا في حال الضرورة وغيرها</w:t>
      </w:r>
      <w:r w:rsidR="00B16E11" w:rsidRPr="0099727C">
        <w:rPr>
          <w:rFonts w:ascii="Lotus Linotype" w:hAnsi="Lotus Linotype" w:cs="Lotus Linotype" w:hint="cs"/>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وجاء عند أبي داود والنسائي من حديث أبي هريرة مرفوعا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D30342"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لا تحلفوا بالله إلا وأنتم صادقون</w:t>
      </w:r>
      <w:r w:rsidR="00D30342" w:rsidRPr="0099727C">
        <w:rPr>
          <w:rFonts w:ascii="AGA Arabesque" w:hAnsi="AGA Arabesque" w:cs="Lotus Linotype" w:hint="eastAsia"/>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وهذا يدل على تحريم الحلف بالله عموما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ومأخذ التحريم من قوله</w:t>
      </w:r>
      <w:r w:rsidR="004B5050">
        <w:rPr>
          <w:rFonts w:ascii="Lotus Linotype" w:hAnsi="Lotus Linotype" w:cs="Lotus Linotype" w:hint="cs"/>
          <w:sz w:val="34"/>
          <w:szCs w:val="34"/>
          <w:rtl/>
        </w:rPr>
        <w:t xml:space="preserve"> ﷺ</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D30342"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لا تحلفوا</w:t>
      </w:r>
      <w:r w:rsidR="00D30342"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 xml:space="preserve"> تحلفوا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فعل مضارع مسبوق بلا الناهية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هنا ناهية لا نافية بدليل جزم الفعل بعدها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وهذه صيغة النهي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والنهي المطلق للتحريم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ومأخذ العموم من قوله</w:t>
      </w:r>
      <w:r w:rsidR="004B5050">
        <w:rPr>
          <w:rFonts w:ascii="Lotus Linotype" w:hAnsi="Lotus Linotype" w:cs="Lotus Linotype" w:hint="cs"/>
          <w:sz w:val="34"/>
          <w:szCs w:val="34"/>
          <w:rtl/>
        </w:rPr>
        <w:t>ﷺ</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4B5050">
        <w:rPr>
          <w:rFonts w:ascii="Lotus Linotype" w:hAnsi="Lotus Linotype" w:cs="Lotus Linotype" w:hint="eastAsia"/>
          <w:sz w:val="34"/>
          <w:szCs w:val="34"/>
          <w:rtl/>
        </w:rPr>
        <w:t>«</w:t>
      </w:r>
      <w:r w:rsidRPr="0099727C">
        <w:rPr>
          <w:rFonts w:ascii="Lotus Linotype" w:hAnsi="Lotus Linotype" w:cs="Lotus Linotype" w:hint="cs"/>
          <w:sz w:val="34"/>
          <w:szCs w:val="34"/>
          <w:rtl/>
        </w:rPr>
        <w:t>تحلفوا</w:t>
      </w:r>
      <w:r w:rsidR="004B5050">
        <w:rPr>
          <w:rFonts w:ascii="Lotus Linotype" w:hAnsi="Lotus Linotype" w:cs="Lotus Linotype" w:hint="eastAsia"/>
          <w:sz w:val="34"/>
          <w:szCs w:val="34"/>
          <w:rtl/>
        </w:rPr>
        <w:t>»</w:t>
      </w:r>
      <w:r w:rsidRPr="0099727C">
        <w:rPr>
          <w:rFonts w:ascii="Lotus Linotype" w:hAnsi="Lotus Linotype" w:cs="Lotus Linotype" w:hint="cs"/>
          <w:sz w:val="34"/>
          <w:szCs w:val="34"/>
          <w:rtl/>
        </w:rPr>
        <w:t xml:space="preserve"> فهو فعل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والأفعال نكرات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والنكرة في سياق النهي تفيد العموم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والعموم هنا مخصوص بمخصص متصل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الاستثناء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في قوله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D30342"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إلا وأنتم صادقون</w:t>
      </w:r>
      <w:r w:rsidR="00D30342"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 xml:space="preserve"> والاستثناء من النهي إباحة على ما تقرر في الأصول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فيباح الحلف بالله في حال الصدق فقط</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ويبقى الحلف على الزوجة داخل</w:t>
      </w:r>
      <w:r w:rsidR="00D30342" w:rsidRPr="0099727C">
        <w:rPr>
          <w:rFonts w:ascii="Lotus Linotype" w:hAnsi="Lotus Linotype" w:cs="Lotus Linotype" w:hint="cs"/>
          <w:sz w:val="34"/>
          <w:szCs w:val="34"/>
          <w:rtl/>
        </w:rPr>
        <w:t>ا</w:t>
      </w:r>
      <w:r w:rsidRPr="0099727C">
        <w:rPr>
          <w:rFonts w:ascii="Lotus Linotype" w:hAnsi="Lotus Linotype" w:cs="Lotus Linotype" w:hint="cs"/>
          <w:sz w:val="34"/>
          <w:szCs w:val="34"/>
          <w:rtl/>
        </w:rPr>
        <w:t xml:space="preserve"> في عموم الحديث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والمتقرر في الأصول أن العام بعد التخصيص حقيقة في أفراده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فيستدل به في باقي أفراده من غير حاجة إلى دليل</w:t>
      </w:r>
      <w:r w:rsidR="00B16E11" w:rsidRPr="0099727C">
        <w:rPr>
          <w:rFonts w:ascii="Lotus Linotype" w:hAnsi="Lotus Linotype" w:cs="Lotus Linotype" w:hint="cs"/>
          <w:sz w:val="34"/>
          <w:szCs w:val="34"/>
          <w:rtl/>
        </w:rPr>
        <w:t>.</w:t>
      </w:r>
    </w:p>
    <w:p w:rsidR="0035100E" w:rsidRPr="00327CDC" w:rsidRDefault="00327CDC" w:rsidP="00327CDC">
      <w:pPr>
        <w:ind w:firstLine="510"/>
        <w:jc w:val="both"/>
        <w:rPr>
          <w:rFonts w:ascii="Lotus Linotype" w:hAnsi="Lotus Linotype" w:cs="Lotus Linotype"/>
          <w:sz w:val="34"/>
          <w:szCs w:val="34"/>
          <w:rtl/>
        </w:rPr>
      </w:pPr>
      <w:r>
        <w:rPr>
          <w:rFonts w:ascii="Lotus Linotype" w:hAnsi="Lotus Linotype" w:cs="Lotus Linotype" w:hint="cs"/>
          <w:sz w:val="34"/>
          <w:szCs w:val="34"/>
          <w:rtl/>
        </w:rPr>
        <w:t xml:space="preserve"> </w:t>
      </w:r>
      <w:r w:rsidR="0035100E" w:rsidRPr="0099727C">
        <w:rPr>
          <w:rFonts w:ascii="Lotus Linotype" w:hAnsi="Lotus Linotype" w:cs="Lotus Linotype" w:hint="cs"/>
          <w:sz w:val="34"/>
          <w:szCs w:val="34"/>
          <w:rtl/>
        </w:rPr>
        <w:t>*</w:t>
      </w:r>
      <w:r w:rsidR="0035100E" w:rsidRPr="0099727C">
        <w:rPr>
          <w:rFonts w:ascii="Lotus Linotype" w:hAnsi="Lotus Linotype" w:cs="Lotus Linotype"/>
          <w:sz w:val="34"/>
          <w:szCs w:val="34"/>
          <w:rtl/>
        </w:rPr>
        <w:t xml:space="preserve"> </w:t>
      </w:r>
      <w:r w:rsidR="0035100E" w:rsidRPr="0099727C">
        <w:rPr>
          <w:rFonts w:ascii="Lotus Linotype" w:hAnsi="Lotus Linotype" w:cs="Lotus Linotype"/>
          <w:b/>
          <w:bCs/>
          <w:sz w:val="34"/>
          <w:szCs w:val="34"/>
          <w:rtl/>
        </w:rPr>
        <w:t>ما حكم كتابة الآيات بغير الرسم العثماني</w:t>
      </w:r>
      <w:r w:rsidR="0035100E" w:rsidRPr="0099727C">
        <w:rPr>
          <w:rFonts w:ascii="Lotus Linotype" w:hAnsi="Lotus Linotype" w:cs="Lotus Linotype" w:hint="cs"/>
          <w:b/>
          <w:bCs/>
          <w:sz w:val="34"/>
          <w:szCs w:val="34"/>
          <w:rtl/>
        </w:rPr>
        <w:t xml:space="preserve"> </w:t>
      </w:r>
      <w:r w:rsidR="0035100E" w:rsidRPr="0099727C">
        <w:rPr>
          <w:rFonts w:ascii="Lotus Linotype" w:hAnsi="Lotus Linotype" w:cs="Lotus Linotype"/>
          <w:b/>
          <w:bCs/>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كتابة الآيات يغير الرسم العثماني على نوعين  اثنين</w:t>
      </w:r>
      <w:r w:rsidR="00B16E11" w:rsidRPr="0099727C">
        <w:rPr>
          <w:rFonts w:ascii="Lotus Linotype" w:hAnsi="Lotus Linotype" w:cs="Lotus Linotype"/>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النوع الأول</w:t>
      </w:r>
      <w:r w:rsidR="00B16E11" w:rsidRPr="0099727C">
        <w:rPr>
          <w:rFonts w:ascii="Lotus Linotype" w:hAnsi="Lotus Linotype" w:cs="Lotus Linotype"/>
          <w:sz w:val="34"/>
          <w:szCs w:val="34"/>
          <w:rtl/>
        </w:rPr>
        <w:t>:</w:t>
      </w:r>
      <w:r w:rsidR="00775EDB">
        <w:rPr>
          <w:rFonts w:ascii="Lotus Linotype" w:hAnsi="Lotus Linotype" w:cs="Lotus Linotype"/>
          <w:sz w:val="34"/>
          <w:szCs w:val="34"/>
          <w:rtl/>
        </w:rPr>
        <w:t xml:space="preserve"> كتابة</w:t>
      </w:r>
      <w:r w:rsidRPr="0099727C">
        <w:rPr>
          <w:rFonts w:ascii="Lotus Linotype" w:hAnsi="Lotus Linotype" w:cs="Lotus Linotype"/>
          <w:sz w:val="34"/>
          <w:szCs w:val="34"/>
          <w:rtl/>
        </w:rPr>
        <w:t xml:space="preserve"> اقتباس</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بمعنى كتابة آيات م</w:t>
      </w:r>
      <w:r w:rsidR="00775EDB">
        <w:rPr>
          <w:rFonts w:ascii="Lotus Linotype" w:hAnsi="Lotus Linotype" w:cs="Lotus Linotype"/>
          <w:sz w:val="34"/>
          <w:szCs w:val="34"/>
          <w:rtl/>
        </w:rPr>
        <w:t xml:space="preserve">حدودة في كتب أو صحف </w:t>
      </w:r>
      <w:r w:rsidRPr="0099727C">
        <w:rPr>
          <w:rFonts w:ascii="Lotus Linotype" w:hAnsi="Lotus Linotype" w:cs="Lotus Linotype"/>
          <w:sz w:val="34"/>
          <w:szCs w:val="34"/>
          <w:rtl/>
        </w:rPr>
        <w:t>أو مقالات بقصد الاستشهاد</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وهذا النوع  مما لا أعلم خلافا في جوازه</w:t>
      </w:r>
      <w:r w:rsidR="00B16E11" w:rsidRPr="0099727C">
        <w:rPr>
          <w:rFonts w:ascii="Lotus Linotype" w:hAnsi="Lotus Linotype" w:cs="Lotus Linotype"/>
          <w:sz w:val="34"/>
          <w:szCs w:val="34"/>
          <w:rtl/>
        </w:rPr>
        <w:t>.</w:t>
      </w:r>
    </w:p>
    <w:p w:rsidR="0035100E" w:rsidRPr="0099727C" w:rsidRDefault="00775EDB" w:rsidP="0083092B">
      <w:pPr>
        <w:ind w:firstLine="510"/>
        <w:jc w:val="both"/>
        <w:rPr>
          <w:rFonts w:ascii="Lotus Linotype" w:hAnsi="Lotus Linotype" w:cs="Lotus Linotype"/>
          <w:sz w:val="34"/>
          <w:szCs w:val="34"/>
          <w:rtl/>
        </w:rPr>
      </w:pPr>
      <w:r>
        <w:rPr>
          <w:rFonts w:ascii="Lotus Linotype" w:hAnsi="Lotus Linotype" w:cs="Lotus Linotype"/>
          <w:sz w:val="34"/>
          <w:szCs w:val="34"/>
          <w:rtl/>
        </w:rPr>
        <w:t>النوع</w:t>
      </w:r>
      <w:r w:rsidR="0035100E" w:rsidRPr="0099727C">
        <w:rPr>
          <w:rFonts w:ascii="Lotus Linotype" w:hAnsi="Lotus Linotype" w:cs="Lotus Linotype"/>
          <w:sz w:val="34"/>
          <w:szCs w:val="34"/>
          <w:rtl/>
        </w:rPr>
        <w:t xml:space="preserve"> الثاني</w:t>
      </w:r>
      <w:r w:rsidR="00B16E11" w:rsidRPr="0099727C">
        <w:rPr>
          <w:rFonts w:ascii="Lotus Linotype" w:hAnsi="Lotus Linotype" w:cs="Lotus Linotype"/>
          <w:sz w:val="34"/>
          <w:szCs w:val="34"/>
          <w:rtl/>
        </w:rPr>
        <w:t>:</w:t>
      </w:r>
      <w:r>
        <w:rPr>
          <w:rFonts w:ascii="Lotus Linotype" w:hAnsi="Lotus Linotype" w:cs="Lotus Linotype"/>
          <w:sz w:val="34"/>
          <w:szCs w:val="34"/>
          <w:rtl/>
        </w:rPr>
        <w:t xml:space="preserve"> كتابة </w:t>
      </w:r>
      <w:r w:rsidR="0035100E" w:rsidRPr="0099727C">
        <w:rPr>
          <w:rFonts w:ascii="Lotus Linotype" w:hAnsi="Lotus Linotype" w:cs="Lotus Linotype"/>
          <w:sz w:val="34"/>
          <w:szCs w:val="34"/>
          <w:rtl/>
        </w:rPr>
        <w:t>مصحف</w:t>
      </w:r>
      <w:r w:rsidR="00B16E11" w:rsidRPr="0099727C">
        <w:rPr>
          <w:rFonts w:ascii="Lotus Linotype" w:hAnsi="Lotus Linotype" w:cs="Lotus Linotype"/>
          <w:sz w:val="34"/>
          <w:szCs w:val="34"/>
          <w:rtl/>
        </w:rPr>
        <w:t>:</w:t>
      </w:r>
      <w:r>
        <w:rPr>
          <w:rFonts w:ascii="Lotus Linotype" w:hAnsi="Lotus Linotype" w:cs="Lotus Linotype"/>
          <w:sz w:val="34"/>
          <w:szCs w:val="34"/>
          <w:rtl/>
        </w:rPr>
        <w:t xml:space="preserve"> بمعنى كتابة </w:t>
      </w:r>
      <w:r w:rsidR="0035100E" w:rsidRPr="0099727C">
        <w:rPr>
          <w:rFonts w:ascii="Lotus Linotype" w:hAnsi="Lotus Linotype" w:cs="Lotus Linotype"/>
          <w:sz w:val="34"/>
          <w:szCs w:val="34"/>
          <w:rtl/>
        </w:rPr>
        <w:t>آيات بقصد القراءة</w:t>
      </w:r>
      <w:r w:rsidR="00B16E11" w:rsidRPr="0099727C">
        <w:rPr>
          <w:rFonts w:ascii="Lotus Linotype" w:hAnsi="Lotus Linotype" w:cs="Lotus Linotype"/>
          <w:sz w:val="34"/>
          <w:szCs w:val="34"/>
          <w:rtl/>
        </w:rPr>
        <w:t>،</w:t>
      </w:r>
      <w:r w:rsidR="0035100E" w:rsidRPr="0099727C">
        <w:rPr>
          <w:rFonts w:ascii="Lotus Linotype" w:hAnsi="Lotus Linotype" w:cs="Lotus Linotype"/>
          <w:sz w:val="34"/>
          <w:szCs w:val="34"/>
          <w:rtl/>
        </w:rPr>
        <w:t xml:space="preserve"> سواء كانت الكتابة للقرآن كاملا</w:t>
      </w:r>
      <w:r w:rsidR="00B16E11" w:rsidRPr="0099727C">
        <w:rPr>
          <w:rFonts w:ascii="Lotus Linotype" w:hAnsi="Lotus Linotype" w:cs="Lotus Linotype"/>
          <w:sz w:val="34"/>
          <w:szCs w:val="34"/>
          <w:rtl/>
        </w:rPr>
        <w:t>،</w:t>
      </w:r>
      <w:r w:rsidR="0035100E" w:rsidRPr="0099727C">
        <w:rPr>
          <w:rFonts w:ascii="Lotus Linotype" w:hAnsi="Lotus Linotype" w:cs="Lotus Linotype"/>
          <w:sz w:val="34"/>
          <w:szCs w:val="34"/>
          <w:rtl/>
        </w:rPr>
        <w:t xml:space="preserve"> أو بعضه</w:t>
      </w:r>
      <w:r w:rsidR="00B16E11" w:rsidRPr="0099727C">
        <w:rPr>
          <w:rFonts w:ascii="Lotus Linotype" w:hAnsi="Lotus Linotype" w:cs="Lotus Linotype"/>
          <w:sz w:val="34"/>
          <w:szCs w:val="34"/>
          <w:rtl/>
        </w:rPr>
        <w:t>،</w:t>
      </w:r>
      <w:r w:rsidR="0035100E" w:rsidRPr="0099727C">
        <w:rPr>
          <w:rFonts w:ascii="Lotus Linotype" w:hAnsi="Lotus Linotype" w:cs="Lotus Linotype" w:hint="cs"/>
          <w:sz w:val="34"/>
          <w:szCs w:val="34"/>
          <w:rtl/>
        </w:rPr>
        <w:t xml:space="preserve"> </w:t>
      </w:r>
      <w:r w:rsidR="0035100E" w:rsidRPr="0099727C">
        <w:rPr>
          <w:rFonts w:ascii="Lotus Linotype" w:hAnsi="Lotus Linotype" w:cs="Lotus Linotype"/>
          <w:sz w:val="34"/>
          <w:szCs w:val="34"/>
          <w:rtl/>
        </w:rPr>
        <w:t xml:space="preserve">وهذا النوع  اختلف  العلماء </w:t>
      </w:r>
      <w:r w:rsidR="0035100E" w:rsidRPr="0099727C">
        <w:rPr>
          <w:rFonts w:ascii="Lotus Linotype" w:hAnsi="Lotus Linotype" w:cs="Lotus Linotype" w:hint="cs"/>
          <w:sz w:val="34"/>
          <w:szCs w:val="34"/>
          <w:rtl/>
        </w:rPr>
        <w:t>في جوازه  على قولين</w:t>
      </w:r>
      <w:r w:rsidR="00B16E11" w:rsidRPr="0099727C">
        <w:rPr>
          <w:rFonts w:ascii="Lotus Linotype" w:hAnsi="Lotus Linotype" w:cs="Lotus Linotype" w:hint="cs"/>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sz w:val="34"/>
          <w:szCs w:val="34"/>
          <w:rtl/>
        </w:rPr>
        <w:t>القول الأول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عدم الجواز</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وبهذا قال </w:t>
      </w:r>
      <w:r w:rsidRPr="0099727C">
        <w:rPr>
          <w:rFonts w:ascii="Lotus Linotype" w:hAnsi="Lotus Linotype" w:cs="Lotus Linotype" w:hint="cs"/>
          <w:sz w:val="34"/>
          <w:szCs w:val="34"/>
          <w:rtl/>
        </w:rPr>
        <w:t>الجمهور</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وحكى بعضهم الإجماع على 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وفيه نظر</w:t>
      </w:r>
      <w:r w:rsidR="00B16E11" w:rsidRPr="0099727C">
        <w:rPr>
          <w:rFonts w:ascii="Lotus Linotype" w:hAnsi="Lotus Linotype" w:cs="Lotus Linotype"/>
          <w:sz w:val="34"/>
          <w:szCs w:val="34"/>
          <w:rtl/>
        </w:rPr>
        <w:t>.</w:t>
      </w:r>
    </w:p>
    <w:p w:rsidR="0035100E" w:rsidRPr="0099727C" w:rsidRDefault="0035100E" w:rsidP="00775EDB">
      <w:pPr>
        <w:ind w:firstLine="510"/>
        <w:jc w:val="both"/>
        <w:rPr>
          <w:rFonts w:ascii="Lotus Linotype" w:hAnsi="Lotus Linotype" w:cs="Lotus Linotype"/>
          <w:sz w:val="34"/>
          <w:szCs w:val="34"/>
          <w:rtl/>
        </w:rPr>
      </w:pPr>
      <w:r w:rsidRPr="0099727C">
        <w:rPr>
          <w:rFonts w:ascii="Lotus Linotype" w:hAnsi="Lotus Linotype" w:cs="Lotus Linotype"/>
          <w:sz w:val="34"/>
          <w:szCs w:val="34"/>
          <w:rtl/>
        </w:rPr>
        <w:t>والقول الثاني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الجواز</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وهو الصحيح في المسألة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ووجه ذلك</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أنه أمر عادي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w:t>
      </w:r>
      <w:r w:rsidRPr="0099727C">
        <w:rPr>
          <w:rFonts w:ascii="Lotus Linotype" w:hAnsi="Lotus Linotype" w:cs="Lotus Linotype" w:hint="cs"/>
          <w:sz w:val="34"/>
          <w:szCs w:val="34"/>
          <w:rtl/>
        </w:rPr>
        <w:t>من المتقرر في الفقه</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8E5DFF" w:rsidRPr="0099727C">
        <w:rPr>
          <w:rFonts w:ascii="AGA Arabesque" w:hAnsi="AGA Arabesque" w:cs="Lotus Linotype"/>
          <w:sz w:val="34"/>
          <w:szCs w:val="34"/>
          <w:rtl/>
        </w:rPr>
        <w:t>(</w:t>
      </w:r>
      <w:r w:rsidRPr="0099727C">
        <w:rPr>
          <w:rFonts w:ascii="Lotus Linotype" w:hAnsi="Lotus Linotype" w:cs="Lotus Linotype"/>
          <w:sz w:val="34"/>
          <w:szCs w:val="34"/>
          <w:rtl/>
        </w:rPr>
        <w:t>أن الأصل في العادات الإباحة</w:t>
      </w:r>
      <w:r w:rsidR="008E5DFF" w:rsidRPr="0099727C">
        <w:rPr>
          <w:rFonts w:ascii="AGA Arabesque" w:hAnsi="AGA Arabesque" w:cs="Lotus Linotype"/>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 xml:space="preserve">والكتابة على الرسم العثماني ليست اختراعا من الصحابة </w:t>
      </w:r>
      <w:r w:rsidRPr="0099727C">
        <w:rPr>
          <w:rFonts w:ascii="Lotus Linotype" w:hAnsi="Lotus Linotype" w:cs="Lotus Linotype" w:hint="cs"/>
          <w:sz w:val="34"/>
          <w:szCs w:val="34"/>
          <w:rtl/>
        </w:rPr>
        <w:t>رضي الله عنهم</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بل هي على وفق  المتعارف بينهم في أي كتابة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وما ورد من أنه توقيفي</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وأن النبي </w:t>
      </w:r>
      <w:r w:rsidR="00B16E11" w:rsidRPr="0099727C">
        <w:rPr>
          <w:rFonts w:ascii="Lotus Linotype" w:hAnsi="Lotus Linotype" w:cs="Lotus Linotype"/>
          <w:sz w:val="34"/>
          <w:szCs w:val="34"/>
          <w:rtl/>
        </w:rPr>
        <w:t>ﷺ</w:t>
      </w:r>
      <w:r w:rsidR="00775EDB">
        <w:rPr>
          <w:rFonts w:ascii="Lotus Linotype" w:hAnsi="Lotus Linotype" w:cs="Lotus Linotype"/>
          <w:sz w:val="34"/>
          <w:szCs w:val="34"/>
          <w:rtl/>
        </w:rPr>
        <w:t xml:space="preserve"> </w:t>
      </w:r>
      <w:r w:rsidRPr="0099727C">
        <w:rPr>
          <w:rFonts w:ascii="Lotus Linotype" w:hAnsi="Lotus Linotype" w:cs="Lotus Linotype"/>
          <w:sz w:val="34"/>
          <w:szCs w:val="34"/>
          <w:rtl/>
        </w:rPr>
        <w:t>أمر ب</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لا يثبت</w:t>
      </w:r>
      <w:r w:rsidR="00B16E11"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w:t>
      </w:r>
      <w:r w:rsidRPr="0099727C">
        <w:rPr>
          <w:rFonts w:ascii="Lotus Linotype" w:hAnsi="Lotus Linotype" w:cs="Lotus Linotype"/>
          <w:sz w:val="34"/>
          <w:szCs w:val="34"/>
          <w:rtl/>
        </w:rPr>
        <w:t>ومن ذلك</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ما رواه السمعاني في أدب الإملاء ص170 من طريق الوليد بن مسلم حدثنا يزيد بن يزيد بن جابر عن مكحول عن معاوية </w:t>
      </w:r>
      <w:r w:rsidR="00B16E11"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00775EDB">
        <w:rPr>
          <w:rFonts w:ascii="Lotus Linotype" w:hAnsi="Lotus Linotype" w:cs="Lotus Linotype" w:hint="cs"/>
          <w:sz w:val="34"/>
          <w:szCs w:val="34"/>
          <w:rtl/>
        </w:rPr>
        <w:t xml:space="preserve">أن رسول الله ﷺ </w:t>
      </w:r>
      <w:r w:rsidRPr="0099727C">
        <w:rPr>
          <w:rFonts w:ascii="Lotus Linotype" w:hAnsi="Lotus Linotype" w:cs="Lotus Linotype"/>
          <w:sz w:val="34"/>
          <w:szCs w:val="34"/>
          <w:rtl/>
        </w:rPr>
        <w:t>قال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775EDB">
        <w:rPr>
          <w:rFonts w:ascii="AGA Arabesque" w:hAnsi="AGA Arabesque" w:cs="Lotus Linotype" w:hint="eastAsia"/>
          <w:sz w:val="34"/>
          <w:szCs w:val="34"/>
          <w:rtl/>
        </w:rPr>
        <w:t>«</w:t>
      </w:r>
      <w:r w:rsidRPr="0099727C">
        <w:rPr>
          <w:rFonts w:ascii="Lotus Linotype" w:hAnsi="Lotus Linotype" w:cs="Lotus Linotype"/>
          <w:sz w:val="34"/>
          <w:szCs w:val="34"/>
          <w:rtl/>
        </w:rPr>
        <w:t>ألق الدواة</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وحرف القلم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وانصب الباء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وفرق السين</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ولا تقو</w:t>
      </w:r>
      <w:r w:rsidRPr="0099727C">
        <w:rPr>
          <w:rFonts w:ascii="Lotus Linotype" w:hAnsi="Lotus Linotype" w:hint="cs"/>
          <w:sz w:val="34"/>
          <w:szCs w:val="34"/>
          <w:rtl/>
        </w:rPr>
        <w:t>ِّ</w:t>
      </w:r>
      <w:r w:rsidRPr="0099727C">
        <w:rPr>
          <w:rFonts w:ascii="Lotus Linotype" w:hAnsi="Lotus Linotype" w:cs="Lotus Linotype"/>
          <w:sz w:val="34"/>
          <w:szCs w:val="34"/>
          <w:rtl/>
        </w:rPr>
        <w:t>ر الميم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وحسن </w:t>
      </w:r>
      <w:r w:rsidR="00775EDB">
        <w:rPr>
          <w:rFonts w:ascii="Lotus Linotype" w:hAnsi="Lotus Linotype" w:cs="Lotus Linotype" w:hint="cs"/>
          <w:sz w:val="34"/>
          <w:szCs w:val="34"/>
          <w:rtl/>
        </w:rPr>
        <w:t>«</w:t>
      </w:r>
      <w:r w:rsidRPr="0099727C">
        <w:rPr>
          <w:rFonts w:ascii="Lotus Linotype" w:hAnsi="Lotus Linotype" w:cs="Lotus Linotype"/>
          <w:sz w:val="34"/>
          <w:szCs w:val="34"/>
          <w:rtl/>
        </w:rPr>
        <w:t>الله</w:t>
      </w:r>
      <w:r w:rsidR="00775EDB">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ومد </w:t>
      </w:r>
      <w:r w:rsidR="00775EDB">
        <w:rPr>
          <w:rFonts w:ascii="Lotus Linotype" w:hAnsi="Lotus Linotype" w:cs="Lotus Linotype" w:hint="cs"/>
          <w:sz w:val="34"/>
          <w:szCs w:val="34"/>
          <w:rtl/>
        </w:rPr>
        <w:t>«</w:t>
      </w:r>
      <w:r w:rsidRPr="0099727C">
        <w:rPr>
          <w:rFonts w:ascii="Lotus Linotype" w:hAnsi="Lotus Linotype" w:cs="Lotus Linotype"/>
          <w:sz w:val="34"/>
          <w:szCs w:val="34"/>
          <w:rtl/>
        </w:rPr>
        <w:t>الرحمن</w:t>
      </w:r>
      <w:r w:rsidR="00775EDB">
        <w:rPr>
          <w:rFonts w:ascii="Lotus Linotype" w:hAnsi="Lotus Linotype" w:cs="Lotus Linotype" w:hint="cs"/>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وجود </w:t>
      </w:r>
      <w:r w:rsidR="00775EDB">
        <w:rPr>
          <w:rFonts w:ascii="Lotus Linotype" w:hAnsi="Lotus Linotype" w:cs="Lotus Linotype" w:hint="cs"/>
          <w:sz w:val="34"/>
          <w:szCs w:val="34"/>
          <w:rtl/>
        </w:rPr>
        <w:t>«</w:t>
      </w:r>
      <w:r w:rsidRPr="0099727C">
        <w:rPr>
          <w:rFonts w:ascii="Lotus Linotype" w:hAnsi="Lotus Linotype" w:cs="Lotus Linotype"/>
          <w:sz w:val="34"/>
          <w:szCs w:val="34"/>
          <w:rtl/>
        </w:rPr>
        <w:t>الرحيم</w:t>
      </w:r>
      <w:r w:rsidR="00775EDB">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775EDB">
        <w:rPr>
          <w:rFonts w:ascii="Lotus Linotype" w:hAnsi="Lotus Linotype" w:cs="Lotus Linotype" w:hint="eastAsia"/>
          <w:sz w:val="34"/>
          <w:szCs w:val="34"/>
          <w:rtl/>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فهذا الحديث ضعيف في إسناده ثلاث علل</w:t>
      </w:r>
      <w:r w:rsidR="00B16E11" w:rsidRPr="0099727C">
        <w:rPr>
          <w:rFonts w:ascii="Lotus Linotype" w:hAnsi="Lotus Linotype" w:cs="Lotus Linotype"/>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sz w:val="34"/>
          <w:szCs w:val="34"/>
          <w:rtl/>
        </w:rPr>
        <w:t>1</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الوليد بن مسلم مدلس تدليس تسوية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وقد عنعن بين يزيد ومكحول</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فيكون منقطعا حكما</w:t>
      </w:r>
      <w:r w:rsidR="00B16E11" w:rsidRPr="0099727C">
        <w:rPr>
          <w:rFonts w:ascii="Lotus Linotype" w:hAnsi="Lotus Linotype" w:cs="Lotus Linotype"/>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2</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يزيد بن يزيد مجهول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وجهالة الراوي تقتضي رد الخبر</w:t>
      </w:r>
      <w:r w:rsidR="00B16E11" w:rsidRPr="0099727C">
        <w:rPr>
          <w:rFonts w:ascii="Lotus Linotype" w:hAnsi="Lotus Linotype" w:cs="Lotus Linotype"/>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sz w:val="34"/>
          <w:szCs w:val="34"/>
          <w:rtl/>
        </w:rPr>
        <w:t>3</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مكحول لم يلق معاوية</w:t>
      </w:r>
      <w:r w:rsidRPr="0099727C">
        <w:rPr>
          <w:rFonts w:ascii="Lotus Linotype" w:hAnsi="Lotus Linotype" w:cs="Lotus Linotype" w:hint="cs"/>
          <w:sz w:val="34"/>
          <w:szCs w:val="34"/>
          <w:rtl/>
        </w:rPr>
        <w:t xml:space="preserve"> </w:t>
      </w:r>
      <w:r w:rsidR="00B16E11" w:rsidRPr="0099727C">
        <w:rPr>
          <w:rFonts w:ascii="AGA Arabesque" w:hAnsi="AGA Arabesque" w:cs="Lotus Linotype"/>
          <w:sz w:val="34"/>
          <w:szCs w:val="34"/>
        </w:rPr>
        <w:t></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وهذا  انقطاع آخر</w:t>
      </w:r>
      <w:r w:rsidR="00B16E11" w:rsidRPr="0099727C">
        <w:rPr>
          <w:rFonts w:ascii="Lotus Linotype" w:hAnsi="Lotus Linotype" w:cs="Lotus Linotype"/>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sz w:val="34"/>
          <w:szCs w:val="34"/>
          <w:rtl/>
        </w:rPr>
        <w:t>إذا تقرر الجواز</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أيهما الأولى</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الكتابة بالرسم العثماني</w:t>
      </w:r>
      <w:r w:rsidR="00B16E11" w:rsidRPr="0099727C">
        <w:rPr>
          <w:rFonts w:ascii="Lotus Linotype" w:hAnsi="Lotus Linotype" w:cs="Lotus Linotype" w:hint="cs"/>
          <w:sz w:val="34"/>
          <w:szCs w:val="34"/>
          <w:rtl/>
        </w:rPr>
        <w:t>،</w:t>
      </w:r>
      <w:r w:rsidR="00775EDB">
        <w:rPr>
          <w:rFonts w:ascii="Lotus Linotype" w:hAnsi="Lotus Linotype" w:cs="Lotus Linotype"/>
          <w:sz w:val="34"/>
          <w:szCs w:val="34"/>
          <w:rtl/>
        </w:rPr>
        <w:t xml:space="preserve"> أم الإملائي</w:t>
      </w:r>
      <w:r w:rsidRPr="0099727C">
        <w:rPr>
          <w:rFonts w:ascii="Lotus Linotype" w:hAnsi="Lotus Linotype" w:cs="Lotus Linotype"/>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الذي أراه في هذه المسألة أن الأولى الكتابة بالرسم العثماني لأمور</w:t>
      </w:r>
      <w:r w:rsidR="00B16E11" w:rsidRPr="0099727C">
        <w:rPr>
          <w:rFonts w:ascii="Lotus Linotype" w:hAnsi="Lotus Linotype" w:cs="Lotus Linotype"/>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sz w:val="34"/>
          <w:szCs w:val="34"/>
          <w:rtl/>
        </w:rPr>
        <w:t>1-</w:t>
      </w:r>
      <w:r w:rsidR="00775EDB">
        <w:rPr>
          <w:rFonts w:ascii="Lotus Linotype" w:hAnsi="Lotus Linotype" w:cs="Lotus Linotype" w:hint="cs"/>
          <w:sz w:val="34"/>
          <w:szCs w:val="34"/>
          <w:rtl/>
        </w:rPr>
        <w:t xml:space="preserve"> </w:t>
      </w:r>
      <w:r w:rsidRPr="0099727C">
        <w:rPr>
          <w:rFonts w:ascii="Lotus Linotype" w:hAnsi="Lotus Linotype" w:cs="Lotus Linotype"/>
          <w:sz w:val="34"/>
          <w:szCs w:val="34"/>
          <w:rtl/>
        </w:rPr>
        <w:t>أنه يحتمل جميع وجوه القراءات الصحيحة</w:t>
      </w:r>
      <w:r w:rsidR="00B16E11" w:rsidRPr="0099727C">
        <w:rPr>
          <w:rFonts w:ascii="Lotus Linotype" w:hAnsi="Lotus Linotype" w:cs="Lotus Linotype"/>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sz w:val="34"/>
          <w:szCs w:val="34"/>
          <w:rtl/>
        </w:rPr>
        <w:t>2-</w:t>
      </w:r>
      <w:r w:rsidR="00775EDB">
        <w:rPr>
          <w:rFonts w:ascii="Lotus Linotype" w:hAnsi="Lotus Linotype" w:cs="Lotus Linotype" w:hint="cs"/>
          <w:sz w:val="34"/>
          <w:szCs w:val="34"/>
          <w:rtl/>
        </w:rPr>
        <w:t xml:space="preserve"> </w:t>
      </w:r>
      <w:r w:rsidRPr="0099727C">
        <w:rPr>
          <w:rFonts w:ascii="Lotus Linotype" w:hAnsi="Lotus Linotype" w:cs="Lotus Linotype"/>
          <w:sz w:val="34"/>
          <w:szCs w:val="34"/>
          <w:rtl/>
        </w:rPr>
        <w:t>الخروج من خلاف من قال بعدم الجواز</w:t>
      </w:r>
      <w:r w:rsidR="00B16E11" w:rsidRPr="0099727C">
        <w:rPr>
          <w:rFonts w:ascii="Lotus Linotype" w:hAnsi="Lotus Linotype" w:cs="Lotus Linotype"/>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sz w:val="34"/>
          <w:szCs w:val="34"/>
          <w:rtl/>
        </w:rPr>
        <w:t>3-أنه أمر قد اعتاده أهل الإسلام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ومن المعلوم أن الخروج عن المعتاد قد يؤدي إلى حصول الخطأ في القراءة</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p>
    <w:p w:rsidR="0035100E" w:rsidRPr="0099727C" w:rsidRDefault="0035100E" w:rsidP="00775EDB">
      <w:pPr>
        <w:tabs>
          <w:tab w:val="center" w:pos="4153"/>
        </w:tabs>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ما حكم أكل  اليربوع؟</w:t>
      </w:r>
      <w:r w:rsidRPr="0099727C">
        <w:rPr>
          <w:rFonts w:ascii="Lotus Linotype" w:hAnsi="Lotus Linotype" w:cs="Lotus Linotype"/>
          <w:sz w:val="34"/>
          <w:szCs w:val="34"/>
          <w:rtl/>
        </w:rPr>
        <w:tab/>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اختلف العلماء في هذه المسألة على قولين</w:t>
      </w:r>
      <w:r w:rsidR="00B16E11" w:rsidRPr="0099727C">
        <w:rPr>
          <w:rFonts w:ascii="Lotus Linotype" w:hAnsi="Lotus Linotype" w:cs="Lotus Linotype" w:hint="cs"/>
          <w:sz w:val="34"/>
          <w:szCs w:val="34"/>
          <w:rtl/>
        </w:rPr>
        <w:t>:</w:t>
      </w:r>
    </w:p>
    <w:p w:rsidR="0035100E" w:rsidRPr="0099727C" w:rsidRDefault="0035100E" w:rsidP="00775ED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 الأول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يجوز أكله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وبهذا قال جمهور العلماء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ودليلهم في 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استصحاب الأصل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فإن الأصل في الأشياء الإباحة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قال تعالى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775EDB">
        <w:rPr>
          <w:rFonts w:ascii="QCF_BSML" w:hAnsi="QCF_BSML" w:cs="QCF_BSML"/>
          <w:color w:val="000000"/>
          <w:sz w:val="32"/>
          <w:szCs w:val="32"/>
          <w:rtl/>
        </w:rPr>
        <w:t xml:space="preserve">ﭽ </w:t>
      </w:r>
      <w:r w:rsidR="00775EDB">
        <w:rPr>
          <w:rFonts w:ascii="QCF_P005" w:hAnsi="QCF_P005" w:cs="QCF_P005"/>
          <w:color w:val="000000"/>
          <w:sz w:val="32"/>
          <w:szCs w:val="32"/>
          <w:rtl/>
        </w:rPr>
        <w:t>ﯬ   ﯭ  ﯮ  ﯯ  ﯰ  ﯱ  ﯲ  ﯳ</w:t>
      </w:r>
      <w:r w:rsidR="00775EDB">
        <w:rPr>
          <w:rFonts w:ascii="QCF_BSML" w:hAnsi="QCF_BSML" w:cs="QCF_BSML"/>
          <w:color w:val="000000"/>
          <w:sz w:val="32"/>
          <w:szCs w:val="32"/>
          <w:rtl/>
        </w:rPr>
        <w:t>ﭼ</w:t>
      </w:r>
      <w:r w:rsidR="00775EDB">
        <w:rPr>
          <w:rFonts w:ascii="Arial" w:hAnsi="Arial"/>
          <w:color w:val="000000"/>
          <w:sz w:val="18"/>
          <w:szCs w:val="18"/>
          <w:rtl/>
        </w:rPr>
        <w:t xml:space="preserve"> </w:t>
      </w:r>
      <w:r w:rsidR="00775EDB">
        <w:rPr>
          <w:rFonts w:ascii="Lotus Linotype" w:hAnsi="Lotus Linotype" w:cs="Lotus Linotype" w:hint="cs"/>
          <w:color w:val="000000"/>
          <w:sz w:val="32"/>
          <w:szCs w:val="32"/>
          <w:rtl/>
        </w:rPr>
        <w:t>[</w:t>
      </w:r>
      <w:r w:rsidR="00775EDB">
        <w:rPr>
          <w:rFonts w:ascii="Lotus Linotype" w:hAnsi="Lotus Linotype" w:cs="Lotus Linotype"/>
          <w:color w:val="000000"/>
          <w:sz w:val="32"/>
          <w:szCs w:val="32"/>
          <w:rtl/>
        </w:rPr>
        <w:t>البقرة: ٢٩</w:t>
      </w:r>
      <w:r w:rsidR="00775EDB">
        <w:rPr>
          <w:rFonts w:ascii="AGA Arabesque" w:hAnsi="AGA Arabesque" w:cs="Lotus Linotype" w:hint="cs"/>
          <w:sz w:val="34"/>
          <w:szCs w:val="34"/>
          <w:rtl/>
        </w:rPr>
        <w:t xml:space="preserve">]، </w:t>
      </w:r>
      <w:r w:rsidRPr="0099727C">
        <w:rPr>
          <w:rFonts w:ascii="Lotus Linotype" w:hAnsi="Lotus Linotype" w:cs="Lotus Linotype" w:hint="cs"/>
          <w:sz w:val="34"/>
          <w:szCs w:val="34"/>
          <w:rtl/>
        </w:rPr>
        <w:t>ف</w:t>
      </w:r>
      <w:r w:rsidR="00775EDB">
        <w:rPr>
          <w:rFonts w:ascii="Lotus Linotype" w:hAnsi="Lotus Linotype" w:cs="Lotus Linotype" w:hint="cs"/>
          <w:sz w:val="34"/>
          <w:szCs w:val="34"/>
          <w:rtl/>
        </w:rPr>
        <w:t>ا</w:t>
      </w:r>
      <w:r w:rsidRPr="0099727C">
        <w:rPr>
          <w:rFonts w:ascii="Lotus Linotype" w:hAnsi="Lotus Linotype" w:cs="Lotus Linotype" w:hint="cs"/>
          <w:sz w:val="34"/>
          <w:szCs w:val="34"/>
          <w:rtl/>
        </w:rPr>
        <w:t>متن علينا بجميع ما في الأرض</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وهذا يقتضي الإباحة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وقال تعالى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D30342" w:rsidRPr="0099727C">
        <w:rPr>
          <w:rFonts w:ascii="QCF_BSML" w:hAnsi="QCF_BSML" w:cs="QCF_BSML"/>
          <w:sz w:val="31"/>
          <w:szCs w:val="31"/>
          <w:rtl/>
        </w:rPr>
        <w:t xml:space="preserve">ﭽ </w:t>
      </w:r>
      <w:r w:rsidR="00D30342" w:rsidRPr="0099727C">
        <w:rPr>
          <w:rFonts w:ascii="QCF_P147" w:hAnsi="QCF_P147" w:cs="QCF_P147"/>
          <w:sz w:val="31"/>
          <w:szCs w:val="31"/>
          <w:rtl/>
        </w:rPr>
        <w:t xml:space="preserve">ﮙ  ﮚ  ﮛ   ﮜ  ﮝ  ﮞ  ﮟ  ﮠ  ﮡ  ﮢ  ﮣ  ﮤ    ﮥ  ﮦ   </w:t>
      </w:r>
      <w:r w:rsidR="00D30342" w:rsidRPr="0099727C">
        <w:rPr>
          <w:rFonts w:ascii="QCF_P147" w:hAnsi="QCF_P147" w:cs="QCF_P147"/>
          <w:sz w:val="31"/>
          <w:szCs w:val="31"/>
          <w:rtl/>
        </w:rPr>
        <w:lastRenderedPageBreak/>
        <w:t xml:space="preserve">ﮧ  ﮨ  ﮩ  ﮪ  ﮫ   ﮬ  ﮭ  </w:t>
      </w:r>
      <w:r w:rsidR="00D30342" w:rsidRPr="0099727C">
        <w:rPr>
          <w:rFonts w:ascii="QCF_BSML" w:hAnsi="QCF_BSML" w:cs="QCF_BSML"/>
          <w:sz w:val="31"/>
          <w:szCs w:val="31"/>
          <w:rtl/>
        </w:rPr>
        <w:t>ﭼ</w:t>
      </w:r>
      <w:r w:rsidR="00D30342" w:rsidRPr="0099727C">
        <w:rPr>
          <w:rFonts w:ascii="Arial" w:hAnsi="Arial"/>
          <w:sz w:val="20"/>
          <w:szCs w:val="20"/>
          <w:rtl/>
        </w:rPr>
        <w:t xml:space="preserve"> </w:t>
      </w:r>
      <w:r w:rsidR="00D30342" w:rsidRPr="0099727C">
        <w:rPr>
          <w:rFonts w:ascii="Arial" w:hAnsi="Arial" w:hint="cs"/>
          <w:sz w:val="20"/>
          <w:szCs w:val="20"/>
          <w:rtl/>
        </w:rPr>
        <w:t>[</w:t>
      </w:r>
      <w:r w:rsidR="00D30342" w:rsidRPr="0099727C">
        <w:rPr>
          <w:rFonts w:ascii="Lotus Linotype" w:hAnsi="Lotus Linotype" w:cs="Lotus Linotype"/>
          <w:sz w:val="34"/>
          <w:szCs w:val="34"/>
          <w:rtl/>
        </w:rPr>
        <w:t>الأنعام: ١٤٥</w:t>
      </w:r>
      <w:r w:rsidR="00D30342"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والعرب تستطيبه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وورد عن عمر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أنه قضى فيه بجفرة</w:t>
      </w:r>
      <w:r w:rsidR="00775EDB">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أخرجه ابن أبي شيبة</w:t>
      </w:r>
      <w:r w:rsidR="00B16E11" w:rsidRPr="0099727C">
        <w:rPr>
          <w:rFonts w:ascii="Lotus Linotype" w:hAnsi="Lotus Linotype" w:cs="Lotus Linotype" w:hint="cs"/>
          <w:sz w:val="34"/>
          <w:szCs w:val="34"/>
          <w:rtl/>
        </w:rPr>
        <w:t>.</w:t>
      </w:r>
    </w:p>
    <w:p w:rsidR="0035100E" w:rsidRPr="0099727C" w:rsidRDefault="0035100E" w:rsidP="00775ED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 الثاني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لا يجوز أكله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وبهذا قال الحنفية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والحنابلة في قول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ومأخذهم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من ذوات الأنياب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ويجاب عن هذا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بأن النص لم يرد بتحريم كل ذي ناب فحسب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بل من السباع</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واليربوع وإن كان له ناب إلا أنه ليس من السباع</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قال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w:t>
      </w:r>
      <w:r w:rsidR="00D30342"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كل ذي ناب من السباع فأكله حرام</w:t>
      </w:r>
      <w:r w:rsidR="00D30342"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 xml:space="preserve"> أخرجه مسلم عن أبي هريرة </w:t>
      </w:r>
      <w:r w:rsidR="00B16E11" w:rsidRPr="0099727C">
        <w:rPr>
          <w:rFonts w:ascii="AGA Arabesque" w:hAnsi="AGA Arabesque" w:cs="Lotus Linotype"/>
          <w:sz w:val="34"/>
          <w:szCs w:val="34"/>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واستدلوا بدليل آخر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القياس على الفأرة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ويجاب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بأنه قياس مع الفارق فالف</w:t>
      </w:r>
      <w:r w:rsidR="00775EDB">
        <w:rPr>
          <w:rFonts w:ascii="Lotus Linotype" w:hAnsi="Lotus Linotype" w:cs="Lotus Linotype" w:hint="cs"/>
          <w:sz w:val="34"/>
          <w:szCs w:val="34"/>
          <w:rtl/>
        </w:rPr>
        <w:t>أ</w:t>
      </w:r>
      <w:r w:rsidRPr="0099727C">
        <w:rPr>
          <w:rFonts w:ascii="Lotus Linotype" w:hAnsi="Lotus Linotype" w:cs="Lotus Linotype" w:hint="cs"/>
          <w:sz w:val="34"/>
          <w:szCs w:val="34"/>
          <w:rtl/>
        </w:rPr>
        <w:t>رة فاسقة مأمور بقتلها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ليس كذلك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والصحيح عندي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يجوز أكله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حرج في 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ind w:firstLine="510"/>
        <w:jc w:val="both"/>
        <w:rPr>
          <w:rFonts w:ascii="Lotus Linotype" w:hAnsi="Lotus Linotype" w:cs="Lotus Linotype"/>
          <w:b/>
          <w:bCs/>
          <w:sz w:val="34"/>
          <w:szCs w:val="34"/>
          <w:rtl/>
        </w:rPr>
      </w:pP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ما حكم الصيد بالنباطة ؟</w:t>
      </w:r>
    </w:p>
    <w:p w:rsidR="0035100E" w:rsidRPr="0099727C" w:rsidRDefault="0035100E" w:rsidP="0012300D">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هي تقتل بثقلها لا بحدها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وما كان هذا وصفه لا يجوز الصيد به على الصحيح من قولي أهل العلم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مذهب الجمهور</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 ودليل 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حديث عدي بن حاتم </w:t>
      </w:r>
      <w:r w:rsidR="0012300D">
        <w:rPr>
          <w:rFonts w:ascii="Lotus Linotype" w:hAnsi="Lotus Linotype" w:cs="Lotus Linotype" w:hint="cs"/>
          <w:sz w:val="34"/>
          <w:szCs w:val="34"/>
        </w:rPr>
        <w:sym w:font="AGA Arabesque" w:char="F074"/>
      </w:r>
      <w:r w:rsidR="0012300D">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في الصحيحين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سأل </w:t>
      </w:r>
      <w:r w:rsidRPr="0099727C">
        <w:rPr>
          <w:rFonts w:ascii="Lotus Linotype" w:hAnsi="Lotus Linotype" w:cs="Lotus Linotype"/>
          <w:sz w:val="34"/>
          <w:szCs w:val="34"/>
          <w:rtl/>
        </w:rPr>
        <w:t xml:space="preserve"> النبي </w:t>
      </w:r>
      <w:r w:rsidR="00B16E11" w:rsidRPr="0099727C">
        <w:rPr>
          <w:rFonts w:ascii="Lotus Linotype" w:hAnsi="Lotus Linotype" w:cs="Lotus Linotype"/>
          <w:sz w:val="34"/>
          <w:szCs w:val="34"/>
          <w:rtl/>
        </w:rPr>
        <w:t>ﷺ</w:t>
      </w:r>
      <w:r w:rsidRPr="0099727C">
        <w:rPr>
          <w:rFonts w:ascii="Lotus Linotype" w:hAnsi="Lotus Linotype" w:cs="Lotus Linotype"/>
          <w:sz w:val="34"/>
          <w:szCs w:val="34"/>
          <w:rtl/>
        </w:rPr>
        <w:t xml:space="preserve"> عن </w:t>
      </w:r>
      <w:r w:rsidRPr="0099727C">
        <w:rPr>
          <w:rFonts w:ascii="Lotus Linotype" w:hAnsi="Lotus Linotype" w:cs="Lotus Linotype" w:hint="cs"/>
          <w:sz w:val="34"/>
          <w:szCs w:val="34"/>
          <w:rtl/>
        </w:rPr>
        <w:t>الصيد ب</w:t>
      </w:r>
      <w:r w:rsidRPr="0099727C">
        <w:rPr>
          <w:rFonts w:ascii="Lotus Linotype" w:hAnsi="Lotus Linotype" w:cs="Lotus Linotype"/>
          <w:sz w:val="34"/>
          <w:szCs w:val="34"/>
          <w:rtl/>
        </w:rPr>
        <w:t>المعراض</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فقال</w:t>
      </w:r>
      <w:r w:rsidR="0012300D">
        <w:rPr>
          <w:rFonts w:ascii="Lotus Linotype" w:hAnsi="Lotus Linotype" w:cs="Lotus Linotype" w:hint="cs"/>
          <w:sz w:val="34"/>
          <w:szCs w:val="34"/>
          <w:rtl/>
        </w:rPr>
        <w:t xml:space="preserve"> له</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w:t>
      </w:r>
      <w:r w:rsidR="00D30342" w:rsidRPr="0099727C">
        <w:rPr>
          <w:rFonts w:ascii="AGA Arabesque" w:hAnsi="AGA Arabesque" w:cs="Lotus Linotype" w:hint="eastAsia"/>
          <w:sz w:val="34"/>
          <w:szCs w:val="34"/>
          <w:rtl/>
        </w:rPr>
        <w:t>«</w:t>
      </w:r>
      <w:r w:rsidRPr="0099727C">
        <w:rPr>
          <w:rFonts w:ascii="Lotus Linotype" w:hAnsi="Lotus Linotype" w:cs="Lotus Linotype"/>
          <w:sz w:val="34"/>
          <w:szCs w:val="34"/>
          <w:rtl/>
        </w:rPr>
        <w:t>إذا أصاب بحده فكل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وإذا أصاب بعرضه فقتل</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فلا تأكل</w:t>
      </w:r>
      <w:r w:rsidR="0012300D">
        <w:rPr>
          <w:rFonts w:ascii="Lotus Linotype" w:hAnsi="Lotus Linotype" w:cs="Lotus Linotype" w:hint="cs"/>
          <w:sz w:val="34"/>
          <w:szCs w:val="34"/>
          <w:rtl/>
        </w:rPr>
        <w:t>؛</w:t>
      </w:r>
      <w:r w:rsidRPr="0099727C">
        <w:rPr>
          <w:rFonts w:ascii="Lotus Linotype" w:hAnsi="Lotus Linotype" w:cs="Lotus Linotype"/>
          <w:sz w:val="34"/>
          <w:szCs w:val="34"/>
          <w:rtl/>
        </w:rPr>
        <w:t xml:space="preserve"> فإنه وقيذ</w:t>
      </w:r>
      <w:r w:rsidR="00D30342" w:rsidRPr="0099727C">
        <w:rPr>
          <w:rFonts w:ascii="AGA Arabesque" w:hAnsi="AGA Arabesque" w:cs="Lotus Linotype" w:hint="eastAsia"/>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وخالف في هذه المسألة الأوزاعي ومكحول وغيرهما فقالوا بالجواز</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وليس لهم دليل متجه فيما أعلم</w:t>
      </w:r>
      <w:r w:rsidR="00B16E11" w:rsidRPr="0099727C">
        <w:rPr>
          <w:rFonts w:ascii="Lotus Linotype" w:hAnsi="Lotus Linotype" w:cs="Lotus Linotype" w:hint="cs"/>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وهنا تنبيه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أن الرمي بها إذا كان</w:t>
      </w:r>
      <w:r w:rsidRPr="0099727C">
        <w:rPr>
          <w:rFonts w:ascii="Lotus Linotype" w:hAnsi="Lotus Linotype" w:cs="Lotus Linotype"/>
          <w:sz w:val="34"/>
          <w:szCs w:val="34"/>
          <w:rtl/>
        </w:rPr>
        <w:t xml:space="preserve"> لتحصيل الصّيد</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وكان الغالب فيه عدم قتله</w:t>
      </w:r>
      <w:r w:rsidR="00B16E11"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فإنّه يجوز ذلك إذا أدركه الصّائد وذكّاه</w:t>
      </w:r>
      <w:r w:rsidR="00B16E11" w:rsidRPr="0099727C">
        <w:rPr>
          <w:rFonts w:ascii="Lotus Linotype" w:hAnsi="Lotus Linotype" w:cs="Lotus Linotype" w:hint="cs"/>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 xml:space="preserve">* </w:t>
      </w:r>
      <w:r w:rsidRPr="0099727C">
        <w:rPr>
          <w:rFonts w:ascii="Lotus Linotype" w:hAnsi="Lotus Linotype" w:cs="Lotus Linotype" w:hint="cs"/>
          <w:b/>
          <w:bCs/>
          <w:sz w:val="34"/>
          <w:szCs w:val="34"/>
          <w:rtl/>
        </w:rPr>
        <w:t>هل يمكن أن يقال بأن الخلاف بين جمهور أهل السنة ومرجئة الفقهاء خلافٌ لفظي</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حيث إنهم متفقون على أن الأعمال مرادةٌ ومطلوبة من الله سبحانه وتعالى</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وأن من امتنع عن العمل بجوارحه فهو عاصٍ آثم ؟</w:t>
      </w:r>
      <w:r w:rsidRPr="0099727C">
        <w:rPr>
          <w:rFonts w:ascii="Lotus Linotype" w:hAnsi="Lotus Linotype" w:cs="Lotus Linotype" w:hint="cs"/>
          <w:sz w:val="34"/>
          <w:szCs w:val="34"/>
          <w:rtl/>
        </w:rPr>
        <w:t xml:space="preserve"> </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نعم الخلاف لفظي من الجهة التي ذكرت</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لكنه حقيقي من جهة أخرى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فهم لا يجيزون الاستثناء في الإيمان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بأن يقول المرء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أنا مؤمن إن شاء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بل قال بعضهم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بتكفير المستثني مطلقا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ولو كان يقصد باستثنائه ما يعود إلى العمل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والذي هو محل للتقصير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وهذا حكم مرتب على الخلاف السابق</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حقيقي كما ترى</w:t>
      </w:r>
      <w:r w:rsidR="00B16E11" w:rsidRPr="0099727C">
        <w:rPr>
          <w:rFonts w:ascii="Lotus Linotype" w:hAnsi="Lotus Linotype" w:cs="Lotus Linotype" w:hint="cs"/>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xml:space="preserve"> وكذلك هم يجيزون تأويل النصوص الدالة على دخول العمل في مسمى الإيمان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والدالة على زيادته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وتفاضل أهل</w:t>
      </w:r>
      <w:r w:rsidR="00235107">
        <w:rPr>
          <w:rFonts w:ascii="Lotus Linotype" w:hAnsi="Lotus Linotype" w:cs="Lotus Linotype" w:hint="cs"/>
          <w:sz w:val="34"/>
          <w:szCs w:val="34"/>
          <w:rtl/>
        </w:rPr>
        <w:t>ه</w:t>
      </w:r>
      <w:r w:rsidRPr="0099727C">
        <w:rPr>
          <w:rFonts w:ascii="Lotus Linotype" w:hAnsi="Lotus Linotype" w:cs="Lotus Linotype" w:hint="cs"/>
          <w:sz w:val="34"/>
          <w:szCs w:val="34"/>
          <w:rtl/>
        </w:rPr>
        <w:t xml:space="preserve"> فيه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مع عدم وجود مقتضٍ في ذات الأمر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وهذا حكم آخر مرتب على الخلاف السابق</w:t>
      </w:r>
      <w:r w:rsidR="00B16E11" w:rsidRPr="0099727C">
        <w:rPr>
          <w:rFonts w:ascii="Lotus Linotype" w:hAnsi="Lotus Linotype" w:cs="Lotus Linotype" w:hint="cs"/>
          <w:sz w:val="34"/>
          <w:szCs w:val="34"/>
          <w:rtl/>
        </w:rPr>
        <w:t>.</w:t>
      </w:r>
      <w:r w:rsidR="00235107">
        <w:rPr>
          <w:rFonts w:ascii="Lotus Linotype" w:hAnsi="Lotus Linotype" w:cs="Lotus Linotype" w:hint="cs"/>
          <w:sz w:val="34"/>
          <w:szCs w:val="34"/>
          <w:rtl/>
        </w:rPr>
        <w:t xml:space="preserve"> </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 قال بعضهم بأنه لا يجوز تزويج من يستثني في الإيمان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وهذا فرع عن المسألة تكفيره بهذا الفعل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وهذا الكلام موجود في كتاب البحر الرائق لا بن نجيم الحنفي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ind w:firstLine="510"/>
        <w:jc w:val="both"/>
        <w:rPr>
          <w:rFonts w:ascii="Lotus Linotype" w:hAnsi="Lotus Linotype"/>
          <w:sz w:val="34"/>
          <w:szCs w:val="34"/>
          <w:rtl/>
        </w:rPr>
      </w:pPr>
      <w:r w:rsidRPr="0099727C">
        <w:rPr>
          <w:rFonts w:ascii="Lotus Linotype" w:hAnsi="Lotus Linotype" w:cs="Lotus Linotype" w:hint="cs"/>
          <w:sz w:val="34"/>
          <w:szCs w:val="34"/>
          <w:rtl/>
        </w:rPr>
        <w:t xml:space="preserve">* </w:t>
      </w:r>
      <w:r w:rsidR="00235107">
        <w:rPr>
          <w:rFonts w:ascii="Lotus Linotype" w:hAnsi="Lotus Linotype" w:cs="Lotus Linotype" w:hint="cs"/>
          <w:b/>
          <w:bCs/>
          <w:sz w:val="34"/>
          <w:szCs w:val="34"/>
          <w:rtl/>
        </w:rPr>
        <w:t>ما حكم أكل الضبع</w:t>
      </w:r>
      <w:r w:rsidRPr="0099727C">
        <w:rPr>
          <w:rFonts w:ascii="Lotus Linotype" w:hAnsi="Lotus Linotype" w:cs="Lotus Linotype" w:hint="cs"/>
          <w:b/>
          <w:bCs/>
          <w:sz w:val="34"/>
          <w:szCs w:val="34"/>
          <w:rtl/>
        </w:rPr>
        <w:t>؟</w:t>
      </w:r>
      <w:r w:rsidRPr="0099727C">
        <w:rPr>
          <w:rFonts w:ascii="Lotus Linotype" w:hAnsi="Lotus Linotype" w:cs="Lotus Linotype"/>
          <w:b/>
          <w:bCs/>
          <w:sz w:val="34"/>
          <w:szCs w:val="34"/>
          <w:rtl/>
        </w:rPr>
        <w:tab/>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اختلف العلماء في هذه المسألة على قولين</w:t>
      </w:r>
      <w:r w:rsidR="00B16E11" w:rsidRPr="0099727C">
        <w:rPr>
          <w:rFonts w:ascii="Lotus Linotype" w:hAnsi="Lotus Linotype" w:cs="Lotus Linotype" w:hint="cs"/>
          <w:sz w:val="34"/>
          <w:szCs w:val="34"/>
          <w:rtl/>
        </w:rPr>
        <w:t>:</w:t>
      </w:r>
    </w:p>
    <w:p w:rsidR="0035100E" w:rsidRPr="0099727C" w:rsidRDefault="0035100E" w:rsidP="00A46342">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القول الأول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يجوز 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وبهذا قال الجمهور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واستدلوا على ذلك بحديث </w:t>
      </w:r>
      <w:r w:rsidR="0005761E">
        <w:rPr>
          <w:rFonts w:ascii="Lotus Linotype" w:hAnsi="Lotus Linotype" w:cs="Lotus Linotype" w:hint="cs"/>
          <w:sz w:val="34"/>
          <w:szCs w:val="34"/>
          <w:rtl/>
        </w:rPr>
        <w:t>ابن أبي عمار قال: قلت ل</w:t>
      </w:r>
      <w:r w:rsidRPr="0099727C">
        <w:rPr>
          <w:rFonts w:ascii="Lotus Linotype" w:hAnsi="Lotus Linotype" w:cs="Lotus Linotype" w:hint="cs"/>
          <w:sz w:val="34"/>
          <w:szCs w:val="34"/>
          <w:rtl/>
        </w:rPr>
        <w:t>جابر</w:t>
      </w:r>
      <w:r w:rsidR="0005761E">
        <w:rPr>
          <w:rFonts w:ascii="Lotus Linotype" w:hAnsi="Lotus Linotype" w:cs="Lotus Linotype" w:hint="cs"/>
          <w:sz w:val="34"/>
          <w:szCs w:val="34"/>
          <w:rtl/>
        </w:rPr>
        <w:t>: الضبع؛ صيد هي؟ قال: نعم. قلت: آكلها؟ قال: نعم. قلت: أقاله رسول الله ﷺ؟ قال: نعم.</w:t>
      </w:r>
      <w:r w:rsidR="00A46342">
        <w:rPr>
          <w:rFonts w:ascii="Lotus Linotype" w:hAnsi="Lotus Linotype" w:cs="Lotus Linotype" w:hint="cs"/>
          <w:sz w:val="34"/>
          <w:szCs w:val="34"/>
          <w:rtl/>
        </w:rPr>
        <w:t xml:space="preserve"> رواه </w:t>
      </w:r>
      <w:r w:rsidRPr="0099727C">
        <w:rPr>
          <w:rFonts w:ascii="Lotus Linotype" w:hAnsi="Lotus Linotype" w:cs="Lotus Linotype" w:hint="cs"/>
          <w:sz w:val="34"/>
          <w:szCs w:val="34"/>
          <w:rtl/>
        </w:rPr>
        <w:t>الخمسة</w:t>
      </w:r>
      <w:r w:rsidR="00A46342">
        <w:rPr>
          <w:rFonts w:ascii="Lotus Linotype" w:hAnsi="Lotus Linotype" w:cs="Lotus Linotype" w:hint="cs"/>
          <w:sz w:val="34"/>
          <w:szCs w:val="34"/>
          <w:rtl/>
        </w:rPr>
        <w:t>. وهذا نص في الإباحة.</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 الثاني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أنه يحرم ذلك</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وبهذا قال الحنفية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واستدلوا على ذلك بحديث ابن عباس</w:t>
      </w:r>
      <w:r w:rsidR="00235107">
        <w:rPr>
          <w:rFonts w:ascii="Lotus Linotype" w:hAnsi="Lotus Linotype" w:cs="Lotus Linotype" w:hint="cs"/>
          <w:sz w:val="34"/>
          <w:szCs w:val="34"/>
          <w:rtl/>
        </w:rPr>
        <w:t xml:space="preserve"> رضي الله عنهما</w:t>
      </w:r>
      <w:r w:rsidRPr="0099727C">
        <w:rPr>
          <w:rFonts w:ascii="Lotus Linotype" w:hAnsi="Lotus Linotype" w:cs="Lotus Linotype" w:hint="cs"/>
          <w:sz w:val="34"/>
          <w:szCs w:val="34"/>
          <w:rtl/>
        </w:rPr>
        <w:t xml:space="preserve"> في الصحيحين نهى رسول الله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عن كل ذي ناب من السباع</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والضبع له ناب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من السباع</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والنهي للتحريم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وأجيب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بأن حديث ابن عباس رضي الله عنهما عام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وحديث جابر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خاص</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وإذا تعارض العام والخاص</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قدم الخاص</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وأجاب ابن القيم بجواب آخر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وهو أن الضبع ليس من السباع العادية لا في اللغة ولا في العرف</w:t>
      </w:r>
      <w:r w:rsidR="00235107">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كذا قال في إعلام الموقعين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 كلامه نظر</w:t>
      </w:r>
      <w:r w:rsidR="00B16E11" w:rsidRPr="0099727C">
        <w:rPr>
          <w:rFonts w:ascii="Lotus Linotype" w:hAnsi="Lotus Linotype" w:cs="Lotus Linotype" w:hint="cs"/>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والصحيح عندي في المسألة القول الأول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إذ الخاص يقضي على العام لا العكس</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ind w:firstLine="510"/>
        <w:jc w:val="both"/>
        <w:rPr>
          <w:rFonts w:ascii="Lotus Linotype" w:hAnsi="Lotus Linotype" w:cs="Lotus Linotype"/>
          <w:b/>
          <w:bCs/>
          <w:sz w:val="34"/>
          <w:szCs w:val="34"/>
          <w:rtl/>
        </w:rPr>
      </w:pP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ما المراد بالخير في قوله تعالى</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w:t>
      </w:r>
      <w:r w:rsidR="00D30342" w:rsidRPr="0099727C">
        <w:rPr>
          <w:rFonts w:ascii="QCF_BSML" w:hAnsi="QCF_BSML" w:cs="QCF_BSML"/>
          <w:sz w:val="31"/>
          <w:szCs w:val="31"/>
          <w:rtl/>
        </w:rPr>
        <w:t xml:space="preserve">ﭽ </w:t>
      </w:r>
      <w:r w:rsidR="00D30342" w:rsidRPr="0099727C">
        <w:rPr>
          <w:rFonts w:ascii="QCF_P354" w:hAnsi="QCF_P354" w:cs="QCF_P354"/>
          <w:sz w:val="31"/>
          <w:szCs w:val="31"/>
          <w:rtl/>
        </w:rPr>
        <w:t xml:space="preserve">ﭰ  ﭱ  ﭲ  ﭳ  ﭴ  ﭵ  ﭶ  ﭷ    ﭸ  ﭹ  ﭺﭻ  </w:t>
      </w:r>
      <w:r w:rsidR="00D30342" w:rsidRPr="0099727C">
        <w:rPr>
          <w:rFonts w:ascii="QCF_BSML" w:hAnsi="QCF_BSML" w:cs="QCF_BSML"/>
          <w:sz w:val="31"/>
          <w:szCs w:val="31"/>
          <w:rtl/>
        </w:rPr>
        <w:t>ﭼ</w:t>
      </w:r>
      <w:r w:rsidR="00D30342" w:rsidRPr="0099727C">
        <w:rPr>
          <w:rFonts w:ascii="Arial" w:hAnsi="Arial"/>
          <w:sz w:val="20"/>
          <w:szCs w:val="20"/>
          <w:rtl/>
        </w:rPr>
        <w:t xml:space="preserve"> </w:t>
      </w:r>
      <w:r w:rsidR="00D30342" w:rsidRPr="0099727C">
        <w:rPr>
          <w:rFonts w:ascii="Lotus Linotype" w:hAnsi="Lotus Linotype" w:cs="Lotus Linotype" w:hint="cs"/>
          <w:sz w:val="34"/>
          <w:szCs w:val="34"/>
          <w:rtl/>
        </w:rPr>
        <w:t>[</w:t>
      </w:r>
      <w:r w:rsidR="00D30342" w:rsidRPr="0099727C">
        <w:rPr>
          <w:rFonts w:ascii="Lotus Linotype" w:hAnsi="Lotus Linotype" w:cs="Lotus Linotype"/>
          <w:sz w:val="34"/>
          <w:szCs w:val="34"/>
          <w:rtl/>
        </w:rPr>
        <w:t>النور: ٣٣</w:t>
      </w:r>
      <w:r w:rsidR="00D30342" w:rsidRPr="0099727C">
        <w:rPr>
          <w:rFonts w:ascii="AGA Arabesque" w:hAnsi="AGA Arabesque" w:cs="Lotus Linotype" w:hint="cs"/>
          <w:sz w:val="34"/>
          <w:szCs w:val="34"/>
          <w:rtl/>
        </w:rPr>
        <w:t>]</w:t>
      </w:r>
      <w:r w:rsidRPr="0099727C">
        <w:rPr>
          <w:rFonts w:ascii="Lotus Linotype" w:hAnsi="Lotus Linotype" w:cs="Lotus Linotype" w:hint="cs"/>
          <w:b/>
          <w:bCs/>
          <w:sz w:val="34"/>
          <w:szCs w:val="34"/>
          <w:rtl/>
        </w:rPr>
        <w:t>؟</w:t>
      </w:r>
    </w:p>
    <w:p w:rsidR="0035100E" w:rsidRPr="0099727C" w:rsidRDefault="0035100E" w:rsidP="00235107">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الخير في اللغة يطلق على الصلاح في المال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فيصدق على الكافر والمسلم</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ويطلق على الصلاح في الدين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فيصدق على المسلم فقط</w:t>
      </w:r>
      <w:r w:rsidR="00362B97" w:rsidRPr="0099727C">
        <w:rPr>
          <w:rFonts w:ascii="AGA Arabesque" w:hAnsi="AGA Arabesque" w:cs="Lotus Linotype" w:hint="cs"/>
          <w:sz w:val="34"/>
          <w:szCs w:val="34"/>
          <w:rtl/>
        </w:rPr>
        <w:t>،</w:t>
      </w:r>
      <w:r w:rsidRPr="0099727C">
        <w:rPr>
          <w:rFonts w:ascii="Lotus Linotype" w:hAnsi="Lotus Linotype" w:cs="Lotus Linotype" w:hint="cs"/>
          <w:sz w:val="34"/>
          <w:szCs w:val="34"/>
          <w:rtl/>
        </w:rPr>
        <w:t xml:space="preserve"> والمراد في الآية الثاني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بدليل قوله فيها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235107" w:rsidRPr="0099727C">
        <w:rPr>
          <w:rFonts w:ascii="QCF_BSML" w:hAnsi="QCF_BSML" w:cs="QCF_BSML"/>
          <w:sz w:val="31"/>
          <w:szCs w:val="31"/>
          <w:rtl/>
        </w:rPr>
        <w:t xml:space="preserve">ﭽ </w:t>
      </w:r>
      <w:r w:rsidR="00235107" w:rsidRPr="0099727C">
        <w:rPr>
          <w:rFonts w:ascii="QCF_P354" w:hAnsi="QCF_P354" w:cs="QCF_P354"/>
          <w:sz w:val="31"/>
          <w:szCs w:val="31"/>
          <w:rtl/>
        </w:rPr>
        <w:t xml:space="preserve">ﭹ  </w:t>
      </w:r>
      <w:r w:rsidR="00235107" w:rsidRPr="0099727C">
        <w:rPr>
          <w:rFonts w:ascii="QCF_BSML" w:hAnsi="QCF_BSML" w:cs="QCF_BSML"/>
          <w:sz w:val="31"/>
          <w:szCs w:val="31"/>
          <w:rtl/>
        </w:rPr>
        <w:t>ﭼ</w:t>
      </w:r>
      <w:r w:rsidR="00235107" w:rsidRPr="0099727C">
        <w:rPr>
          <w:rFonts w:ascii="Arial" w:hAnsi="Arial"/>
          <w:sz w:val="20"/>
          <w:szCs w:val="20"/>
          <w:rtl/>
        </w:rPr>
        <w:t xml:space="preserve"> </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ولم يقل معهم فدل على أن المراد الصلاح في الدين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وعليه فإذا طلب العبد المسلم من سيده المكاتبة فيجب عليه مكاتبته دون </w:t>
      </w:r>
      <w:r w:rsidRPr="0099727C">
        <w:rPr>
          <w:rFonts w:ascii="Lotus Linotype" w:hAnsi="Lotus Linotype" w:cs="Lotus Linotype" w:hint="cs"/>
          <w:sz w:val="34"/>
          <w:szCs w:val="34"/>
          <w:rtl/>
        </w:rPr>
        <w:lastRenderedPageBreak/>
        <w:t>الكافر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وبالوجوب قال عمر بن الخطا</w:t>
      </w:r>
      <w:r w:rsidR="00A46342">
        <w:rPr>
          <w:rFonts w:ascii="Lotus Linotype" w:hAnsi="Lotus Linotype" w:cs="Lotus Linotype" w:hint="cs"/>
          <w:sz w:val="34"/>
          <w:szCs w:val="34"/>
          <w:rtl/>
        </w:rPr>
        <w:t>ب وأنس بن مالك وعكرمة وعطاء ومس</w:t>
      </w:r>
      <w:r w:rsidRPr="0099727C">
        <w:rPr>
          <w:rFonts w:ascii="Lotus Linotype" w:hAnsi="Lotus Linotype" w:cs="Lotus Linotype" w:hint="cs"/>
          <w:sz w:val="34"/>
          <w:szCs w:val="34"/>
          <w:rtl/>
        </w:rPr>
        <w:t>روق وجماعة من أهل الظاهر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وقال الجمهور بالندب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وقاسوا ذلك على ما إذا قال</w:t>
      </w:r>
      <w:r w:rsidR="00A46342">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أعتقني</w:t>
      </w:r>
      <w:r w:rsidR="00A46342">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أو دبرني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فلا يجب فيهما فكذلك هنا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وهذا قياس فاسد الاعتبار</w:t>
      </w:r>
      <w:r w:rsidR="00A46342">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لأنه في مقابل نص</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وأجاب بعضهم بأن الأمر علق على أمر خفي فيقتضي عدم الوجوب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وهذا كلام ساقط</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بل علقه على أمر ظاهر وهو علم سيده بالخير فيه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لا بحصول الخير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والصحيح أن الآية تشمل المسلم الفاسق</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لأن بعض الخير خير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فيصدق عليه إطلاق لفظة الخير في الآية</w:t>
      </w:r>
      <w:r w:rsidR="00B16E11" w:rsidRPr="0099727C">
        <w:rPr>
          <w:rFonts w:ascii="Lotus Linotype" w:hAnsi="Lotus Linotype" w:cs="Lotus Linotype" w:hint="cs"/>
          <w:sz w:val="34"/>
          <w:szCs w:val="34"/>
          <w:rtl/>
        </w:rPr>
        <w:t>.</w:t>
      </w:r>
    </w:p>
    <w:p w:rsidR="0035100E" w:rsidRPr="0099727C" w:rsidRDefault="0035100E" w:rsidP="00507BF9">
      <w:pPr>
        <w:ind w:firstLine="510"/>
        <w:jc w:val="both"/>
        <w:rPr>
          <w:rFonts w:ascii="Lotus Linotype" w:hAnsi="Lotus Linotype" w:cs="Lotus Linotype"/>
          <w:b/>
          <w:bCs/>
          <w:sz w:val="34"/>
          <w:szCs w:val="34"/>
          <w:rtl/>
        </w:rPr>
      </w:pPr>
      <w:r w:rsidRPr="0099727C">
        <w:rPr>
          <w:rFonts w:ascii="Lotus Linotype" w:hAnsi="Lotus Linotype" w:cs="Lotus Linotype" w:hint="cs"/>
          <w:sz w:val="34"/>
          <w:szCs w:val="34"/>
          <w:rtl/>
        </w:rPr>
        <w:t>*</w:t>
      </w:r>
      <w:r w:rsidRPr="0099727C">
        <w:rPr>
          <w:rFonts w:ascii="Lotus Linotype" w:hAnsi="Lotus Linotype" w:cs="Lotus Linotype" w:hint="cs"/>
          <w:b/>
          <w:bCs/>
          <w:sz w:val="34"/>
          <w:szCs w:val="34"/>
          <w:rtl/>
        </w:rPr>
        <w:t xml:space="preserve"> ما حكم بيع الأرض للكفار </w:t>
      </w:r>
      <w:r w:rsidR="008E5DFF" w:rsidRPr="0099727C">
        <w:rPr>
          <w:rFonts w:ascii="AGA Arabesque" w:hAnsi="AGA Arabesque" w:cs="Lotus Linotype" w:hint="cs"/>
          <w:sz w:val="34"/>
          <w:szCs w:val="34"/>
          <w:rtl/>
        </w:rPr>
        <w:t>(</w:t>
      </w:r>
      <w:r w:rsidRPr="0099727C">
        <w:rPr>
          <w:rFonts w:ascii="Lotus Linotype" w:hAnsi="Lotus Linotype" w:cs="Lotus Linotype" w:hint="cs"/>
          <w:b/>
          <w:bCs/>
          <w:sz w:val="34"/>
          <w:szCs w:val="34"/>
          <w:rtl/>
        </w:rPr>
        <w:t>النصارى</w:t>
      </w:r>
      <w:r w:rsidR="008E5DFF" w:rsidRPr="0099727C">
        <w:rPr>
          <w:rFonts w:ascii="AGA Arabesque" w:hAnsi="AGA Arabesque" w:cs="Lotus Linotype" w:hint="cs"/>
          <w:sz w:val="34"/>
          <w:szCs w:val="34"/>
          <w:rtl/>
        </w:rPr>
        <w:t>)</w:t>
      </w:r>
      <w:r w:rsidRPr="0099727C">
        <w:rPr>
          <w:rFonts w:ascii="Lotus Linotype" w:hAnsi="Lotus Linotype" w:cs="Lotus Linotype" w:hint="cs"/>
          <w:b/>
          <w:bCs/>
          <w:sz w:val="34"/>
          <w:szCs w:val="34"/>
          <w:rtl/>
        </w:rPr>
        <w:t xml:space="preserve"> ليجعلوها مقبرة خارج جزيرة العرب؟ </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دفن الكافر ليس محرما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بل جاء الدليل بمشروعيته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فقد جاء في الصحيحين من حديث أنس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في قصة قتلى بدر أن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أمر بموار</w:t>
      </w:r>
      <w:r w:rsidR="00A46342">
        <w:rPr>
          <w:rFonts w:ascii="Lotus Linotype" w:hAnsi="Lotus Linotype" w:cs="Lotus Linotype" w:hint="cs"/>
          <w:sz w:val="34"/>
          <w:szCs w:val="34"/>
          <w:rtl/>
        </w:rPr>
        <w:t>ا</w:t>
      </w:r>
      <w:r w:rsidRPr="0099727C">
        <w:rPr>
          <w:rFonts w:ascii="Lotus Linotype" w:hAnsi="Lotus Linotype" w:cs="Lotus Linotype" w:hint="cs"/>
          <w:sz w:val="34"/>
          <w:szCs w:val="34"/>
          <w:rtl/>
        </w:rPr>
        <w:t>تهم في القليب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وظاهر الأمر الوجوب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وقد قال بالوجوب غير واحد</w:t>
      </w:r>
      <w:r w:rsidR="00B16E11" w:rsidRPr="0099727C">
        <w:rPr>
          <w:rFonts w:ascii="Lotus Linotype" w:hAnsi="Lotus Linotype" w:cs="Lotus Linotype" w:hint="cs"/>
          <w:sz w:val="34"/>
          <w:szCs w:val="34"/>
          <w:rtl/>
        </w:rPr>
        <w:t>.</w:t>
      </w:r>
    </w:p>
    <w:p w:rsidR="0035100E" w:rsidRPr="0099727C" w:rsidRDefault="00120BAB" w:rsidP="00A46342">
      <w:pPr>
        <w:ind w:firstLine="510"/>
        <w:jc w:val="both"/>
        <w:rPr>
          <w:rFonts w:ascii="Lotus Linotype" w:hAnsi="Lotus Linotype" w:cs="Lotus Linotype"/>
          <w:sz w:val="34"/>
          <w:szCs w:val="34"/>
          <w:rtl/>
        </w:rPr>
      </w:pPr>
      <w:r>
        <w:rPr>
          <w:rFonts w:ascii="Lotus Linotype" w:hAnsi="Lotus Linotype" w:cs="Lotus Linotype" w:hint="cs"/>
          <w:sz w:val="34"/>
          <w:szCs w:val="34"/>
          <w:rtl/>
        </w:rPr>
        <w:t>وبناء</w:t>
      </w:r>
      <w:r w:rsidR="0035100E" w:rsidRPr="0099727C">
        <w:rPr>
          <w:rFonts w:ascii="Lotus Linotype" w:hAnsi="Lotus Linotype" w:cs="Lotus Linotype" w:hint="cs"/>
          <w:sz w:val="34"/>
          <w:szCs w:val="34"/>
          <w:rtl/>
        </w:rPr>
        <w:t xml:space="preserve"> على ما سبق فبيع الأرض للكفار لهذا الغرض ليس محرما</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لأن الأصل في البيع الحل</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قال تعالى</w:t>
      </w:r>
      <w:r w:rsidR="00B16E11" w:rsidRPr="0099727C">
        <w:rPr>
          <w:rFonts w:ascii="Lotus Linotype" w:hAnsi="Lotus Linotype" w:cs="Lotus Linotype" w:hint="cs"/>
          <w:sz w:val="34"/>
          <w:szCs w:val="34"/>
          <w:rtl/>
        </w:rPr>
        <w:t>:</w:t>
      </w:r>
      <w:r w:rsidR="00D30342" w:rsidRPr="0099727C">
        <w:rPr>
          <w:rFonts w:ascii="Lotus Linotype" w:hAnsi="Lotus Linotype" w:cs="Lotus Linotype" w:hint="cs"/>
          <w:sz w:val="34"/>
          <w:szCs w:val="34"/>
          <w:rtl/>
        </w:rPr>
        <w:t xml:space="preserve"> </w:t>
      </w:r>
      <w:r w:rsidR="00D30342" w:rsidRPr="0099727C">
        <w:rPr>
          <w:rFonts w:ascii="QCF_BSML" w:hAnsi="QCF_BSML" w:cs="QCF_BSML"/>
          <w:sz w:val="31"/>
          <w:szCs w:val="31"/>
          <w:rtl/>
        </w:rPr>
        <w:t xml:space="preserve">ﭽ </w:t>
      </w:r>
      <w:r w:rsidR="00D30342" w:rsidRPr="0099727C">
        <w:rPr>
          <w:rFonts w:ascii="QCF_P047" w:hAnsi="QCF_P047" w:cs="QCF_P047"/>
          <w:sz w:val="31"/>
          <w:szCs w:val="31"/>
          <w:rtl/>
        </w:rPr>
        <w:t>ﭧ  ﭨ  ﭩ</w:t>
      </w:r>
      <w:r w:rsidR="00D30342" w:rsidRPr="0099727C">
        <w:rPr>
          <w:rFonts w:ascii="QCF_BSML" w:hAnsi="QCF_BSML" w:cs="QCF_BSML"/>
          <w:sz w:val="31"/>
          <w:szCs w:val="31"/>
          <w:rtl/>
        </w:rPr>
        <w:t>ﭼ</w:t>
      </w:r>
      <w:r w:rsidR="00D30342" w:rsidRPr="0099727C">
        <w:rPr>
          <w:rFonts w:ascii="Arial" w:hAnsi="Arial"/>
          <w:sz w:val="20"/>
          <w:szCs w:val="20"/>
          <w:rtl/>
        </w:rPr>
        <w:t xml:space="preserve"> </w:t>
      </w:r>
      <w:r w:rsidR="00D30342" w:rsidRPr="0099727C">
        <w:rPr>
          <w:rFonts w:ascii="Lotus Linotype" w:hAnsi="Lotus Linotype" w:cs="Lotus Linotype" w:hint="cs"/>
          <w:sz w:val="34"/>
          <w:szCs w:val="34"/>
          <w:rtl/>
        </w:rPr>
        <w:t>[</w:t>
      </w:r>
      <w:r w:rsidR="00D30342" w:rsidRPr="0099727C">
        <w:rPr>
          <w:rFonts w:ascii="Lotus Linotype" w:hAnsi="Lotus Linotype" w:cs="Lotus Linotype"/>
          <w:sz w:val="34"/>
          <w:szCs w:val="34"/>
          <w:rtl/>
        </w:rPr>
        <w:t>البقرة: ٢٧٥</w:t>
      </w:r>
      <w:r w:rsidR="0035100E" w:rsidRPr="0099727C">
        <w:rPr>
          <w:rFonts w:ascii="Lotus Linotype" w:hAnsi="Lotus Linotype" w:cs="Lotus Linotype" w:hint="cs"/>
          <w:sz w:val="34"/>
          <w:szCs w:val="34"/>
          <w:rtl/>
        </w:rPr>
        <w:t xml:space="preserve"> </w:t>
      </w:r>
      <w:r w:rsidR="00D30342" w:rsidRPr="0099727C">
        <w:rPr>
          <w:rFonts w:ascii="AGA Arabesque" w:hAnsi="AGA Arabesque" w:cs="Lotus Linotype" w:hint="cs"/>
          <w:sz w:val="34"/>
          <w:szCs w:val="34"/>
          <w:rtl/>
        </w:rPr>
        <w:t xml:space="preserve">] </w:t>
      </w:r>
      <w:r w:rsidR="0035100E" w:rsidRPr="0099727C">
        <w:rPr>
          <w:rFonts w:ascii="Lotus Linotype" w:hAnsi="Lotus Linotype" w:cs="Lotus Linotype" w:hint="cs"/>
          <w:sz w:val="34"/>
          <w:szCs w:val="34"/>
          <w:rtl/>
        </w:rPr>
        <w:t>ولا تعاون فيه على الإثم والعدوان حتى يقال بتحريمه</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ومحل الجواز حيث لا يتضمن ذلك الأذى لأهل </w:t>
      </w:r>
      <w:r w:rsidR="0035100E" w:rsidRPr="0099727C">
        <w:rPr>
          <w:rFonts w:ascii="Lotus Linotype" w:hAnsi="Lotus Linotype" w:cs="Lotus Linotype" w:hint="cs"/>
          <w:sz w:val="34"/>
          <w:szCs w:val="34"/>
          <w:rtl/>
        </w:rPr>
        <w:lastRenderedPageBreak/>
        <w:t>الإيمان</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بكونها قريبة من سكنهم</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وهم يتأذون بنتن ريحها</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أو يلزم منه بعض المنكرات الظاهرة التي يحدثونها عند القبور</w:t>
      </w:r>
      <w:r w:rsidR="00B16E11" w:rsidRPr="0099727C">
        <w:rPr>
          <w:rFonts w:ascii="Lotus Linotype" w:hAnsi="Lotus Linotype" w:cs="Lotus Linotype" w:hint="cs"/>
          <w:sz w:val="34"/>
          <w:szCs w:val="34"/>
          <w:rtl/>
        </w:rPr>
        <w:t>.</w:t>
      </w:r>
      <w:r w:rsidR="0035100E" w:rsidRPr="0099727C">
        <w:rPr>
          <w:rFonts w:ascii="Lotus Linotype" w:hAnsi="Lotus Linotype" w:cs="Lotus Linotype" w:hint="cs"/>
          <w:sz w:val="34"/>
          <w:szCs w:val="34"/>
          <w:rtl/>
        </w:rPr>
        <w:t xml:space="preserve">     </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 xml:space="preserve">هل تعلم قيادة المركبات الحربية الحديثة </w:t>
      </w:r>
      <w:r w:rsidR="008E5DFF" w:rsidRPr="0099727C">
        <w:rPr>
          <w:rFonts w:ascii="AGA Arabesque" w:hAnsi="AGA Arabesque" w:cs="Lotus Linotype" w:hint="cs"/>
          <w:sz w:val="34"/>
          <w:szCs w:val="34"/>
          <w:rtl/>
        </w:rPr>
        <w:t>(</w:t>
      </w:r>
      <w:r w:rsidRPr="0099727C">
        <w:rPr>
          <w:rFonts w:ascii="Lotus Linotype" w:hAnsi="Lotus Linotype" w:cs="Lotus Linotype" w:hint="cs"/>
          <w:b/>
          <w:bCs/>
          <w:sz w:val="34"/>
          <w:szCs w:val="34"/>
          <w:rtl/>
        </w:rPr>
        <w:t>الدبابات والطا</w:t>
      </w:r>
      <w:r w:rsidR="004E60B2">
        <w:rPr>
          <w:rFonts w:ascii="Lotus Linotype" w:hAnsi="Lotus Linotype" w:cs="Lotus Linotype" w:hint="cs"/>
          <w:b/>
          <w:bCs/>
          <w:sz w:val="34"/>
          <w:szCs w:val="34"/>
          <w:rtl/>
        </w:rPr>
        <w:t>ئرات) يقوم مقام تعلم ركوب الخيل</w:t>
      </w:r>
      <w:r w:rsidRPr="0099727C">
        <w:rPr>
          <w:rFonts w:ascii="Lotus Linotype" w:hAnsi="Lotus Linotype" w:cs="Lotus Linotype" w:hint="cs"/>
          <w:b/>
          <w:bCs/>
          <w:sz w:val="34"/>
          <w:szCs w:val="34"/>
          <w:rtl/>
        </w:rPr>
        <w:t>؟</w:t>
      </w:r>
      <w:r w:rsidRPr="0099727C">
        <w:rPr>
          <w:rFonts w:ascii="Lotus Linotype" w:hAnsi="Lotus Linotype" w:cs="Lotus Linotype" w:hint="cs"/>
          <w:sz w:val="34"/>
          <w:szCs w:val="34"/>
          <w:rtl/>
        </w:rPr>
        <w:t xml:space="preserve"> </w:t>
      </w:r>
    </w:p>
    <w:p w:rsidR="0035100E" w:rsidRPr="0099727C" w:rsidRDefault="0035100E" w:rsidP="004E60B2">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تعلم الرمي بالأسلحة الحديثة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وقيادة المركبات الحربية الحديثة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وتعلم ركوب الخيل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والكر والفر بها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من الواجبات على عموم الأمة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لقوله تعالى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D30342" w:rsidRPr="0099727C">
        <w:rPr>
          <w:rFonts w:ascii="QCF_BSML" w:hAnsi="QCF_BSML" w:cs="QCF_BSML"/>
          <w:sz w:val="31"/>
          <w:szCs w:val="31"/>
          <w:rtl/>
        </w:rPr>
        <w:t xml:space="preserve">ﭽ </w:t>
      </w:r>
      <w:r w:rsidR="00D30342" w:rsidRPr="0099727C">
        <w:rPr>
          <w:rFonts w:ascii="QCF_P184" w:hAnsi="QCF_P184" w:cs="QCF_P184"/>
          <w:sz w:val="31"/>
          <w:szCs w:val="31"/>
          <w:rtl/>
        </w:rPr>
        <w:t>ﯘ  ﯙ  ﯚ  ﯛ  ﯜ  ﯝ  ﯞ  ﯟ  ﯠ</w:t>
      </w:r>
      <w:r w:rsidR="00D30342" w:rsidRPr="0099727C">
        <w:rPr>
          <w:rFonts w:ascii="QCF_BSML" w:hAnsi="QCF_BSML" w:cs="QCF_BSML"/>
          <w:sz w:val="31"/>
          <w:szCs w:val="31"/>
          <w:rtl/>
        </w:rPr>
        <w:t>ﭼ</w:t>
      </w:r>
      <w:r w:rsidR="00D30342" w:rsidRPr="0099727C">
        <w:rPr>
          <w:rFonts w:ascii="Arial" w:hAnsi="Arial"/>
          <w:sz w:val="20"/>
          <w:szCs w:val="20"/>
          <w:rtl/>
        </w:rPr>
        <w:t xml:space="preserve"> </w:t>
      </w:r>
      <w:r w:rsidR="00D30342" w:rsidRPr="0099727C">
        <w:rPr>
          <w:rFonts w:ascii="Lotus Linotype" w:hAnsi="Lotus Linotype" w:cs="Lotus Linotype" w:hint="cs"/>
          <w:sz w:val="34"/>
          <w:szCs w:val="34"/>
          <w:rtl/>
        </w:rPr>
        <w:t>[</w:t>
      </w:r>
      <w:r w:rsidR="00D30342" w:rsidRPr="0099727C">
        <w:rPr>
          <w:rFonts w:ascii="Lotus Linotype" w:hAnsi="Lotus Linotype" w:cs="Lotus Linotype"/>
          <w:sz w:val="34"/>
          <w:szCs w:val="34"/>
          <w:rtl/>
        </w:rPr>
        <w:t>الأنفال: ٦٠</w:t>
      </w:r>
      <w:r w:rsidR="00D30342"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وهذا أمر</w:t>
      </w:r>
      <w:r w:rsidR="004E60B2">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والأمر للوجوب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يكفي تعلم المركبات الحديثة عن تعلم ركوب الخيل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إذ قد جاء في الصحيحين من حديث عروة البارقي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مرفوعا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D30342"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الخيل معقود في نواصيها الخير إلى يوم القيامة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الأجر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والمغنم</w:t>
      </w:r>
      <w:r w:rsidR="00D30342" w:rsidRPr="0099727C">
        <w:rPr>
          <w:rFonts w:ascii="AGA Arabesque" w:hAnsi="AGA Arabesque" w:cs="Lotus Linotype" w:hint="eastAsia"/>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وقد حصل تأويل هذا الحديث في هذه الأزمنة عند المجاهدين في الأماكن الجبلية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والتي يتعذر صعودها بالمركبات الحديثة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تصلها الطائرات لتحصن العدو بالكهوف والغيران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4E60B2">
      <w:pPr>
        <w:ind w:firstLine="510"/>
        <w:jc w:val="both"/>
        <w:rPr>
          <w:rFonts w:ascii="Lotus Linotype" w:hAnsi="Lotus Linotype" w:cs="Lotus Linotype"/>
          <w:b/>
          <w:bCs/>
          <w:sz w:val="34"/>
          <w:szCs w:val="34"/>
          <w:rtl/>
        </w:rPr>
      </w:pP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ذكر الشيخ</w:t>
      </w:r>
      <w:r w:rsidR="004E60B2">
        <w:rPr>
          <w:rFonts w:ascii="Lotus Linotype" w:hAnsi="Lotus Linotype" w:cs="Lotus Linotype" w:hint="cs"/>
          <w:b/>
          <w:bCs/>
          <w:sz w:val="34"/>
          <w:szCs w:val="34"/>
          <w:rtl/>
        </w:rPr>
        <w:t xml:space="preserve"> </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وهو من المعاصرين الذين كتبوا في أصول الفقه أنه يمكن أن يجتمع الناسخ والمنسوخ في نص واحد</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وذكر لذلك شاهدا</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وهو قوله </w:t>
      </w:r>
      <w:r w:rsidR="00B16E11" w:rsidRPr="0099727C">
        <w:rPr>
          <w:rFonts w:ascii="Lotus Linotype" w:hAnsi="Lotus Linotype" w:cs="Lotus Linotype" w:hint="cs"/>
          <w:b/>
          <w:bCs/>
          <w:sz w:val="34"/>
          <w:szCs w:val="34"/>
          <w:rtl/>
        </w:rPr>
        <w:t>ﷺ</w:t>
      </w:r>
      <w:r w:rsidRPr="0099727C">
        <w:rPr>
          <w:rFonts w:ascii="Lotus Linotype" w:hAnsi="Lotus Linotype" w:cs="Lotus Linotype" w:hint="cs"/>
          <w:b/>
          <w:bCs/>
          <w:sz w:val="34"/>
          <w:szCs w:val="34"/>
          <w:rtl/>
        </w:rPr>
        <w:t xml:space="preserve"> في حديث بريدة </w:t>
      </w:r>
      <w:r w:rsidR="00B16E11" w:rsidRPr="0099727C">
        <w:rPr>
          <w:rFonts w:ascii="AGA Arabesque" w:hAnsi="AGA Arabesque" w:cs="Lotus Linotype"/>
          <w:sz w:val="34"/>
          <w:szCs w:val="34"/>
        </w:rPr>
        <w:t></w:t>
      </w:r>
      <w:r w:rsidRPr="0099727C">
        <w:rPr>
          <w:rFonts w:ascii="Lotus Linotype" w:hAnsi="Lotus Linotype" w:cs="Lotus Linotype" w:hint="cs"/>
          <w:b/>
          <w:bCs/>
          <w:sz w:val="34"/>
          <w:szCs w:val="34"/>
          <w:rtl/>
        </w:rPr>
        <w:t xml:space="preserve"> عند مسلم في الصحيح</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w:t>
      </w:r>
      <w:r w:rsidR="00A56435" w:rsidRPr="0099727C">
        <w:rPr>
          <w:rFonts w:ascii="AGA Arabesque" w:hAnsi="AGA Arabesque" w:cs="Lotus Linotype" w:hint="cs"/>
          <w:sz w:val="34"/>
          <w:szCs w:val="34"/>
          <w:rtl/>
        </w:rPr>
        <w:t>«</w:t>
      </w:r>
      <w:r w:rsidRPr="0099727C">
        <w:rPr>
          <w:rFonts w:ascii="Lotus Linotype" w:hAnsi="Lotus Linotype" w:cs="Lotus Linotype" w:hint="cs"/>
          <w:b/>
          <w:bCs/>
          <w:sz w:val="34"/>
          <w:szCs w:val="34"/>
          <w:rtl/>
        </w:rPr>
        <w:t>نهيتكم عن زيارة القبور فزوروها</w:t>
      </w:r>
      <w:r w:rsidR="00A56435" w:rsidRPr="0099727C">
        <w:rPr>
          <w:rFonts w:ascii="AGA Arabesque" w:hAnsi="AGA Arabesque" w:cs="Lotus Linotype" w:hint="cs"/>
          <w:sz w:val="34"/>
          <w:szCs w:val="34"/>
          <w:rtl/>
        </w:rPr>
        <w:t>»</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فما رأيكم في هذا الكلام ؟</w:t>
      </w:r>
    </w:p>
    <w:p w:rsidR="0035100E" w:rsidRPr="0099727C" w:rsidRDefault="0035100E" w:rsidP="004E60B2">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هذا الكلام ليس بصحيح</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والباعث له الخطأ في تصور حقيقة النسخ</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فإن حقيقته عند الأصوليين تقتضي حصول التراخي بين الناسخ والمنسوخ</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ويقال في توجيه هذا الحديث ونظائره</w:t>
      </w:r>
      <w:r w:rsidR="004E60B2">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بأن هذا من باب اجتماع الناسخ والإشارة إلى المنسوخ الثابت في الزمن الأول</w:t>
      </w:r>
      <w:r w:rsidR="00B16E11" w:rsidRPr="0099727C">
        <w:rPr>
          <w:rFonts w:ascii="Lotus Linotype" w:hAnsi="Lotus Linotype" w:cs="Lotus Linotype" w:hint="cs"/>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ومن نظائره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ما جاء في تتمة الحديث عند مسلم بلفظ</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A56435" w:rsidRPr="0099727C">
        <w:rPr>
          <w:rFonts w:ascii="AGA Arabesque" w:hAnsi="AGA Arabesque" w:cs="Lotus Linotype" w:hint="cs"/>
          <w:sz w:val="34"/>
          <w:szCs w:val="34"/>
          <w:rtl/>
        </w:rPr>
        <w:t>«</w:t>
      </w:r>
      <w:r w:rsidRPr="0099727C">
        <w:rPr>
          <w:rFonts w:ascii="Lotus Linotype" w:hAnsi="Lotus Linotype" w:cs="Lotus Linotype"/>
          <w:sz w:val="34"/>
          <w:szCs w:val="34"/>
          <w:rtl/>
        </w:rPr>
        <w:t>ونهيتكم عن لحوم الأضاحي فوق ثلاث</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فأمسكوا ما بدا لكم</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ونهيتكم عن النبيذ إلا في سقاء</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فاشربوا في الأسقية كلها</w:t>
      </w:r>
      <w:r w:rsidR="00B16E11" w:rsidRPr="0099727C">
        <w:rPr>
          <w:rFonts w:ascii="Lotus Linotype" w:hAnsi="Lotus Linotype" w:cs="Lotus Linotype"/>
          <w:sz w:val="34"/>
          <w:szCs w:val="34"/>
          <w:rtl/>
        </w:rPr>
        <w:t>،</w:t>
      </w:r>
      <w:r w:rsidRPr="0099727C">
        <w:rPr>
          <w:rFonts w:ascii="Lotus Linotype" w:hAnsi="Lotus Linotype" w:cs="Lotus Linotype"/>
          <w:sz w:val="34"/>
          <w:szCs w:val="34"/>
          <w:rtl/>
        </w:rPr>
        <w:t xml:space="preserve"> ولا تشربوا مسكرا</w:t>
      </w:r>
      <w:r w:rsidR="00A56435" w:rsidRPr="0099727C">
        <w:rPr>
          <w:rFonts w:ascii="AGA Arabesque" w:hAnsi="AGA Arabesque" w:cs="Lotus Linotype"/>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4E60B2">
      <w:pPr>
        <w:ind w:firstLine="510"/>
        <w:jc w:val="both"/>
        <w:rPr>
          <w:rFonts w:ascii="Lotus Linotype" w:hAnsi="Lotus Linotype" w:cs="Lotus Linotype"/>
          <w:b/>
          <w:bCs/>
          <w:sz w:val="34"/>
          <w:szCs w:val="34"/>
          <w:rtl/>
        </w:rPr>
      </w:pP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هل يصح حديث دعاء دخول السوق</w:t>
      </w:r>
      <w:r w:rsidR="004E60B2">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w:t>
      </w:r>
      <w:r w:rsidR="00A56435" w:rsidRPr="0099727C">
        <w:rPr>
          <w:rFonts w:ascii="AGA Arabesque" w:hAnsi="AGA Arabesque" w:cs="Lotus Linotype" w:hint="cs"/>
          <w:sz w:val="34"/>
          <w:szCs w:val="34"/>
          <w:rtl/>
        </w:rPr>
        <w:t>«</w:t>
      </w:r>
      <w:r w:rsidRPr="0099727C">
        <w:rPr>
          <w:rFonts w:ascii="Lotus Linotype" w:hAnsi="Lotus Linotype" w:cs="Lotus Linotype"/>
          <w:b/>
          <w:bCs/>
          <w:sz w:val="34"/>
          <w:szCs w:val="34"/>
          <w:rtl/>
        </w:rPr>
        <w:t>من دخل السوق</w:t>
      </w:r>
      <w:r w:rsidR="00B16E11" w:rsidRPr="0099727C">
        <w:rPr>
          <w:rFonts w:ascii="Lotus Linotype" w:hAnsi="Lotus Linotype" w:cs="Lotus Linotype"/>
          <w:b/>
          <w:bCs/>
          <w:sz w:val="34"/>
          <w:szCs w:val="34"/>
          <w:rtl/>
        </w:rPr>
        <w:t>،</w:t>
      </w:r>
      <w:r w:rsidRPr="0099727C">
        <w:rPr>
          <w:rFonts w:ascii="Lotus Linotype" w:hAnsi="Lotus Linotype" w:cs="Lotus Linotype"/>
          <w:b/>
          <w:bCs/>
          <w:sz w:val="34"/>
          <w:szCs w:val="34"/>
          <w:rtl/>
        </w:rPr>
        <w:t xml:space="preserve"> فقال</w:t>
      </w:r>
      <w:r w:rsidR="00B16E11" w:rsidRPr="0099727C">
        <w:rPr>
          <w:rFonts w:ascii="Lotus Linotype" w:hAnsi="Lotus Linotype" w:cs="Lotus Linotype"/>
          <w:b/>
          <w:bCs/>
          <w:sz w:val="34"/>
          <w:szCs w:val="34"/>
          <w:rtl/>
        </w:rPr>
        <w:t>:</w:t>
      </w:r>
      <w:r w:rsidRPr="0099727C">
        <w:rPr>
          <w:rFonts w:ascii="Lotus Linotype" w:hAnsi="Lotus Linotype" w:cs="Lotus Linotype"/>
          <w:b/>
          <w:bCs/>
          <w:sz w:val="34"/>
          <w:szCs w:val="34"/>
          <w:rtl/>
        </w:rPr>
        <w:t xml:space="preserve"> لا إله إلا الله وحده لا شريك له</w:t>
      </w:r>
      <w:r w:rsidR="00B16E11" w:rsidRPr="0099727C">
        <w:rPr>
          <w:rFonts w:ascii="Lotus Linotype" w:hAnsi="Lotus Linotype" w:cs="Lotus Linotype"/>
          <w:b/>
          <w:bCs/>
          <w:sz w:val="34"/>
          <w:szCs w:val="34"/>
          <w:rtl/>
        </w:rPr>
        <w:t>،</w:t>
      </w:r>
      <w:r w:rsidRPr="0099727C">
        <w:rPr>
          <w:rFonts w:ascii="Lotus Linotype" w:hAnsi="Lotus Linotype" w:cs="Lotus Linotype"/>
          <w:b/>
          <w:bCs/>
          <w:sz w:val="34"/>
          <w:szCs w:val="34"/>
          <w:rtl/>
        </w:rPr>
        <w:t xml:space="preserve"> له الملك وله الحمد يحيي ويميت</w:t>
      </w:r>
      <w:r w:rsidR="00B16E11" w:rsidRPr="0099727C">
        <w:rPr>
          <w:rFonts w:ascii="Lotus Linotype" w:hAnsi="Lotus Linotype" w:cs="Lotus Linotype"/>
          <w:b/>
          <w:bCs/>
          <w:sz w:val="34"/>
          <w:szCs w:val="34"/>
          <w:rtl/>
        </w:rPr>
        <w:t>،</w:t>
      </w:r>
      <w:r w:rsidRPr="0099727C">
        <w:rPr>
          <w:rFonts w:ascii="Lotus Linotype" w:hAnsi="Lotus Linotype" w:cs="Lotus Linotype"/>
          <w:b/>
          <w:bCs/>
          <w:sz w:val="34"/>
          <w:szCs w:val="34"/>
          <w:rtl/>
        </w:rPr>
        <w:t xml:space="preserve"> وهو حي لا يموت</w:t>
      </w:r>
      <w:r w:rsidR="00B16E11" w:rsidRPr="0099727C">
        <w:rPr>
          <w:rFonts w:ascii="Lotus Linotype" w:hAnsi="Lotus Linotype" w:cs="Lotus Linotype"/>
          <w:b/>
          <w:bCs/>
          <w:sz w:val="34"/>
          <w:szCs w:val="34"/>
          <w:rtl/>
        </w:rPr>
        <w:t>،</w:t>
      </w:r>
      <w:r w:rsidRPr="0099727C">
        <w:rPr>
          <w:rFonts w:ascii="Lotus Linotype" w:hAnsi="Lotus Linotype" w:cs="Lotus Linotype"/>
          <w:b/>
          <w:bCs/>
          <w:sz w:val="34"/>
          <w:szCs w:val="34"/>
          <w:rtl/>
        </w:rPr>
        <w:t xml:space="preserve"> بيده الخير وهو على كل شيء قدير</w:t>
      </w:r>
      <w:r w:rsidR="00B16E11" w:rsidRPr="0099727C">
        <w:rPr>
          <w:rFonts w:ascii="Lotus Linotype" w:hAnsi="Lotus Linotype" w:cs="Lotus Linotype"/>
          <w:b/>
          <w:bCs/>
          <w:sz w:val="34"/>
          <w:szCs w:val="34"/>
          <w:rtl/>
        </w:rPr>
        <w:t>،</w:t>
      </w:r>
      <w:r w:rsidRPr="0099727C">
        <w:rPr>
          <w:rFonts w:ascii="Lotus Linotype" w:hAnsi="Lotus Linotype" w:cs="Lotus Linotype"/>
          <w:b/>
          <w:bCs/>
          <w:sz w:val="34"/>
          <w:szCs w:val="34"/>
          <w:rtl/>
        </w:rPr>
        <w:t xml:space="preserve"> كتب الله له ألف ألف حسنة</w:t>
      </w:r>
      <w:r w:rsidR="00B16E11" w:rsidRPr="0099727C">
        <w:rPr>
          <w:rFonts w:ascii="Lotus Linotype" w:hAnsi="Lotus Linotype" w:cs="Lotus Linotype"/>
          <w:b/>
          <w:bCs/>
          <w:sz w:val="34"/>
          <w:szCs w:val="34"/>
          <w:rtl/>
        </w:rPr>
        <w:t>،</w:t>
      </w:r>
      <w:r w:rsidRPr="0099727C">
        <w:rPr>
          <w:rFonts w:ascii="Lotus Linotype" w:hAnsi="Lotus Linotype" w:cs="Lotus Linotype"/>
          <w:b/>
          <w:bCs/>
          <w:sz w:val="34"/>
          <w:szCs w:val="34"/>
          <w:rtl/>
        </w:rPr>
        <w:t xml:space="preserve"> ومحا عنه ألف ألف سيئة</w:t>
      </w:r>
      <w:r w:rsidR="00B16E11" w:rsidRPr="0099727C">
        <w:rPr>
          <w:rFonts w:ascii="Lotus Linotype" w:hAnsi="Lotus Linotype" w:cs="Lotus Linotype"/>
          <w:b/>
          <w:bCs/>
          <w:sz w:val="34"/>
          <w:szCs w:val="34"/>
          <w:rtl/>
        </w:rPr>
        <w:t>،</w:t>
      </w:r>
      <w:r w:rsidRPr="0099727C">
        <w:rPr>
          <w:rFonts w:ascii="Lotus Linotype" w:hAnsi="Lotus Linotype" w:cs="Lotus Linotype"/>
          <w:b/>
          <w:bCs/>
          <w:sz w:val="34"/>
          <w:szCs w:val="34"/>
          <w:rtl/>
        </w:rPr>
        <w:t xml:space="preserve"> ورفع له ألف ألف درجة</w:t>
      </w:r>
      <w:r w:rsidR="00A56435" w:rsidRPr="0099727C">
        <w:rPr>
          <w:rFonts w:ascii="AGA Arabesque" w:hAnsi="AGA Arabesque" w:cs="Lotus Linotype" w:hint="cs"/>
          <w:sz w:val="34"/>
          <w:szCs w:val="34"/>
          <w:rtl/>
        </w:rPr>
        <w:t>»</w:t>
      </w:r>
      <w:r w:rsidRPr="0099727C">
        <w:rPr>
          <w:rFonts w:ascii="Lotus Linotype" w:hAnsi="Lotus Linotype" w:cs="Lotus Linotype" w:hint="cs"/>
          <w:b/>
          <w:bCs/>
          <w:sz w:val="34"/>
          <w:szCs w:val="34"/>
          <w:rtl/>
        </w:rPr>
        <w:t>؟</w:t>
      </w:r>
    </w:p>
    <w:p w:rsidR="0035100E" w:rsidRPr="0099727C" w:rsidRDefault="0035100E" w:rsidP="0083092B">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الحديث إسناده ضعيف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أخرجه الإمام الترمذي رحمه الله في السنن عن عمر بن الخطاب </w:t>
      </w:r>
      <w:r w:rsidR="00B16E11" w:rsidRPr="0099727C">
        <w:rPr>
          <w:rFonts w:ascii="AGA Arabesque" w:hAnsi="AGA Arabesque" w:cs="Lotus Linotype"/>
          <w:sz w:val="34"/>
          <w:szCs w:val="34"/>
        </w:rPr>
        <w:t></w:t>
      </w:r>
      <w:r w:rsidRPr="0099727C">
        <w:rPr>
          <w:rFonts w:ascii="Lotus Linotype" w:hAnsi="Lotus Linotype" w:cs="Lotus Linotype" w:hint="cs"/>
          <w:sz w:val="34"/>
          <w:szCs w:val="34"/>
          <w:rtl/>
        </w:rPr>
        <w:t xml:space="preserve"> مرفوعا من طريقين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في أحدهما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أزهر بن سنان القرشي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قال فيه ابن معين رحمه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ليس بشيء</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ولم يوثق</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بل هو قليل الحديث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 الثاني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عمرو بن دينار البصـري </w:t>
      </w:r>
      <w:r w:rsidR="008E5DFF" w:rsidRPr="0099727C">
        <w:rPr>
          <w:rFonts w:ascii="AGA Arabesque" w:hAnsi="AGA Arabesque" w:cs="Lotus Linotype" w:hint="cs"/>
          <w:sz w:val="34"/>
          <w:szCs w:val="34"/>
          <w:rtl/>
        </w:rPr>
        <w:t>(</w:t>
      </w:r>
      <w:r w:rsidRPr="0099727C">
        <w:rPr>
          <w:rFonts w:ascii="Lotus Linotype" w:hAnsi="Lotus Linotype" w:cs="Lotus Linotype" w:hint="cs"/>
          <w:sz w:val="34"/>
          <w:szCs w:val="34"/>
          <w:rtl/>
        </w:rPr>
        <w:t>قهرمان آل الزبير</w:t>
      </w:r>
      <w:r w:rsidR="008E5DFF" w:rsidRPr="0099727C">
        <w:rPr>
          <w:rFonts w:ascii="AGA Arabesque" w:hAnsi="AGA Arabesque" w:cs="Lotus Linotype" w:hint="cs"/>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قال أحمد رحمه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منكر الحديث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وقال ابن علية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كان لا يحفظ</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فهو سيء الحفظ جدا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83092B">
      <w:pPr>
        <w:ind w:firstLine="510"/>
        <w:jc w:val="both"/>
        <w:rPr>
          <w:rFonts w:ascii="Lotus Linotype" w:hAnsi="Lotus Linotype" w:cs="Lotus Linotype"/>
          <w:b/>
          <w:bCs/>
          <w:sz w:val="34"/>
          <w:szCs w:val="34"/>
          <w:rtl/>
        </w:rPr>
      </w:pPr>
      <w:r w:rsidRPr="0099727C">
        <w:rPr>
          <w:rFonts w:ascii="Lotus Linotype" w:hAnsi="Lotus Linotype" w:cs="Lotus Linotype" w:hint="cs"/>
          <w:sz w:val="34"/>
          <w:szCs w:val="34"/>
          <w:rtl/>
        </w:rPr>
        <w:lastRenderedPageBreak/>
        <w:t xml:space="preserve">* </w:t>
      </w:r>
      <w:r w:rsidRPr="0099727C">
        <w:rPr>
          <w:rFonts w:ascii="Lotus Linotype" w:hAnsi="Lotus Linotype" w:cs="Lotus Linotype" w:hint="cs"/>
          <w:b/>
          <w:bCs/>
          <w:sz w:val="34"/>
          <w:szCs w:val="34"/>
          <w:rtl/>
        </w:rPr>
        <w:t>ما درجة هذين الحديثين</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w:t>
      </w:r>
    </w:p>
    <w:p w:rsidR="0035100E" w:rsidRPr="0099727C" w:rsidRDefault="0035100E" w:rsidP="004E60B2">
      <w:pPr>
        <w:ind w:firstLine="510"/>
        <w:jc w:val="both"/>
        <w:rPr>
          <w:rFonts w:ascii="Lotus Linotype" w:hAnsi="Lotus Linotype" w:cs="Lotus Linotype"/>
          <w:b/>
          <w:bCs/>
          <w:sz w:val="34"/>
          <w:szCs w:val="34"/>
          <w:rtl/>
        </w:rPr>
      </w:pPr>
      <w:r w:rsidRPr="0099727C">
        <w:rPr>
          <w:rFonts w:ascii="Lotus Linotype" w:hAnsi="Lotus Linotype" w:cs="Lotus Linotype" w:hint="cs"/>
          <w:b/>
          <w:bCs/>
          <w:sz w:val="34"/>
          <w:szCs w:val="34"/>
          <w:rtl/>
        </w:rPr>
        <w:t xml:space="preserve">1- </w:t>
      </w:r>
      <w:r w:rsidR="004E60B2">
        <w:rPr>
          <w:rFonts w:ascii="AGA Arabesque" w:hAnsi="AGA Arabesque" w:cs="Lotus Linotype" w:hint="cs"/>
          <w:sz w:val="34"/>
          <w:szCs w:val="34"/>
          <w:rtl/>
        </w:rPr>
        <w:t xml:space="preserve"> </w:t>
      </w:r>
      <w:r w:rsidR="004E60B2">
        <w:rPr>
          <w:rFonts w:ascii="AGA Arabesque" w:hAnsi="AGA Arabesque" w:cs="Lotus Linotype" w:hint="eastAsia"/>
          <w:sz w:val="34"/>
          <w:szCs w:val="34"/>
          <w:rtl/>
        </w:rPr>
        <w:t>«</w:t>
      </w:r>
      <w:r w:rsidRPr="0099727C">
        <w:rPr>
          <w:rFonts w:ascii="Lotus Linotype" w:hAnsi="Lotus Linotype" w:cs="Lotus Linotype"/>
          <w:b/>
          <w:bCs/>
          <w:sz w:val="34"/>
          <w:szCs w:val="34"/>
          <w:rtl/>
        </w:rPr>
        <w:t>ما من مسلم يموت يوم الجمعة أو ليلة الجمعة إلا وقاه الله فتنة القبر</w:t>
      </w:r>
      <w:r w:rsidR="004E60B2">
        <w:rPr>
          <w:rFonts w:ascii="AGA Arabesque" w:hAnsi="AGA Arabesque" w:cs="Lotus Linotype" w:hint="eastAsia"/>
          <w:sz w:val="34"/>
          <w:szCs w:val="34"/>
          <w:rtl/>
        </w:rPr>
        <w:t>»</w:t>
      </w:r>
      <w:r w:rsidR="00B16E11" w:rsidRPr="0099727C">
        <w:rPr>
          <w:rFonts w:ascii="Lotus Linotype" w:hAnsi="Lotus Linotype" w:cs="Lotus Linotype" w:hint="cs"/>
          <w:b/>
          <w:bCs/>
          <w:sz w:val="34"/>
          <w:szCs w:val="34"/>
          <w:rtl/>
        </w:rPr>
        <w:t>.</w:t>
      </w:r>
    </w:p>
    <w:p w:rsidR="0035100E" w:rsidRPr="0099727C" w:rsidRDefault="0035100E" w:rsidP="004E60B2">
      <w:pPr>
        <w:ind w:firstLine="510"/>
        <w:jc w:val="both"/>
        <w:rPr>
          <w:rFonts w:ascii="Lotus Linotype" w:hAnsi="Lotus Linotype" w:cs="Lotus Linotype"/>
          <w:b/>
          <w:bCs/>
          <w:sz w:val="34"/>
          <w:szCs w:val="34"/>
          <w:rtl/>
        </w:rPr>
      </w:pPr>
      <w:r w:rsidRPr="0099727C">
        <w:rPr>
          <w:rFonts w:ascii="Lotus Linotype" w:hAnsi="Lotus Linotype" w:cs="Lotus Linotype" w:hint="cs"/>
          <w:b/>
          <w:bCs/>
          <w:sz w:val="34"/>
          <w:szCs w:val="34"/>
          <w:rtl/>
        </w:rPr>
        <w:t xml:space="preserve">2- </w:t>
      </w:r>
      <w:r w:rsidR="004E60B2">
        <w:rPr>
          <w:rFonts w:ascii="AGA Arabesque" w:hAnsi="AGA Arabesque" w:cs="Lotus Linotype" w:hint="eastAsia"/>
          <w:sz w:val="34"/>
          <w:szCs w:val="34"/>
          <w:rtl/>
        </w:rPr>
        <w:t>«</w:t>
      </w:r>
      <w:r w:rsidRPr="0099727C">
        <w:rPr>
          <w:rFonts w:ascii="Lotus Linotype" w:hAnsi="Lotus Linotype" w:cs="Lotus Linotype"/>
          <w:b/>
          <w:bCs/>
          <w:sz w:val="34"/>
          <w:szCs w:val="34"/>
          <w:rtl/>
        </w:rPr>
        <w:t>اذكروا محاسن موتاكم</w:t>
      </w:r>
      <w:r w:rsidR="004E60B2">
        <w:rPr>
          <w:rFonts w:ascii="AGA Arabesque" w:hAnsi="AGA Arabesque" w:cs="Lotus Linotype" w:hint="eastAsia"/>
          <w:sz w:val="34"/>
          <w:szCs w:val="34"/>
          <w:rtl/>
        </w:rPr>
        <w:t>»</w:t>
      </w:r>
      <w:r w:rsidRPr="0099727C">
        <w:rPr>
          <w:rFonts w:ascii="Lotus Linotype" w:hAnsi="Lotus Linotype" w:cs="Lotus Linotype" w:hint="cs"/>
          <w:b/>
          <w:bCs/>
          <w:sz w:val="34"/>
          <w:szCs w:val="34"/>
          <w:rtl/>
        </w:rPr>
        <w:t>؟</w:t>
      </w:r>
    </w:p>
    <w:p w:rsidR="0035100E" w:rsidRPr="0099727C" w:rsidRDefault="0035100E" w:rsidP="004E60B2">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الحديثان كلاهما ضعيف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أما الحديث الأول فقد أخرجه الترمذي وغيره عن عبد الله بن عمرو</w:t>
      </w:r>
      <w:r w:rsidR="004E60B2">
        <w:rPr>
          <w:rFonts w:ascii="Lotus Linotype" w:hAnsi="Lotus Linotype" w:cs="Lotus Linotype" w:hint="cs"/>
          <w:sz w:val="34"/>
          <w:szCs w:val="34"/>
          <w:rtl/>
        </w:rPr>
        <w:t xml:space="preserve"> رضي الله عنهما</w:t>
      </w:r>
      <w:r w:rsidRPr="0099727C">
        <w:rPr>
          <w:rFonts w:ascii="Lotus Linotype" w:hAnsi="Lotus Linotype" w:cs="Lotus Linotype" w:hint="cs"/>
          <w:sz w:val="34"/>
          <w:szCs w:val="34"/>
          <w:rtl/>
        </w:rPr>
        <w:t xml:space="preserve"> مرفوعا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 إسناده هشام بن سعد المدني أبو عباد القرشي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قال أحمد رحمه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ليس بمحكم الحديث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وقال عنه أيضا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لم يكن بالحافظ</w:t>
      </w:r>
      <w:r w:rsidR="004E60B2">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فهو سيء الحفظ</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وأعله الترمذي في السنن بعلة أخرى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وهي الانقطاع</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حيث قال رحمه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4E60B2">
        <w:rPr>
          <w:rFonts w:ascii="AGA Arabesque" w:hAnsi="AGA Arabesque" w:cs="Lotus Linotype" w:hint="eastAsia"/>
          <w:sz w:val="34"/>
          <w:szCs w:val="34"/>
          <w:rtl/>
        </w:rPr>
        <w:t>«</w:t>
      </w:r>
      <w:r w:rsidRPr="0099727C">
        <w:rPr>
          <w:rFonts w:ascii="Lotus Linotype" w:hAnsi="Lotus Linotype" w:cs="Lotus Linotype"/>
          <w:sz w:val="34"/>
          <w:szCs w:val="34"/>
          <w:rtl/>
        </w:rPr>
        <w:t>لا نعرف لربيعة بن سيف سماعا من عبد الله بن عمرو</w:t>
      </w:r>
      <w:r w:rsidR="004E60B2">
        <w:rPr>
          <w:rFonts w:ascii="Lotus Linotype" w:hAnsi="Lotus Linotype" w:cs="Lotus Linotype" w:hint="cs"/>
          <w:sz w:val="34"/>
          <w:szCs w:val="34"/>
          <w:rtl/>
        </w:rPr>
        <w:t>»</w:t>
      </w:r>
      <w:r w:rsidR="00B16E11" w:rsidRPr="0099727C">
        <w:rPr>
          <w:rFonts w:ascii="Lotus Linotype" w:hAnsi="Lotus Linotype" w:cs="Lotus Linotype" w:hint="cs"/>
          <w:sz w:val="34"/>
          <w:szCs w:val="34"/>
          <w:rtl/>
        </w:rPr>
        <w:t>.</w:t>
      </w:r>
    </w:p>
    <w:p w:rsidR="0035100E" w:rsidRPr="0099727C" w:rsidRDefault="0035100E" w:rsidP="004E60B2">
      <w:pPr>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 xml:space="preserve">أما الحديث الثاني فقد أخرجه أبو داود وغيره من حديث ابن عمر </w:t>
      </w:r>
      <w:r w:rsidR="004E60B2">
        <w:rPr>
          <w:rFonts w:ascii="Lotus Linotype" w:hAnsi="Lotus Linotype" w:cs="Lotus Linotype" w:hint="cs"/>
          <w:sz w:val="34"/>
          <w:szCs w:val="34"/>
          <w:rtl/>
        </w:rPr>
        <w:t>رضي الله عنهما</w:t>
      </w:r>
      <w:r w:rsidRPr="0099727C">
        <w:rPr>
          <w:rFonts w:ascii="Lotus Linotype" w:hAnsi="Lotus Linotype" w:cs="Lotus Linotype" w:hint="cs"/>
          <w:sz w:val="34"/>
          <w:szCs w:val="34"/>
          <w:rtl/>
        </w:rPr>
        <w:t xml:space="preserve"> مرفوعا</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وله تتمة</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وهي</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022E77" w:rsidRPr="0099727C">
        <w:rPr>
          <w:rFonts w:ascii="AGA Arabesque" w:hAnsi="AGA Arabesque" w:cs="Lotus Linotype" w:hint="eastAsia"/>
          <w:sz w:val="34"/>
          <w:szCs w:val="34"/>
          <w:rtl/>
        </w:rPr>
        <w:t>«</w:t>
      </w:r>
      <w:r w:rsidRPr="0099727C">
        <w:rPr>
          <w:rFonts w:ascii="Lotus Linotype" w:hAnsi="Lotus Linotype" w:cs="Lotus Linotype"/>
          <w:sz w:val="34"/>
          <w:szCs w:val="34"/>
          <w:rtl/>
        </w:rPr>
        <w:t>وكفوا عن مساويهم</w:t>
      </w:r>
      <w:r w:rsidR="00022E77" w:rsidRPr="0099727C">
        <w:rPr>
          <w:rFonts w:ascii="AGA Arabesque" w:hAnsi="AGA Arabesque" w:cs="Lotus Linotype" w:hint="eastAsia"/>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وفي إسناده </w:t>
      </w:r>
      <w:r w:rsidRPr="0099727C">
        <w:rPr>
          <w:rFonts w:ascii="Lotus Linotype" w:hAnsi="Lotus Linotype" w:cs="Lotus Linotype"/>
          <w:sz w:val="34"/>
          <w:szCs w:val="34"/>
          <w:rtl/>
        </w:rPr>
        <w:t xml:space="preserve"> عمران بن أنس المكي</w:t>
      </w:r>
      <w:r w:rsidR="00B16E11"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قال البخاري رحمه الله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منكر الحديث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ولم يوثق</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وعلى هذا فلا يقبل حديثه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35100E" w:rsidRPr="0099727C" w:rsidRDefault="0035100E" w:rsidP="004E60B2">
      <w:pPr>
        <w:ind w:firstLine="510"/>
        <w:jc w:val="both"/>
        <w:rPr>
          <w:rFonts w:ascii="Lotus Linotype" w:hAnsi="Lotus Linotype" w:cs="Lotus Linotype"/>
          <w:b/>
          <w:bCs/>
          <w:sz w:val="34"/>
          <w:szCs w:val="34"/>
          <w:rtl/>
        </w:rPr>
      </w:pPr>
      <w:r w:rsidRPr="0099727C">
        <w:rPr>
          <w:rFonts w:ascii="Lotus Linotype" w:hAnsi="Lotus Linotype" w:cs="Lotus Linotype" w:hint="cs"/>
          <w:sz w:val="34"/>
          <w:szCs w:val="34"/>
          <w:rtl/>
        </w:rPr>
        <w:t xml:space="preserve">* </w:t>
      </w:r>
      <w:r w:rsidRPr="0099727C">
        <w:rPr>
          <w:rFonts w:ascii="Lotus Linotype" w:hAnsi="Lotus Linotype" w:cs="Lotus Linotype" w:hint="cs"/>
          <w:b/>
          <w:bCs/>
          <w:sz w:val="34"/>
          <w:szCs w:val="34"/>
          <w:rtl/>
        </w:rPr>
        <w:t>ذكر الشيخ</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أن حديث عائشة رضي الله عنها في الصحيحين </w:t>
      </w:r>
      <w:r w:rsidR="00B16E11" w:rsidRPr="0099727C">
        <w:rPr>
          <w:rFonts w:ascii="Lotus Linotype" w:hAnsi="Lotus Linotype" w:cs="Lotus Linotype"/>
          <w:b/>
          <w:bCs/>
          <w:sz w:val="34"/>
          <w:szCs w:val="34"/>
          <w:rtl/>
        </w:rPr>
        <w:t>:</w:t>
      </w:r>
      <w:r w:rsidRPr="0099727C">
        <w:rPr>
          <w:rFonts w:ascii="Lotus Linotype" w:hAnsi="Lotus Linotype" w:cs="Lotus Linotype" w:hint="cs"/>
          <w:b/>
          <w:bCs/>
          <w:sz w:val="34"/>
          <w:szCs w:val="34"/>
          <w:rtl/>
        </w:rPr>
        <w:t xml:space="preserve"> </w:t>
      </w:r>
      <w:r w:rsidR="00A56435" w:rsidRPr="0099727C">
        <w:rPr>
          <w:rFonts w:ascii="AGA Arabesque" w:hAnsi="AGA Arabesque" w:cs="Lotus Linotype" w:hint="eastAsia"/>
          <w:sz w:val="34"/>
          <w:szCs w:val="34"/>
          <w:rtl/>
        </w:rPr>
        <w:t>«</w:t>
      </w:r>
      <w:r w:rsidRPr="0099727C">
        <w:rPr>
          <w:rFonts w:ascii="Lotus Linotype" w:hAnsi="Lotus Linotype" w:cs="Lotus Linotype"/>
          <w:b/>
          <w:bCs/>
          <w:sz w:val="34"/>
          <w:szCs w:val="34"/>
          <w:rtl/>
        </w:rPr>
        <w:t xml:space="preserve">ما خير رسول الله </w:t>
      </w:r>
      <w:r w:rsidR="00B16E11" w:rsidRPr="0099727C">
        <w:rPr>
          <w:rFonts w:ascii="Lotus Linotype" w:hAnsi="Lotus Linotype" w:cs="Lotus Linotype"/>
          <w:b/>
          <w:bCs/>
          <w:sz w:val="34"/>
          <w:szCs w:val="34"/>
          <w:rtl/>
        </w:rPr>
        <w:t>ﷺ</w:t>
      </w:r>
      <w:r w:rsidRPr="0099727C">
        <w:rPr>
          <w:rFonts w:ascii="Lotus Linotype" w:hAnsi="Lotus Linotype" w:cs="Lotus Linotype"/>
          <w:b/>
          <w:bCs/>
          <w:sz w:val="34"/>
          <w:szCs w:val="34"/>
          <w:rtl/>
        </w:rPr>
        <w:t xml:space="preserve"> بين أمرين إلا أخذ أيسرهما</w:t>
      </w:r>
      <w:r w:rsidR="00B16E11" w:rsidRPr="0099727C">
        <w:rPr>
          <w:rFonts w:ascii="Lotus Linotype" w:hAnsi="Lotus Linotype" w:cs="Lotus Linotype"/>
          <w:b/>
          <w:bCs/>
          <w:sz w:val="34"/>
          <w:szCs w:val="34"/>
          <w:rtl/>
        </w:rPr>
        <w:t>،</w:t>
      </w:r>
      <w:r w:rsidRPr="0099727C">
        <w:rPr>
          <w:rFonts w:ascii="Lotus Linotype" w:hAnsi="Lotus Linotype" w:cs="Lotus Linotype"/>
          <w:b/>
          <w:bCs/>
          <w:sz w:val="34"/>
          <w:szCs w:val="34"/>
          <w:rtl/>
        </w:rPr>
        <w:t xml:space="preserve"> ما لم يكن إثما</w:t>
      </w:r>
      <w:r w:rsidR="00B16E11" w:rsidRPr="0099727C">
        <w:rPr>
          <w:rFonts w:ascii="Lotus Linotype" w:hAnsi="Lotus Linotype" w:cs="Lotus Linotype"/>
          <w:b/>
          <w:bCs/>
          <w:sz w:val="34"/>
          <w:szCs w:val="34"/>
          <w:rtl/>
        </w:rPr>
        <w:t>،</w:t>
      </w:r>
      <w:r w:rsidRPr="0099727C">
        <w:rPr>
          <w:rFonts w:ascii="Lotus Linotype" w:hAnsi="Lotus Linotype" w:cs="Lotus Linotype"/>
          <w:b/>
          <w:bCs/>
          <w:sz w:val="34"/>
          <w:szCs w:val="34"/>
          <w:rtl/>
        </w:rPr>
        <w:t xml:space="preserve"> فإن كان إثما كان أبعد الناس منه</w:t>
      </w:r>
      <w:r w:rsidR="00022E77" w:rsidRPr="0099727C">
        <w:rPr>
          <w:rFonts w:ascii="AGA Arabesque" w:hAnsi="AGA Arabesque" w:cs="Lotus Linotype" w:hint="eastAsia"/>
          <w:sz w:val="34"/>
          <w:szCs w:val="34"/>
          <w:rtl/>
        </w:rPr>
        <w:t>»</w:t>
      </w:r>
      <w:r w:rsidRPr="0099727C">
        <w:rPr>
          <w:rFonts w:ascii="Lotus Linotype" w:hAnsi="Lotus Linotype" w:cs="Lotus Linotype" w:hint="cs"/>
          <w:b/>
          <w:bCs/>
          <w:sz w:val="34"/>
          <w:szCs w:val="34"/>
          <w:rtl/>
        </w:rPr>
        <w:t xml:space="preserve"> = دليلٌ على تحريم ما يسمى بالعادة السرية </w:t>
      </w:r>
      <w:r w:rsidR="008E5DFF" w:rsidRPr="0099727C">
        <w:rPr>
          <w:rFonts w:ascii="AGA Arabesque" w:hAnsi="AGA Arabesque" w:cs="Lotus Linotype" w:hint="cs"/>
          <w:sz w:val="34"/>
          <w:szCs w:val="34"/>
          <w:rtl/>
        </w:rPr>
        <w:t>(</w:t>
      </w:r>
      <w:r w:rsidRPr="0099727C">
        <w:rPr>
          <w:rFonts w:ascii="Lotus Linotype" w:hAnsi="Lotus Linotype" w:cs="Lotus Linotype" w:hint="cs"/>
          <w:b/>
          <w:bCs/>
          <w:sz w:val="34"/>
          <w:szCs w:val="34"/>
          <w:rtl/>
        </w:rPr>
        <w:t>الاستمناء</w:t>
      </w:r>
      <w:r w:rsidR="008E5DFF" w:rsidRPr="0099727C">
        <w:rPr>
          <w:rFonts w:ascii="AGA Arabesque" w:hAnsi="AGA Arabesque" w:cs="Lotus Linotype" w:hint="cs"/>
          <w:sz w:val="34"/>
          <w:szCs w:val="34"/>
          <w:rtl/>
        </w:rPr>
        <w:t>)</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وقرر وجه الاستدلال به بقوله</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w:t>
      </w:r>
      <w:r w:rsidRPr="0099727C">
        <w:rPr>
          <w:rFonts w:ascii="Lotus Linotype" w:hAnsi="Lotus Linotype" w:cs="Lotus Linotype"/>
          <w:b/>
          <w:bCs/>
          <w:sz w:val="34"/>
          <w:szCs w:val="34"/>
          <w:rtl/>
        </w:rPr>
        <w:t>أن الرسول عليه الصلاة والسلام، أمر من لم يستطع الزواج أن يصوم، ولم يقل: من لم يستطع فليخرج ما</w:t>
      </w:r>
      <w:r w:rsidR="004E60B2">
        <w:rPr>
          <w:rFonts w:ascii="Lotus Linotype" w:hAnsi="Lotus Linotype" w:cs="Lotus Linotype"/>
          <w:b/>
          <w:bCs/>
          <w:sz w:val="34"/>
          <w:szCs w:val="34"/>
          <w:rtl/>
        </w:rPr>
        <w:t>ءه بأي وسيلة، ولو كان ذلك جائز</w:t>
      </w:r>
      <w:r w:rsidR="004E60B2">
        <w:rPr>
          <w:rFonts w:ascii="Lotus Linotype" w:hAnsi="Lotus Linotype" w:cs="Lotus Linotype" w:hint="cs"/>
          <w:b/>
          <w:bCs/>
          <w:sz w:val="34"/>
          <w:szCs w:val="34"/>
          <w:rtl/>
        </w:rPr>
        <w:t>ً</w:t>
      </w:r>
      <w:r w:rsidR="004E60B2">
        <w:rPr>
          <w:rFonts w:ascii="Lotus Linotype" w:hAnsi="Lotus Linotype" w:cs="Lotus Linotype"/>
          <w:b/>
          <w:bCs/>
          <w:sz w:val="34"/>
          <w:szCs w:val="34"/>
          <w:rtl/>
        </w:rPr>
        <w:t>ا</w:t>
      </w:r>
      <w:r w:rsidRPr="0099727C">
        <w:rPr>
          <w:rFonts w:ascii="Lotus Linotype" w:hAnsi="Lotus Linotype" w:cs="Lotus Linotype"/>
          <w:b/>
          <w:bCs/>
          <w:sz w:val="34"/>
          <w:szCs w:val="34"/>
          <w:rtl/>
        </w:rPr>
        <w:t xml:space="preserve"> ما عدل عنه الرسول عليه </w:t>
      </w:r>
      <w:r w:rsidRPr="0099727C">
        <w:rPr>
          <w:rFonts w:ascii="Lotus Linotype" w:hAnsi="Lotus Linotype" w:cs="Lotus Linotype"/>
          <w:b/>
          <w:bCs/>
          <w:sz w:val="34"/>
          <w:szCs w:val="34"/>
          <w:rtl/>
        </w:rPr>
        <w:lastRenderedPageBreak/>
        <w:t>الصلاة والسلام إلى الصوم؛ لأن الصوم أشق من الاستمناء</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وهو عليه السلام ما خير بين أمرين إلا اختار أيسرهما ما لم يكن إثما</w:t>
      </w:r>
      <w:r w:rsidR="00B16E11" w:rsidRPr="0099727C">
        <w:rPr>
          <w:rFonts w:ascii="Lotus Linotype" w:hAnsi="Lotus Linotype" w:cs="Lotus Linotype" w:hint="cs"/>
          <w:b/>
          <w:bCs/>
          <w:sz w:val="34"/>
          <w:szCs w:val="34"/>
          <w:rtl/>
        </w:rPr>
        <w:t>،</w:t>
      </w:r>
      <w:r w:rsidRPr="0099727C">
        <w:rPr>
          <w:rFonts w:ascii="Lotus Linotype" w:hAnsi="Lotus Linotype" w:cs="Lotus Linotype" w:hint="cs"/>
          <w:b/>
          <w:bCs/>
          <w:sz w:val="34"/>
          <w:szCs w:val="34"/>
          <w:rtl/>
        </w:rPr>
        <w:t xml:space="preserve"> فما رأيكم في هذا الكلام ؟</w:t>
      </w:r>
    </w:p>
    <w:p w:rsidR="00507BF9" w:rsidRDefault="0035100E" w:rsidP="00A84D56">
      <w:pPr>
        <w:ind w:firstLine="510"/>
        <w:jc w:val="both"/>
        <w:rPr>
          <w:rFonts w:ascii="Lotus Linotype" w:hAnsi="Lotus Linotype" w:cs="Lotus Linotype"/>
          <w:sz w:val="34"/>
          <w:szCs w:val="34"/>
        </w:rPr>
        <w:sectPr w:rsidR="00507BF9" w:rsidSect="00492498">
          <w:headerReference w:type="default" r:id="rId17"/>
          <w:footnotePr>
            <w:numRestart w:val="eachPage"/>
          </w:footnotePr>
          <w:pgSz w:w="11906" w:h="16838"/>
          <w:pgMar w:top="1985" w:right="1797" w:bottom="1985" w:left="1797" w:header="709" w:footer="709" w:gutter="0"/>
          <w:cols w:space="708"/>
          <w:bidi/>
          <w:rtlGutter/>
          <w:docGrid w:linePitch="360"/>
        </w:sectPr>
      </w:pPr>
      <w:r w:rsidRPr="0099727C">
        <w:rPr>
          <w:rFonts w:ascii="Lotus Linotype" w:hAnsi="Lotus Linotype" w:cs="Lotus Linotype" w:hint="cs"/>
          <w:sz w:val="34"/>
          <w:szCs w:val="34"/>
          <w:rtl/>
        </w:rPr>
        <w:t>الجواب</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أن هذا الاستدلال خطأ ظاهر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وذلك أن قولها في الحديث</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r w:rsidR="004E60B2">
        <w:rPr>
          <w:rFonts w:ascii="Lotus Linotype" w:hAnsi="Lotus Linotype" w:cs="Lotus Linotype" w:hint="eastAsia"/>
          <w:sz w:val="34"/>
          <w:szCs w:val="34"/>
          <w:rtl/>
        </w:rPr>
        <w:t>«</w:t>
      </w:r>
      <w:r w:rsidRPr="0099727C">
        <w:rPr>
          <w:rFonts w:ascii="Lotus Linotype" w:hAnsi="Lotus Linotype" w:cs="Lotus Linotype" w:hint="cs"/>
          <w:sz w:val="34"/>
          <w:szCs w:val="34"/>
          <w:rtl/>
        </w:rPr>
        <w:t>خُير</w:t>
      </w:r>
      <w:r w:rsidR="004E60B2">
        <w:rPr>
          <w:rFonts w:ascii="Lotus Linotype" w:hAnsi="Lotus Linotype" w:cs="Lotus Linotype" w:hint="eastAsia"/>
          <w:sz w:val="34"/>
          <w:szCs w:val="34"/>
          <w:rtl/>
        </w:rPr>
        <w:t>»</w:t>
      </w:r>
      <w:r w:rsidRPr="0099727C">
        <w:rPr>
          <w:rFonts w:ascii="Lotus Linotype" w:hAnsi="Lotus Linotype" w:cs="Lotus Linotype" w:hint="cs"/>
          <w:sz w:val="34"/>
          <w:szCs w:val="34"/>
          <w:rtl/>
        </w:rPr>
        <w:t xml:space="preserve"> فعل مبني على</w:t>
      </w:r>
      <w:r w:rsidR="00022E77" w:rsidRPr="0099727C">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ما لم يسم فاعله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والمُخيَّر هو النبي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والتخيير واقع من أزواجه أو أصحابه</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لا من الله عز وجل</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إذ لو كان منه سبحانه وتعالى لما استقام قولها</w:t>
      </w:r>
      <w:r w:rsidR="00A84D56">
        <w:rPr>
          <w:rFonts w:ascii="Lotus Linotype" w:hAnsi="Lotus Linotype" w:cs="Lotus Linotype" w:hint="cs"/>
          <w:sz w:val="34"/>
          <w:szCs w:val="34"/>
          <w:rtl/>
        </w:rPr>
        <w:t xml:space="preserve"> رضي الله عنها</w:t>
      </w:r>
      <w:r w:rsidR="00B16E11" w:rsidRPr="0099727C">
        <w:rPr>
          <w:rFonts w:ascii="Lotus Linotype" w:hAnsi="Lotus Linotype" w:cs="Lotus Linotype" w:hint="cs"/>
          <w:sz w:val="34"/>
          <w:szCs w:val="34"/>
          <w:rtl/>
        </w:rPr>
        <w:t>:</w:t>
      </w:r>
      <w:r w:rsidR="00022E77" w:rsidRPr="0099727C">
        <w:rPr>
          <w:rFonts w:ascii="Lotus Linotype" w:hAnsi="Lotus Linotype" w:cs="Lotus Linotype" w:hint="cs"/>
          <w:sz w:val="34"/>
          <w:szCs w:val="34"/>
          <w:rtl/>
        </w:rPr>
        <w:t xml:space="preserve"> </w:t>
      </w:r>
      <w:r w:rsidR="00A84D56">
        <w:rPr>
          <w:rFonts w:ascii="Lotus Linotype" w:hAnsi="Lotus Linotype" w:cs="Lotus Linotype" w:hint="eastAsia"/>
          <w:sz w:val="34"/>
          <w:szCs w:val="34"/>
          <w:rtl/>
        </w:rPr>
        <w:t>«</w:t>
      </w:r>
      <w:r w:rsidR="00022E77" w:rsidRPr="0099727C">
        <w:rPr>
          <w:rFonts w:ascii="Lotus Linotype" w:hAnsi="Lotus Linotype" w:cs="Lotus Linotype" w:hint="cs"/>
          <w:sz w:val="34"/>
          <w:szCs w:val="34"/>
          <w:rtl/>
        </w:rPr>
        <w:t>م</w:t>
      </w:r>
      <w:r w:rsidRPr="0099727C">
        <w:rPr>
          <w:rFonts w:ascii="Lotus Linotype" w:hAnsi="Lotus Linotype" w:cs="Lotus Linotype" w:hint="cs"/>
          <w:sz w:val="34"/>
          <w:szCs w:val="34"/>
          <w:rtl/>
        </w:rPr>
        <w:t>ا لم يكن إثما</w:t>
      </w:r>
      <w:r w:rsidR="00A84D56">
        <w:rPr>
          <w:rFonts w:ascii="Lotus Linotype" w:hAnsi="Lotus Linotype" w:cs="Lotus Linotype" w:hint="eastAsia"/>
          <w:sz w:val="34"/>
          <w:szCs w:val="34"/>
          <w:rtl/>
        </w:rPr>
        <w:t>»</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فهو في أمور الدنيا لا في أمور الدين</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وقد نص على ذلك الحافظ في الفتح رحمه الله تعالى</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ثم على فرض أن التخيير من الله عز وجل فأين الدليل على أن الله خيره </w:t>
      </w:r>
      <w:r w:rsidR="00B16E11" w:rsidRPr="0099727C">
        <w:rPr>
          <w:rFonts w:ascii="Lotus Linotype" w:hAnsi="Lotus Linotype" w:cs="Lotus Linotype" w:hint="cs"/>
          <w:sz w:val="34"/>
          <w:szCs w:val="34"/>
          <w:rtl/>
        </w:rPr>
        <w:t>ﷺ</w:t>
      </w:r>
      <w:r w:rsidRPr="0099727C">
        <w:rPr>
          <w:rFonts w:ascii="Lotus Linotype" w:hAnsi="Lotus Linotype" w:cs="Lotus Linotype" w:hint="cs"/>
          <w:sz w:val="34"/>
          <w:szCs w:val="34"/>
          <w:rtl/>
        </w:rPr>
        <w:t xml:space="preserve"> بين الاستمناء والصوم ؟!</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فمن الجائز عقلا أن يكون الله عز وجل فرض الصوم ابتد</w:t>
      </w:r>
      <w:r w:rsidR="0099727C">
        <w:rPr>
          <w:rFonts w:ascii="Lotus Linotype" w:hAnsi="Lotus Linotype" w:cs="Lotus Linotype" w:hint="cs"/>
          <w:sz w:val="34"/>
          <w:szCs w:val="34"/>
          <w:rtl/>
        </w:rPr>
        <w:t>اءً</w:t>
      </w:r>
      <w:r w:rsidRPr="0099727C">
        <w:rPr>
          <w:rFonts w:ascii="Lotus Linotype" w:hAnsi="Lotus Linotype" w:cs="Lotus Linotype" w:hint="cs"/>
          <w:sz w:val="34"/>
          <w:szCs w:val="34"/>
          <w:rtl/>
        </w:rPr>
        <w:t xml:space="preserve"> من غير تخيير</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والمرجع في مثل هذا إلى التوقيف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ولا توقيف</w:t>
      </w:r>
      <w:r w:rsidR="00B16E11" w:rsidRPr="0099727C">
        <w:rPr>
          <w:rFonts w:ascii="Lotus Linotype" w:hAnsi="Lotus Linotype" w:cs="Lotus Linotype" w:hint="cs"/>
          <w:sz w:val="34"/>
          <w:szCs w:val="34"/>
          <w:rtl/>
        </w:rPr>
        <w:t>.</w:t>
      </w:r>
      <w:r w:rsidRPr="0099727C">
        <w:rPr>
          <w:rFonts w:ascii="Lotus Linotype" w:hAnsi="Lotus Linotype" w:cs="Lotus Linotype" w:hint="cs"/>
          <w:sz w:val="34"/>
          <w:szCs w:val="34"/>
          <w:rtl/>
        </w:rPr>
        <w:t xml:space="preserve"> </w:t>
      </w:r>
    </w:p>
    <w:p w:rsidR="00A84D56" w:rsidRDefault="00A84D56" w:rsidP="0099727C">
      <w:pPr>
        <w:spacing w:after="0"/>
        <w:ind w:firstLine="510"/>
        <w:jc w:val="center"/>
        <w:rPr>
          <w:rFonts w:ascii="Lotus Linotype" w:hAnsi="Lotus Linotype" w:cs="Lotus Linotype"/>
          <w:sz w:val="34"/>
          <w:szCs w:val="34"/>
          <w:rtl/>
        </w:rPr>
      </w:pPr>
    </w:p>
    <w:p w:rsidR="0099727C" w:rsidRPr="00A84D56" w:rsidRDefault="00507BF9" w:rsidP="00320F11">
      <w:pPr>
        <w:pStyle w:val="a9"/>
        <w:rPr>
          <w:rtl/>
        </w:rPr>
      </w:pPr>
      <w:bookmarkStart w:id="22" w:name="_Toc306726127"/>
      <w:bookmarkStart w:id="23" w:name="_Toc306726225"/>
      <w:bookmarkStart w:id="24" w:name="_Toc306743862"/>
      <w:r w:rsidRPr="00A84D56">
        <w:rPr>
          <w:rFonts w:hint="cs"/>
          <w:rtl/>
        </w:rPr>
        <w:t>م</w:t>
      </w:r>
      <w:r w:rsidR="0099727C" w:rsidRPr="00A84D56">
        <w:rPr>
          <w:rFonts w:hint="cs"/>
          <w:rtl/>
        </w:rPr>
        <w:t>بادئ علم الفرائض</w:t>
      </w:r>
      <w:bookmarkEnd w:id="22"/>
      <w:bookmarkEnd w:id="23"/>
      <w:bookmarkEnd w:id="24"/>
    </w:p>
    <w:p w:rsidR="00320F11" w:rsidRDefault="0099727C" w:rsidP="0099727C">
      <w:pPr>
        <w:spacing w:after="0"/>
        <w:ind w:firstLine="510"/>
        <w:jc w:val="both"/>
        <w:rPr>
          <w:noProof/>
        </w:rPr>
      </w:pPr>
      <w:r w:rsidRPr="0099727C">
        <w:rPr>
          <w:rFonts w:ascii="Lotus Linotype" w:hAnsi="Lotus Linotype" w:cs="Lotus Linotype" w:hint="cs"/>
          <w:sz w:val="34"/>
          <w:szCs w:val="34"/>
          <w:rtl/>
        </w:rPr>
        <w:t>الحمد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والصلاة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وصحبه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وبعد</w:t>
      </w:r>
      <w:r w:rsidRPr="0099727C">
        <w:rPr>
          <w:rFonts w:ascii="Lotus Linotype" w:hAnsi="Lotus Linotype" w:cs="Lotus Linotype"/>
          <w:sz w:val="34"/>
          <w:szCs w:val="34"/>
          <w:rtl/>
        </w:rPr>
        <w:t>:</w:t>
      </w:r>
      <w:r w:rsidR="00216488">
        <w:rPr>
          <w:rFonts w:ascii="Lotus Linotype" w:hAnsi="Lotus Linotype" w:cs="Lotus Linotype"/>
          <w:sz w:val="34"/>
          <w:szCs w:val="34"/>
          <w:rtl/>
        </w:rPr>
        <w:fldChar w:fldCharType="begin"/>
      </w:r>
      <w:r w:rsidR="00320F11">
        <w:rPr>
          <w:rFonts w:ascii="Lotus Linotype" w:hAnsi="Lotus Linotype" w:cs="Lotus Linotype"/>
          <w:sz w:val="34"/>
          <w:szCs w:val="34"/>
          <w:rtl/>
        </w:rPr>
        <w:instrText xml:space="preserve"> </w:instrText>
      </w:r>
      <w:r w:rsidR="00320F11">
        <w:rPr>
          <w:rFonts w:ascii="Lotus Linotype" w:hAnsi="Lotus Linotype" w:cs="Lotus Linotype"/>
          <w:sz w:val="34"/>
          <w:szCs w:val="34"/>
        </w:rPr>
        <w:instrText>TOC</w:instrText>
      </w:r>
      <w:r w:rsidR="00320F11">
        <w:rPr>
          <w:rFonts w:ascii="Lotus Linotype" w:hAnsi="Lotus Linotype" w:cs="Lotus Linotype"/>
          <w:sz w:val="34"/>
          <w:szCs w:val="34"/>
          <w:rtl/>
        </w:rPr>
        <w:instrText xml:space="preserve"> \</w:instrText>
      </w:r>
      <w:r w:rsidR="00320F11">
        <w:rPr>
          <w:rFonts w:ascii="Lotus Linotype" w:hAnsi="Lotus Linotype" w:cs="Lotus Linotype"/>
          <w:sz w:val="34"/>
          <w:szCs w:val="34"/>
        </w:rPr>
        <w:instrText>h \z \t</w:instrText>
      </w:r>
      <w:r w:rsidR="00320F11">
        <w:rPr>
          <w:rFonts w:ascii="Lotus Linotype" w:hAnsi="Lotus Linotype" w:cs="Lotus Linotype"/>
          <w:sz w:val="34"/>
          <w:szCs w:val="34"/>
          <w:rtl/>
        </w:rPr>
        <w:instrText xml:space="preserve"> "عناوين الأبحاث;1" </w:instrText>
      </w:r>
      <w:r w:rsidR="00216488">
        <w:rPr>
          <w:rFonts w:ascii="Lotus Linotype" w:hAnsi="Lotus Linotype" w:cs="Lotus Linotype"/>
          <w:sz w:val="34"/>
          <w:szCs w:val="34"/>
          <w:rtl/>
        </w:rPr>
        <w:fldChar w:fldCharType="separate"/>
      </w:r>
    </w:p>
    <w:p w:rsidR="0099727C" w:rsidRPr="0099727C" w:rsidRDefault="00216488" w:rsidP="00320F11">
      <w:pPr>
        <w:spacing w:after="0"/>
        <w:ind w:firstLine="510"/>
        <w:jc w:val="both"/>
        <w:rPr>
          <w:rFonts w:ascii="Lotus Linotype" w:hAnsi="Lotus Linotype" w:cs="Lotus Linotype"/>
          <w:sz w:val="34"/>
          <w:szCs w:val="34"/>
          <w:rtl/>
        </w:rPr>
      </w:pPr>
      <w:r>
        <w:rPr>
          <w:rFonts w:ascii="Lotus Linotype" w:hAnsi="Lotus Linotype" w:cs="Lotus Linotype"/>
          <w:sz w:val="34"/>
          <w:szCs w:val="34"/>
          <w:rtl/>
        </w:rPr>
        <w:fldChar w:fldCharType="end"/>
      </w:r>
      <w:r w:rsidR="0099727C" w:rsidRPr="0099727C">
        <w:rPr>
          <w:rFonts w:ascii="Lotus Linotype" w:hAnsi="Lotus Linotype" w:cs="Lotus Linotype" w:hint="cs"/>
          <w:sz w:val="34"/>
          <w:szCs w:val="34"/>
          <w:rtl/>
        </w:rPr>
        <w:t>فهذه</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مبادئ</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علم</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الفرائض</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وهي</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الدرس</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الأول</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من</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دروس</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المواريث</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التي</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ألقيتها</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في</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جامعة</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أم</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القرى</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وهي</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أول</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محاضرة</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ألقيها</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في</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الجامعة</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وقد</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حذفت</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ما</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فيها</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من</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الاستطراد</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واقتصرت</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على</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ما</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هو</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مظنة</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للنفع</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هذا</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وأسأله</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سبحانه</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أن</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يغفر</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لي</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ذنبي</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ويصلح</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لي</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شأني</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وأن</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لا</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يكلني</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إلى</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نفسي</w:t>
      </w:r>
      <w:r w:rsidR="0099727C" w:rsidRPr="0099727C">
        <w:rPr>
          <w:rFonts w:ascii="Lotus Linotype" w:hAnsi="Lotus Linotype" w:cs="Lotus Linotype"/>
          <w:sz w:val="34"/>
          <w:szCs w:val="34"/>
          <w:rtl/>
        </w:rPr>
        <w:t xml:space="preserve">، </w:t>
      </w:r>
      <w:r w:rsidR="0099727C" w:rsidRPr="0099727C">
        <w:rPr>
          <w:rFonts w:ascii="Lotus Linotype" w:hAnsi="Lotus Linotype" w:cs="Lotus Linotype" w:hint="cs"/>
          <w:sz w:val="34"/>
          <w:szCs w:val="34"/>
          <w:rtl/>
        </w:rPr>
        <w:t>آمين</w:t>
      </w:r>
      <w:r w:rsidR="0099727C"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مبادئ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مبادئ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المبادئ 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الصناعة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الصرفية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البداية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والبداية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الشروع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مبادئ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المعارف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تحصيلها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الفن</w:t>
      </w:r>
      <w:r w:rsidRPr="0099727C">
        <w:rPr>
          <w:rFonts w:ascii="Lotus Linotype" w:hAnsi="Lotus Linotype" w:cs="Lotus Linotype"/>
          <w:sz w:val="34"/>
          <w:szCs w:val="34"/>
          <w:rtl/>
        </w:rPr>
        <w:t>.</w:t>
      </w:r>
    </w:p>
    <w:p w:rsidR="0099727C" w:rsidRPr="0099727C" w:rsidRDefault="0099727C" w:rsidP="00A84D56">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ومبادئ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عشرة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جمعها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الصبان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المكي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بقوله</w:t>
      </w:r>
      <w:r w:rsidRPr="0099727C">
        <w:rPr>
          <w:rFonts w:ascii="Lotus Linotype" w:hAnsi="Lotus Linotype" w:cs="Lotus Linotype"/>
          <w:sz w:val="34"/>
          <w:szCs w:val="34"/>
          <w:rtl/>
        </w:rPr>
        <w:t>:</w:t>
      </w:r>
    </w:p>
    <w:p w:rsidR="0099727C" w:rsidRPr="0099727C" w:rsidRDefault="0099727C" w:rsidP="00A84D56">
      <w:pPr>
        <w:spacing w:after="0"/>
        <w:ind w:firstLine="510"/>
        <w:jc w:val="center"/>
        <w:rPr>
          <w:rFonts w:ascii="Lotus Linotype" w:hAnsi="Lotus Linotype" w:cs="Lotus Linotype"/>
          <w:sz w:val="34"/>
          <w:szCs w:val="34"/>
          <w:rtl/>
        </w:rPr>
      </w:pP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مبادي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عشره</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الحدُ</w:t>
      </w:r>
      <w:r w:rsidR="00A84D56">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والموضوعُ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الثمره</w:t>
      </w:r>
    </w:p>
    <w:p w:rsidR="0099727C" w:rsidRPr="0099727C" w:rsidRDefault="0099727C" w:rsidP="00A84D56">
      <w:pPr>
        <w:spacing w:after="0"/>
        <w:ind w:firstLine="510"/>
        <w:jc w:val="center"/>
        <w:rPr>
          <w:rFonts w:ascii="Lotus Linotype" w:hAnsi="Lotus Linotype" w:cs="Lotus Linotype"/>
          <w:sz w:val="34"/>
          <w:szCs w:val="34"/>
          <w:rtl/>
        </w:rPr>
      </w:pPr>
      <w:r w:rsidRPr="0099727C">
        <w:rPr>
          <w:rFonts w:ascii="Lotus Linotype" w:hAnsi="Lotus Linotype" w:cs="Lotus Linotype" w:hint="cs"/>
          <w:sz w:val="34"/>
          <w:szCs w:val="34"/>
          <w:rtl/>
        </w:rPr>
        <w:t>ونسبةٌ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وفضلُهُ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والواضعْ</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والاسمُ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الاستمدادُ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الشارعْ</w:t>
      </w:r>
    </w:p>
    <w:p w:rsidR="0099727C" w:rsidRPr="0099727C" w:rsidRDefault="0099727C" w:rsidP="00A84D56">
      <w:pPr>
        <w:spacing w:after="0"/>
        <w:ind w:firstLine="510"/>
        <w:jc w:val="center"/>
        <w:rPr>
          <w:rFonts w:ascii="Lotus Linotype" w:hAnsi="Lotus Linotype" w:cs="Lotus Linotype"/>
          <w:sz w:val="34"/>
          <w:szCs w:val="34"/>
          <w:rtl/>
        </w:rPr>
      </w:pPr>
      <w:r w:rsidRPr="0099727C">
        <w:rPr>
          <w:rFonts w:ascii="Lotus Linotype" w:hAnsi="Lotus Linotype" w:cs="Lotus Linotype" w:hint="cs"/>
          <w:sz w:val="34"/>
          <w:szCs w:val="34"/>
          <w:rtl/>
        </w:rPr>
        <w:t>مسائلٌ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اكتفى</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الشَّرفَا</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حده</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المنع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حدادا؛</w:t>
      </w:r>
      <w:r w:rsidR="00A84D56">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الدخول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الجامع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لجميع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المحدود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دخول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w:t>
      </w:r>
    </w:p>
    <w:p w:rsidR="0099727C" w:rsidRPr="0099727C" w:rsidRDefault="0099727C" w:rsidP="00A84D56">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السيوطي</w:t>
      </w:r>
      <w:r w:rsidR="00A84D56">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00A84D56">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الكوكب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الساطع</w:t>
      </w:r>
      <w:r w:rsidRPr="0099727C">
        <w:rPr>
          <w:rFonts w:ascii="Lotus Linotype" w:hAnsi="Lotus Linotype" w:cs="Lotus Linotype"/>
          <w:sz w:val="34"/>
          <w:szCs w:val="34"/>
          <w:rtl/>
        </w:rPr>
        <w:t>:</w:t>
      </w:r>
    </w:p>
    <w:p w:rsidR="0099727C" w:rsidRPr="0099727C" w:rsidRDefault="0099727C" w:rsidP="00A84D56">
      <w:pPr>
        <w:spacing w:after="0"/>
        <w:ind w:firstLine="510"/>
        <w:jc w:val="center"/>
        <w:rPr>
          <w:rFonts w:ascii="Lotus Linotype" w:hAnsi="Lotus Linotype" w:cs="Lotus Linotype"/>
          <w:sz w:val="34"/>
          <w:szCs w:val="34"/>
          <w:rtl/>
        </w:rPr>
      </w:pPr>
      <w:r w:rsidRPr="0099727C">
        <w:rPr>
          <w:rFonts w:ascii="Lotus Linotype" w:hAnsi="Lotus Linotype" w:cs="Lotus Linotype" w:hint="cs"/>
          <w:sz w:val="34"/>
          <w:szCs w:val="34"/>
          <w:rtl/>
        </w:rPr>
        <w:t>الجامعُ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وذو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انعكاسٍ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تشا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والطردِ</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يرجع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التصورات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المنطقيين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والتصور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ارتسام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الصورة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إدراك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حقيقة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المفرد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الفنون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بتقديم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المبادئ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التصور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وبقية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المبادئ</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الأحكام،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والأحكام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المنع</w:t>
      </w:r>
      <w:r w:rsidRPr="0099727C">
        <w:rPr>
          <w:rFonts w:ascii="Lotus Linotype" w:hAnsi="Lotus Linotype" w:cs="Lotus Linotype"/>
          <w:sz w:val="34"/>
          <w:szCs w:val="34"/>
          <w:rtl/>
        </w:rPr>
        <w:t>،</w:t>
      </w:r>
      <w:r w:rsidR="00A84D56">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المناطقة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والقاعدة</w:t>
      </w:r>
      <w:r w:rsidRPr="0099727C">
        <w:rPr>
          <w:rFonts w:ascii="Lotus Linotype" w:hAnsi="Lotus Linotype" w:cs="Lotus Linotype"/>
          <w:sz w:val="34"/>
          <w:szCs w:val="34"/>
          <w:rtl/>
        </w:rPr>
        <w:t>: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تصوره</w:t>
      </w:r>
      <w:r w:rsidRPr="0099727C">
        <w:rPr>
          <w:rFonts w:ascii="Lotus Linotype" w:hAnsi="Lotus Linotype" w:cs="Lotus Linotype"/>
          <w:sz w:val="34"/>
          <w:szCs w:val="34"/>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الترتيب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يؤخر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الذكر</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وسأتكلم</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مباحث</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المبحث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جرت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بتقديم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الاصطلاحي</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سابقة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حادث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والشأن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الترتيب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تقديم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السابق</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فريضة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w:t>
      </w:r>
      <w:r w:rsidR="00A84D56">
        <w:rPr>
          <w:rFonts w:ascii="Lotus Linotype" w:hAnsi="Lotus Linotype" w:cs="Lotus Linotype" w:hint="eastAsia"/>
          <w:sz w:val="34"/>
          <w:szCs w:val="34"/>
          <w:rtl/>
        </w:rPr>
        <w:t>«</w:t>
      </w:r>
      <w:r w:rsidRPr="0099727C">
        <w:rPr>
          <w:rFonts w:ascii="Lotus Linotype" w:hAnsi="Lotus Linotype" w:cs="Lotus Linotype" w:hint="cs"/>
          <w:sz w:val="34"/>
          <w:szCs w:val="34"/>
          <w:rtl/>
        </w:rPr>
        <w:t>فريضة</w:t>
      </w:r>
      <w:r w:rsidR="00A84D56">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الصناعة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الصرفية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فعيلة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مفعولة</w:t>
      </w:r>
      <w:r w:rsidRPr="0099727C">
        <w:rPr>
          <w:rFonts w:ascii="Lotus Linotype" w:hAnsi="Lotus Linotype" w:cs="Lotus Linotype"/>
          <w:sz w:val="34"/>
          <w:szCs w:val="34"/>
          <w:rtl/>
        </w:rPr>
        <w:t>،</w:t>
      </w:r>
      <w:r w:rsidR="00A84D56">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مفروضة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اللفظة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مشتقة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والمقدر،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وشاهد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إطلاق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w:t>
      </w:r>
      <w:r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يأيها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عيكم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فحجوا</w:t>
      </w:r>
      <w:r w:rsidRPr="0099727C">
        <w:rPr>
          <w:rFonts w:ascii="AGA Arabesque" w:hAnsi="AGA Arabesque" w:cs="Lotus Linotype" w:hint="eastAsia"/>
          <w:sz w:val="34"/>
          <w:szCs w:val="34"/>
          <w:rtl/>
        </w:rPr>
        <w:t>»</w:t>
      </w:r>
      <w:r w:rsidRPr="0099727C">
        <w:rPr>
          <w:rFonts w:ascii="AGA Arabesque" w:hAnsi="AGA Arabesque" w:cs="Lotus Linotype"/>
          <w:sz w:val="34"/>
          <w:szCs w:val="34"/>
          <w:vertAlign w:val="superscript"/>
          <w:rtl/>
        </w:rPr>
        <w:t>(</w:t>
      </w:r>
      <w:r w:rsidRPr="0099727C">
        <w:rPr>
          <w:rStyle w:val="a7"/>
          <w:rFonts w:ascii="AGA Arabesque" w:hAnsi="AGA Arabesque" w:cs="Lotus Linotype"/>
          <w:sz w:val="34"/>
          <w:szCs w:val="34"/>
          <w:rtl/>
        </w:rPr>
        <w:footnoteReference w:id="240"/>
      </w:r>
      <w:r w:rsidRPr="0099727C">
        <w:rPr>
          <w:rFonts w:ascii="AGA Arabesque" w:hAnsi="AGA Arabesque" w:cs="Lotus Linotype"/>
          <w:sz w:val="34"/>
          <w:szCs w:val="34"/>
          <w:vertAlign w:val="superscript"/>
          <w:rtl/>
        </w:rPr>
        <w:t>)</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 «قد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أوجب</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41"/>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وشاهد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إطلاق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QCF_BSML" w:hAnsi="QCF_BSML" w:cs="QCF_BSML"/>
          <w:sz w:val="31"/>
          <w:szCs w:val="31"/>
          <w:rtl/>
        </w:rPr>
        <w:t xml:space="preserve">ﭽ </w:t>
      </w:r>
      <w:r w:rsidRPr="0099727C">
        <w:rPr>
          <w:rFonts w:ascii="QCF_P038" w:hAnsi="QCF_P038" w:cs="QCF_P038"/>
          <w:sz w:val="31"/>
          <w:szCs w:val="31"/>
          <w:rtl/>
        </w:rPr>
        <w:t>ﯨ  ﯩ  ﯪ</w:t>
      </w:r>
      <w:r w:rsidRPr="0099727C">
        <w:rPr>
          <w:rFonts w:ascii="QCF_BSML" w:hAnsi="QCF_BSML" w:cs="QCF_BSML"/>
          <w:sz w:val="31"/>
          <w:szCs w:val="31"/>
          <w:rtl/>
        </w:rPr>
        <w:t>ﭼ</w:t>
      </w:r>
      <w:r w:rsidRPr="0099727C">
        <w:rPr>
          <w:rFonts w:ascii="Arial" w:hAnsi="Arial"/>
          <w:sz w:val="20"/>
          <w:szCs w:val="20"/>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البقرة: ٢٣٧</w:t>
      </w:r>
      <w:r w:rsidRPr="0099727C">
        <w:rPr>
          <w:rFonts w:ascii="Lotus Linotype" w:hAnsi="Lotus Linotype" w:cs="Lotus Linotype" w:hint="cs"/>
          <w:sz w:val="34"/>
          <w:szCs w:val="34"/>
          <w:rtl/>
        </w:rPr>
        <w:t>]</w:t>
      </w:r>
      <w:r w:rsidRPr="0099727C">
        <w:rPr>
          <w:rFonts w:ascii="Lotus Linotype" w:hAnsi="Lotus Linotype" w:cs="Lotus Linotype"/>
          <w:sz w:val="34"/>
          <w:szCs w:val="34"/>
        </w:rPr>
        <w:t xml:space="preserve"> </w:t>
      </w:r>
      <w:r w:rsidRPr="0099727C">
        <w:rPr>
          <w:rFonts w:ascii="Lotus Linotype" w:hAnsi="Lotus Linotype" w:cs="Lotus Linotype" w:hint="cs"/>
          <w:sz w:val="34"/>
          <w:szCs w:val="34"/>
          <w:rtl/>
        </w:rPr>
        <w:t>فقوله</w:t>
      </w:r>
      <w:r w:rsidRPr="0099727C">
        <w:rPr>
          <w:rFonts w:ascii="Lotus Linotype" w:hAnsi="Lotus Linotype" w:cs="Lotus Linotype"/>
          <w:sz w:val="34"/>
          <w:szCs w:val="34"/>
          <w:rtl/>
        </w:rPr>
        <w:t xml:space="preserve">: </w:t>
      </w:r>
      <w:r w:rsidRPr="0099727C">
        <w:rPr>
          <w:rFonts w:ascii="QCF_BSML" w:hAnsi="QCF_BSML" w:cs="QCF_BSML"/>
          <w:sz w:val="31"/>
          <w:szCs w:val="31"/>
          <w:rtl/>
        </w:rPr>
        <w:t>ﭽ</w:t>
      </w:r>
      <w:r w:rsidRPr="0099727C">
        <w:rPr>
          <w:rFonts w:ascii="QCF_P038" w:hAnsi="QCF_P038" w:cs="QCF_P038"/>
          <w:sz w:val="31"/>
          <w:szCs w:val="31"/>
          <w:rtl/>
        </w:rPr>
        <w:t xml:space="preserve"> ﯩ  ﯪ</w:t>
      </w:r>
      <w:r w:rsidRPr="0099727C">
        <w:rPr>
          <w:rFonts w:ascii="QCF_BSML" w:hAnsi="QCF_BSML" w:cs="QCF_BSML"/>
          <w:sz w:val="31"/>
          <w:szCs w:val="31"/>
          <w:rtl/>
        </w:rPr>
        <w:t>ﭼ</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قدرتم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طلقتم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الدخول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سميتم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المهر</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المبحث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1-</w:t>
      </w:r>
      <w:r w:rsidR="00A84D56">
        <w:rPr>
          <w:rFonts w:ascii="AGA Arabesque" w:hAnsi="AGA Arabesque" w:cs="Lotus Linotype" w:hint="cs"/>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كيفية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توزيع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التركات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مستحقيها</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تضمن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لفظة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غريبة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يمكن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تصوره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بمعناها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لفظة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التركات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وإليك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معناها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التركات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جمع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والتركة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الصناعة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الصرفية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مصدر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المفعول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المتروك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الإبقاء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رحمهم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اثنين</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التركة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خلفه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والحقوق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والمنافع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ولاختصاصات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الجمهور</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42"/>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التركة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خلفه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مذهب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وسيأتي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المسألة</w:t>
      </w:r>
      <w:r w:rsidR="00EC7D55">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الإرث</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العلاقة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والاصطلاحي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بالنسبة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للتركة</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العلاقة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والخصوص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صادق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الإصلاحي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يبقى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الآدمي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موته</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مسألة: لماذا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العلاقة</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43"/>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الوضعي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الإصلاحي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الشرعي؟</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الجواب: 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المجاز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بالنسبة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للغوي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والتجوز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شرط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صحته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وجود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علاقةٍ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الحقيقي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والمجازي</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2-</w:t>
      </w:r>
      <w:r w:rsidRPr="0099727C">
        <w:rPr>
          <w:rFonts w:ascii="Lotus Linotype" w:hAnsi="Lotus Linotype" w:cs="Lotus Linotype" w:hint="cs"/>
          <w:sz w:val="34"/>
          <w:szCs w:val="34"/>
          <w:rtl/>
        </w:rPr>
        <w:t xml:space="preserve"> وحُدَّ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فقه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المواريث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وحسابها</w:t>
      </w:r>
      <w:r w:rsidRPr="0099727C">
        <w:rPr>
          <w:rFonts w:ascii="AGA Arabesque" w:hAnsi="AGA Arabesque" w:cs="Lotus Linotype"/>
          <w:sz w:val="34"/>
          <w:szCs w:val="34"/>
          <w:rtl/>
        </w:rPr>
        <w:t>»</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تضمن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لفظة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غريبة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يمكن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تصوره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وجهه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بمعناها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لفظة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المواريث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وإليك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معناها</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المواريث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ميراث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الصناعة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الصرفية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مصدر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مفعال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أصلها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مِوْراث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فقلبت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جاءت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ساكنة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كسر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الإرث</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w:t>
      </w:r>
      <w:r w:rsidRPr="0099727C">
        <w:rPr>
          <w:rFonts w:ascii="Lotus Linotype" w:hAnsi="Lotus Linotype" w:cs="Lotus Linotype" w:hint="cs"/>
          <w:sz w:val="34"/>
          <w:szCs w:val="34"/>
          <w:rtl/>
        </w:rPr>
        <w:t>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للتجزيء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لمستحق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لقرابة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زوجية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ولاء</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تضمن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أركان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تضمنٌ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لازم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لصحته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داخلٌ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الماهية</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وأركان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البرهاني</w:t>
      </w:r>
      <w:r w:rsidR="00EC7D55">
        <w:rPr>
          <w:rFonts w:ascii="Lotus Linotype" w:hAnsi="Lotus Linotype" w:cs="Lotus Linotype"/>
          <w:sz w:val="34"/>
          <w:szCs w:val="34"/>
          <w:rtl/>
        </w:rPr>
        <w:t xml:space="preserve"> </w:t>
      </w:r>
      <w:r w:rsidRPr="0099727C">
        <w:rPr>
          <w:rFonts w:ascii="Lotus Linotype" w:hAnsi="Lotus Linotype" w:cs="Lotus Linotype" w:hint="cs"/>
          <w:sz w:val="34"/>
          <w:szCs w:val="34"/>
          <w:rtl/>
        </w:rPr>
        <w:t>رحمه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w:t>
      </w:r>
    </w:p>
    <w:p w:rsidR="0099727C" w:rsidRPr="0099727C" w:rsidRDefault="0099727C" w:rsidP="00EC7D55">
      <w:pPr>
        <w:spacing w:after="0"/>
        <w:ind w:firstLine="510"/>
        <w:jc w:val="center"/>
        <w:rPr>
          <w:rFonts w:ascii="Lotus Linotype" w:hAnsi="Lotus Linotype" w:cs="Lotus Linotype"/>
          <w:sz w:val="34"/>
          <w:szCs w:val="34"/>
          <w:rtl/>
        </w:rPr>
      </w:pPr>
      <w:r w:rsidRPr="0099727C">
        <w:rPr>
          <w:rFonts w:ascii="Lotus Linotype" w:hAnsi="Lotus Linotype" w:cs="Lotus Linotype" w:hint="cs"/>
          <w:sz w:val="34"/>
          <w:szCs w:val="34"/>
          <w:rtl/>
        </w:rPr>
        <w:t>ووارث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موروث</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أركانه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دونها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توريث</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فقوله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للتجزيء</w:t>
      </w:r>
      <w:r w:rsidRPr="0099727C">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الموروث</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وقوله</w:t>
      </w:r>
      <w:r w:rsidR="00EC7D55">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EC7D55">
        <w:rPr>
          <w:rFonts w:ascii="Lotus Linotype" w:hAnsi="Lotus Linotype" w:cs="Lotus Linotype" w:hint="eastAsia"/>
          <w:sz w:val="34"/>
          <w:szCs w:val="34"/>
          <w:rtl/>
        </w:rPr>
        <w:t>«</w:t>
      </w:r>
      <w:r w:rsidRPr="0099727C">
        <w:rPr>
          <w:rFonts w:ascii="Lotus Linotype" w:hAnsi="Lotus Linotype" w:cs="Lotus Linotype" w:hint="cs"/>
          <w:sz w:val="34"/>
          <w:szCs w:val="34"/>
          <w:rtl/>
        </w:rPr>
        <w:t>لمستحق</w:t>
      </w:r>
      <w:r w:rsidR="00EC7D55">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الوارث</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وقوله</w:t>
      </w:r>
      <w:r w:rsidRPr="0099727C">
        <w:rPr>
          <w:rFonts w:ascii="Lotus Linotype" w:hAnsi="Lotus Linotype" w:cs="Lotus Linotype"/>
          <w:sz w:val="34"/>
          <w:szCs w:val="34"/>
          <w:rtl/>
        </w:rPr>
        <w:t xml:space="preserve">: </w:t>
      </w:r>
      <w:r w:rsidR="00EC7D55">
        <w:rPr>
          <w:rFonts w:ascii="Lotus Linotype" w:hAnsi="Lotus Linotype" w:cs="Lotus Linotype" w:hint="eastAsia"/>
          <w:sz w:val="34"/>
          <w:szCs w:val="34"/>
          <w:rtl/>
        </w:rPr>
        <w:t>«</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00EC7D55">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الثالث</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lastRenderedPageBreak/>
        <w:t>(</w:t>
      </w:r>
      <w:r w:rsidRPr="0099727C">
        <w:rPr>
          <w:rFonts w:ascii="Lotus Linotype" w:hAnsi="Lotus Linotype" w:cs="Lotus Linotype" w:hint="cs"/>
          <w:sz w:val="34"/>
          <w:szCs w:val="34"/>
          <w:rtl/>
        </w:rPr>
        <w:t>المورث</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وقوله</w:t>
      </w:r>
      <w:r w:rsidRPr="0099727C">
        <w:rPr>
          <w:rFonts w:ascii="Lotus Linotype" w:hAnsi="Lotus Linotype" w:cs="Lotus Linotype"/>
          <w:sz w:val="34"/>
          <w:szCs w:val="34"/>
          <w:rtl/>
        </w:rPr>
        <w:t xml:space="preserve">: </w:t>
      </w:r>
      <w:r w:rsidR="00EC7D55">
        <w:rPr>
          <w:rFonts w:ascii="Lotus Linotype" w:hAnsi="Lotus Linotype" w:cs="Lotus Linotype" w:hint="cs"/>
          <w:sz w:val="34"/>
          <w:szCs w:val="34"/>
          <w:rtl/>
        </w:rPr>
        <w:t>«</w:t>
      </w:r>
      <w:r w:rsidRPr="0099727C">
        <w:rPr>
          <w:rFonts w:ascii="Lotus Linotype" w:hAnsi="Lotus Linotype" w:cs="Lotus Linotype" w:hint="cs"/>
          <w:sz w:val="34"/>
          <w:szCs w:val="34"/>
          <w:rtl/>
        </w:rPr>
        <w:t>لقرابة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زوجية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ولاء</w:t>
      </w:r>
      <w:r w:rsidR="00EC7D55">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عليها</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محلها</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العلاقة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والاصطلاحي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بالنسبة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للمواريث</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العلاقة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والخصوص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صادق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وانتقال</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والحد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ببقاء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الموروث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وانتقاله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الورثة</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المبحث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الثالث</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w:t>
      </w:r>
      <w:r w:rsidR="00EC7D55">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العلاقة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والاصطلاحي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بالنسبة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العلاقة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والخصوص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صادق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ومقدر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والمقدر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الميراث</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اسمه</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اشتقاقه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الكوفيون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مشتق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البصريون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مشتق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السمو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توضع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يعرف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يعلو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ويدل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المعنى</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ويظهر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يمكن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المواريث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التركات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جرى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الألفاظ</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الثلاثة</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المواريث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التركات</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بالترادف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الترادف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الوضعي</w:t>
      </w:r>
      <w:r w:rsidRPr="0099727C">
        <w:rPr>
          <w:rFonts w:ascii="Lotus Linotype" w:hAnsi="Lotus Linotype" w:cs="Lotus Linotype"/>
          <w:sz w:val="34"/>
          <w:szCs w:val="34"/>
          <w:vertAlign w:val="superscript"/>
          <w:rtl/>
        </w:rPr>
        <w:t>(</w:t>
      </w:r>
      <w:r w:rsidRPr="0099727C">
        <w:rPr>
          <w:rStyle w:val="a7"/>
          <w:rFonts w:ascii="Lotus Linotype" w:hAnsi="Lotus Linotype" w:cs="Lotus Linotype"/>
          <w:sz w:val="34"/>
          <w:szCs w:val="34"/>
          <w:rtl/>
        </w:rPr>
        <w:footnoteReference w:id="244"/>
      </w:r>
      <w:r w:rsidRPr="0099727C">
        <w:rPr>
          <w:rFonts w:ascii="Lotus Linotype" w:hAnsi="Lotus Linotype" w:cs="Lotus Linotype"/>
          <w:sz w:val="34"/>
          <w:szCs w:val="34"/>
          <w:vertAlign w:val="superscript"/>
          <w:rtl/>
        </w:rPr>
        <w:t>)</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والغرض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يميز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الفنون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وتعدد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الأسماء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للفن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يقتضي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اللبس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بظن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المغايرة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أسمائه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وشواهد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قاضية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بذلك</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الثالث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موضوعه</w:t>
      </w:r>
      <w:r w:rsidRPr="0099727C">
        <w:rPr>
          <w:rFonts w:ascii="Lotus Linotype" w:hAnsi="Lotus Linotype" w:cs="Lotus Linotype"/>
          <w:sz w:val="34"/>
          <w:szCs w:val="34"/>
          <w:rtl/>
        </w:rPr>
        <w:t>:</w:t>
      </w:r>
    </w:p>
    <w:p w:rsidR="0099727C" w:rsidRPr="0099727C" w:rsidRDefault="0099727C" w:rsidP="00EC7D5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والموضوع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مفعول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الوضع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الموضوع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وعرفه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قطب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الرازي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w:t>
      </w:r>
      <w:r w:rsidR="00EC7D55">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عوارضه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الذاتية</w:t>
      </w:r>
      <w:r w:rsidRPr="0099727C">
        <w:rPr>
          <w:rFonts w:ascii="Lotus Linotype" w:hAnsi="Lotus Linotype" w:cs="Lotus Linotype"/>
          <w:sz w:val="34"/>
          <w:szCs w:val="34"/>
          <w:rtl/>
        </w:rPr>
        <w:t>،</w:t>
      </w:r>
      <w:r w:rsidR="00EC7D55">
        <w:rPr>
          <w:rFonts w:ascii="Lotus Linotype" w:hAnsi="Lotus Linotype" w:cs="Lotus Linotype" w:hint="cs"/>
          <w:sz w:val="34"/>
          <w:szCs w:val="34"/>
          <w:rtl/>
        </w:rPr>
        <w:t xml:space="preserve"> </w:t>
      </w:r>
      <w:r w:rsidRPr="0099727C">
        <w:rPr>
          <w:rFonts w:ascii="Lotus Linotype" w:hAnsi="Lotus Linotype" w:cs="Lotus Linotype" w:hint="cs"/>
          <w:sz w:val="34"/>
          <w:szCs w:val="34"/>
          <w:rtl/>
        </w:rPr>
        <w:t>كبدن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الإنسان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الطب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أحواله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والمرض</w:t>
      </w:r>
      <w:r w:rsidR="00EC7D55">
        <w:rPr>
          <w:rFonts w:ascii="AGA Arabesque" w:hAnsi="AGA Arabesque" w:cs="Lotus Linotype" w:hint="eastAsia"/>
          <w:sz w:val="34"/>
          <w:szCs w:val="34"/>
          <w:rtl/>
        </w:rPr>
        <w:t>»</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التركات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قسمتها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ونصيب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التركة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واصطلاحا،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الورثة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النصيب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تقديرا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معلوما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بالتعصيب</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الرابع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ثمرته</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الثمرة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ينتجه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الشجر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نافع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ينتج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00EC7D55">
        <w:rPr>
          <w:rFonts w:ascii="Lotus Linotype" w:hAnsi="Lotus Linotype" w:cs="Lotus Linotype" w:hint="cs"/>
          <w:sz w:val="34"/>
          <w:szCs w:val="34"/>
          <w:rtl/>
        </w:rPr>
        <w:t>الش</w:t>
      </w:r>
      <w:r w:rsidRPr="0099727C">
        <w:rPr>
          <w:rFonts w:ascii="Lotus Linotype" w:hAnsi="Lotus Linotype" w:cs="Lotus Linotype" w:hint="cs"/>
          <w:sz w:val="34"/>
          <w:szCs w:val="34"/>
          <w:rtl/>
        </w:rPr>
        <w:t>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المقصودة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w:t>
      </w:r>
    </w:p>
    <w:p w:rsidR="0099727C" w:rsidRPr="0099727C" w:rsidRDefault="0099727C" w:rsidP="00EC7D5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وثمرة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المقصودة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w:t>
      </w:r>
      <w:r w:rsidR="00EC7D55">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إيصال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التركة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لمستحقه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بالحق</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المال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الموروث</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بالتركة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والمراد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بالمستحق</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الورثة</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إرثهم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التعصيب</w:t>
      </w:r>
      <w:r w:rsidRPr="0099727C">
        <w:rPr>
          <w:rFonts w:ascii="Lotus Linotype" w:hAnsi="Lotus Linotype" w:cs="Lotus Linotype"/>
          <w:sz w:val="34"/>
          <w:szCs w:val="34"/>
          <w:rtl/>
        </w:rPr>
        <w:t>.</w:t>
      </w:r>
    </w:p>
    <w:p w:rsidR="0099727C" w:rsidRPr="0099727C" w:rsidRDefault="0099727C" w:rsidP="00EC7D55">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وغايته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ينزه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فعله</w:t>
      </w:r>
      <w:r w:rsidRPr="0099727C">
        <w:rPr>
          <w:rFonts w:ascii="Lotus Linotype" w:hAnsi="Lotus Linotype" w:cs="Lotus Linotype"/>
          <w:sz w:val="34"/>
          <w:szCs w:val="34"/>
          <w:rtl/>
        </w:rPr>
        <w:t xml:space="preserve"> </w:t>
      </w:r>
      <w:r w:rsidR="00EC7D55">
        <w:rPr>
          <w:rFonts w:ascii="Lotus Linotype" w:hAnsi="Lotus Linotype" w:cs="Lotus Linotype" w:hint="cs"/>
          <w:sz w:val="34"/>
          <w:szCs w:val="34"/>
          <w:rtl/>
        </w:rPr>
        <w:t>-</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تحصيل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00EC7D55">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العبث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حينئذ</w:t>
      </w:r>
      <w:r w:rsidRPr="0099727C">
        <w:rPr>
          <w:rFonts w:ascii="Lotus Linotype" w:hAnsi="Lotus Linotype" w:cs="Lotus Linotype"/>
          <w:sz w:val="34"/>
          <w:szCs w:val="34"/>
          <w:rtl/>
        </w:rPr>
        <w:t xml:space="preserve"> </w:t>
      </w:r>
      <w:r w:rsidR="00EC7D55">
        <w:rPr>
          <w:rFonts w:ascii="AGA Arabesque" w:hAnsi="AGA Arabesque" w:cs="Lotus Linotype" w:hint="cs"/>
          <w:sz w:val="34"/>
          <w:szCs w:val="34"/>
          <w:rtl/>
        </w:rPr>
        <w:t>-</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بثمرة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يطلبه</w:t>
      </w:r>
      <w:r w:rsidR="00EC7D55">
        <w:rPr>
          <w:rFonts w:ascii="AGA Arabesque" w:hAnsi="AGA Arabesqu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سائرا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العقلاء</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الخامس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نسبته</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النسبة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مصدر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للفعل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عزو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المرء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وإضافته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فاستعملت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إضافة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وعزو</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ويقال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نسبة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عزو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العلوم</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المدركة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كثيرة</w:t>
      </w:r>
      <w:r w:rsidR="00EC7D55">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قطعي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ظني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والقطعي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ضروري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نظر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تنقسم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جامعة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يندرج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جزئية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الضروري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إرجاع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الجزئي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كلي</w:t>
      </w:r>
      <w:r w:rsidR="00EC7D55">
        <w:rPr>
          <w:rFonts w:ascii="Lotus Linotype" w:hAnsi="Lotus Linotype" w:cs="Lotus Linotype" w:hint="cs"/>
          <w:sz w:val="34"/>
          <w:szCs w:val="34"/>
          <w:rtl/>
        </w:rPr>
        <w:t>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الجزئية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المندرجة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الجامع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يدرك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النسبة</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ونسبة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الشرعية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وبناءً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الخصائص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والأحكام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لها</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السادس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واضعه</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الواضع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الوضع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وتُجُوِّزَ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فاستعمل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ابتدأ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لعلاقة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ابتدأ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تقريرا</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والواضع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سبحانه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سبحانه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المواريث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بنفسه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كتابه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لسان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رسوله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ويقبح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بطالب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جاهلا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بواضع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يطلبه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بالواضع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أهمية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مهمً</w:t>
      </w:r>
      <w:r w:rsidR="00EC7D55">
        <w:rPr>
          <w:rFonts w:ascii="Lotus Linotype" w:hAnsi="Lotus Linotype" w:cs="Lotus Linotype" w:hint="cs"/>
          <w:sz w:val="34"/>
          <w:szCs w:val="34"/>
          <w:rtl/>
        </w:rPr>
        <w:t>ّ</w:t>
      </w:r>
      <w:r w:rsidRPr="0099727C">
        <w:rPr>
          <w:rFonts w:ascii="Lotus Linotype" w:hAnsi="Lotus Linotype" w:cs="Lotus Linotype" w:hint="cs"/>
          <w:sz w:val="34"/>
          <w:szCs w:val="34"/>
          <w:rtl/>
        </w:rPr>
        <w:t>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بالواضع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أظهر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وشرفه</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السابع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استمداده</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الاستمداد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استفعالُ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المدد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والمدد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العطاء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وموطن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استفادته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والغرض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يصلح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يكون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مسائله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والإجماع</w:t>
      </w:r>
      <w:r w:rsidRPr="0099727C">
        <w:rPr>
          <w:rFonts w:ascii="Lotus Linotype" w:hAnsi="Lotus Linotype" w:cs="Lotus Linotype"/>
          <w:sz w:val="34"/>
          <w:szCs w:val="34"/>
          <w:rtl/>
        </w:rPr>
        <w:t>.</w:t>
      </w:r>
    </w:p>
    <w:p w:rsidR="0099727C" w:rsidRPr="0099727C" w:rsidRDefault="0099727C" w:rsidP="00C06216">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يستمد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بالاتفاق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ثلاث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آيات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الحادية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عشر</w:t>
      </w:r>
      <w:r w:rsidR="00C06216">
        <w:rPr>
          <w:rFonts w:ascii="Lotus Linotype" w:hAnsi="Lotus Linotype" w:cs="Lotus Linotype" w:hint="cs"/>
          <w:sz w:val="34"/>
          <w:szCs w:val="34"/>
          <w:rtl/>
        </w:rPr>
        <w:t>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QCF_BSML" w:hAnsi="QCF_BSML" w:cs="QCF_BSML"/>
          <w:sz w:val="31"/>
          <w:szCs w:val="31"/>
          <w:rtl/>
        </w:rPr>
        <w:t xml:space="preserve">ﭽ </w:t>
      </w:r>
      <w:r w:rsidRPr="0099727C">
        <w:rPr>
          <w:rFonts w:ascii="QCF_P078" w:hAnsi="QCF_P078" w:cs="QCF_P078"/>
          <w:sz w:val="31"/>
          <w:szCs w:val="31"/>
          <w:rtl/>
        </w:rPr>
        <w:t xml:space="preserve">ﮓ  ﮔ   ﮕ  ﮖﮗ  ﮘ   ﮙ  ﮚ  ﮛﮜ </w:t>
      </w:r>
      <w:r w:rsidRPr="0099727C">
        <w:rPr>
          <w:rFonts w:ascii="Lotus Linotype" w:hAnsi="Lotus Linotype" w:cs="Lotus Linotype" w:hint="cs"/>
          <w:sz w:val="34"/>
          <w:szCs w:val="34"/>
          <w:rtl/>
        </w:rPr>
        <w:t>...</w:t>
      </w:r>
      <w:r w:rsidRPr="0099727C">
        <w:rPr>
          <w:rFonts w:ascii="QCF_BSML" w:hAnsi="QCF_BSML" w:cs="QCF_BSML"/>
          <w:sz w:val="31"/>
          <w:szCs w:val="31"/>
          <w:rtl/>
        </w:rPr>
        <w:t>ﭼ</w:t>
      </w:r>
      <w:r w:rsidRPr="0099727C">
        <w:rPr>
          <w:rFonts w:ascii="Arial" w:hAnsi="Arial"/>
          <w:sz w:val="20"/>
          <w:szCs w:val="20"/>
          <w:rtl/>
        </w:rPr>
        <w:t xml:space="preserve"> </w:t>
      </w:r>
      <w:r w:rsidRPr="0099727C">
        <w:rPr>
          <w:rFonts w:ascii="Lotus Linotype" w:hAnsi="Lotus Linotype" w:cs="Lotus Linotype" w:hint="cs"/>
          <w:sz w:val="34"/>
          <w:szCs w:val="34"/>
          <w:rtl/>
        </w:rPr>
        <w:t>والآية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الثانية</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الثانية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عشر</w:t>
      </w:r>
      <w:r w:rsidR="00C06216">
        <w:rPr>
          <w:rFonts w:ascii="Lotus Linotype" w:hAnsi="Lotus Linotype" w:cs="Lotus Linotype" w:hint="cs"/>
          <w:sz w:val="34"/>
          <w:szCs w:val="34"/>
          <w:rtl/>
        </w:rPr>
        <w:t>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w:t>
      </w:r>
      <w:r w:rsidRPr="0099727C">
        <w:rPr>
          <w:rFonts w:ascii="Lotus Linotype" w:hAnsi="Lotus Linotype" w:cs="Lotus Linotype" w:hint="cs"/>
          <w:sz w:val="34"/>
          <w:szCs w:val="34"/>
          <w:rtl/>
        </w:rPr>
        <w:t xml:space="preserve"> </w:t>
      </w:r>
      <w:r w:rsidRPr="0099727C">
        <w:rPr>
          <w:rFonts w:ascii="QCF_BSML" w:hAnsi="QCF_BSML" w:cs="QCF_BSML"/>
          <w:sz w:val="31"/>
          <w:szCs w:val="31"/>
          <w:rtl/>
        </w:rPr>
        <w:t>ﭽ</w:t>
      </w:r>
      <w:r w:rsidRPr="0099727C">
        <w:rPr>
          <w:rFonts w:ascii="QCF_P079" w:hAnsi="QCF_P079" w:cs="QCF_P079"/>
          <w:sz w:val="31"/>
          <w:szCs w:val="31"/>
          <w:rtl/>
        </w:rPr>
        <w:t xml:space="preserve">ﭒ  ﭓ  ﭔ  ﭕ  ﭖ  ﭗ  ﭘ   ﭙ      ﭚ  ﭛﭜ  </w:t>
      </w:r>
      <w:r w:rsidRPr="0099727C">
        <w:rPr>
          <w:rFonts w:ascii="QCF_BSML" w:hAnsi="QCF_BSML" w:cs="QCF_BSML"/>
          <w:sz w:val="31"/>
          <w:szCs w:val="31"/>
          <w:rtl/>
        </w:rPr>
        <w:t>ﭼ</w:t>
      </w:r>
      <w:r w:rsidRPr="0099727C">
        <w:rPr>
          <w:rFonts w:ascii="Arial" w:hAnsi="Arial"/>
          <w:sz w:val="20"/>
          <w:szCs w:val="20"/>
          <w:rtl/>
        </w:rPr>
        <w:t xml:space="preserve"> </w:t>
      </w:r>
      <w:r w:rsidRPr="0099727C">
        <w:rPr>
          <w:rFonts w:ascii="Lotus Linotype" w:hAnsi="Lotus Linotype" w:cs="Lotus Linotype" w:hint="cs"/>
          <w:sz w:val="34"/>
          <w:szCs w:val="34"/>
          <w:rtl/>
        </w:rPr>
        <w:t>والآية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الثالثة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الأخيرة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النساء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QCF_BSML" w:hAnsi="QCF_BSML" w:cs="QCF_BSML"/>
          <w:sz w:val="31"/>
          <w:szCs w:val="31"/>
          <w:rtl/>
        </w:rPr>
        <w:t xml:space="preserve">ﭽ </w:t>
      </w:r>
      <w:r w:rsidRPr="0099727C">
        <w:rPr>
          <w:rFonts w:ascii="QCF_P106" w:hAnsi="QCF_P106" w:cs="QCF_P106"/>
          <w:sz w:val="31"/>
          <w:szCs w:val="31"/>
          <w:rtl/>
        </w:rPr>
        <w:t xml:space="preserve">ﭑ  ﭒ  ﭓ  ﭔ  ﭕ  ﭖ </w:t>
      </w:r>
      <w:r w:rsidRPr="0099727C">
        <w:rPr>
          <w:rFonts w:ascii="QCF_BSML" w:hAnsi="QCF_BSML" w:cs="QCF_BSML"/>
          <w:sz w:val="31"/>
          <w:szCs w:val="31"/>
          <w:rtl/>
        </w:rPr>
        <w:t>ﭼ</w:t>
      </w:r>
      <w:r w:rsidRPr="0099727C">
        <w:rPr>
          <w:rFonts w:ascii="Arial" w:hAnsi="Arial"/>
          <w:sz w:val="20"/>
          <w:szCs w:val="20"/>
          <w:rtl/>
        </w:rPr>
        <w:t xml:space="preserve"> </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استمداده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QCF_BSML" w:hAnsi="QCF_BSML" w:cs="QCF_BSML"/>
          <w:sz w:val="31"/>
          <w:szCs w:val="31"/>
          <w:rtl/>
        </w:rPr>
        <w:t xml:space="preserve">ﭽ </w:t>
      </w:r>
      <w:r w:rsidRPr="0099727C">
        <w:rPr>
          <w:rFonts w:ascii="QCF_P186" w:hAnsi="QCF_P186" w:cs="QCF_P186"/>
          <w:sz w:val="31"/>
          <w:szCs w:val="31"/>
          <w:rtl/>
        </w:rPr>
        <w:t xml:space="preserve">ﯹ  ﯺ   ﯻ  ﯼ  ﯽ       ﯾ  ﯿ          ﰀﰁ  </w:t>
      </w:r>
      <w:r w:rsidRPr="0099727C">
        <w:rPr>
          <w:rFonts w:ascii="QCF_BSML" w:hAnsi="QCF_BSML" w:cs="QCF_BSML"/>
          <w:sz w:val="31"/>
          <w:szCs w:val="31"/>
          <w:rtl/>
        </w:rPr>
        <w:t>ﭼ</w:t>
      </w:r>
      <w:r w:rsidR="00C06216">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الآية</w:t>
      </w:r>
      <w:r w:rsidR="00C06216">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الخامسة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والسبع</w:t>
      </w:r>
      <w:r w:rsidR="00C06216">
        <w:rPr>
          <w:rFonts w:ascii="Lotus Linotype" w:hAnsi="Lotus Linotype" w:cs="Lotus Linotype" w:hint="cs"/>
          <w:sz w:val="34"/>
          <w:szCs w:val="34"/>
          <w:rtl/>
        </w:rPr>
        <w:t>ي</w:t>
      </w:r>
      <w:r w:rsidRPr="0099727C">
        <w:rPr>
          <w:rFonts w:ascii="Lotus Linotype" w:hAnsi="Lotus Linotype" w:cs="Lotus Linotype" w:hint="cs"/>
          <w:sz w:val="34"/>
          <w:szCs w:val="34"/>
          <w:rtl/>
        </w:rPr>
        <w:t>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سورة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الأنفال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استمداد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راجعٌ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توريث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الأرحام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محله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مستمدٌّ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بالاتفاق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أحاديث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منها</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«ألحقوا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بأهلها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AGA Arabesque" w:hAnsi="AGA Arabesqu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مسلم</w:t>
      </w:r>
      <w:r w:rsidRPr="0099727C">
        <w:rPr>
          <w:rFonts w:ascii="Lotus Linotype" w:hAnsi="Lotus Linotype" w:cs="Lotus Linotype"/>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اقسموا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ذكر</w:t>
      </w:r>
      <w:r w:rsidRPr="0099727C">
        <w:rPr>
          <w:rFonts w:ascii="AGA Arabesque" w:hAnsi="AGA Arabesqu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بالتعصيب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العصبة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الأولى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الميت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العصبات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الكلام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القواعد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المنظمة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للترجيح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العصبة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الترجيح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والدرجة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والقوة</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lastRenderedPageBreak/>
        <w:t xml:space="preserve">- </w:t>
      </w:r>
      <w:r w:rsidRPr="0099727C">
        <w:rPr>
          <w:rFonts w:ascii="Lotus Linotype" w:hAnsi="Lotus Linotype" w:cs="Lotus Linotype" w:hint="cs"/>
          <w:sz w:val="34"/>
          <w:szCs w:val="34"/>
          <w:rtl/>
        </w:rPr>
        <w:t>ومنها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أسامة</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Pr="0099727C">
        <w:rPr>
          <w:rFonts w:ascii="Lotus Linotype" w:hAnsi="Lotus Linotype" w:cs="Lotus Linotype"/>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المؤمن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الكافر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الكافر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المؤمن</w:t>
      </w:r>
      <w:r w:rsidRPr="0099727C">
        <w:rPr>
          <w:rFonts w:ascii="AGA Arabesque" w:hAnsi="AGA Arabesqu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الكفر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بحثه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بالتفصيل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موانع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عائشة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Pr="0099727C">
        <w:rPr>
          <w:rFonts w:ascii="Lotus Linotype" w:hAnsi="Lotus Linotype" w:cs="Lotus Linotype"/>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إنما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الولاء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أعتق</w:t>
      </w:r>
      <w:r w:rsidRPr="0099727C">
        <w:rPr>
          <w:rFonts w:ascii="AGA Arabesque" w:hAnsi="AGA Arabesqu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الإرث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بالولاء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وسنبحثه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العصبات</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يغلب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النقل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الآحادي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احتجنا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ثبوتها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دلالتها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الثبوت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وسيظهر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الفقهاء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استدلوا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بأحاديث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الفرضية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وسنبين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المبنية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الأحاديث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الضعيفة</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ومرادي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بالإجماع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الإجماع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القطعي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قطعيات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الشريعة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فالإجماع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مؤكد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مؤسس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ومثل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بمستغرب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الشريعة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فائدته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الجواب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توارد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الأدلة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وشواهد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التوارد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الشريعة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ينكرها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أحد</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وسيأتي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شاء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ادعي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الإجماع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الفرضية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الإجماع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المعتبر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غاية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بالمخالف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وسكوت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البقية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بالإجماع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السكوتي</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استمداد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أقوال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الخلاف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الاحتجاج</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إثبات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الأحكام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الشرعية</w:t>
      </w:r>
      <w:r w:rsidRPr="0099727C">
        <w:rPr>
          <w:rFonts w:ascii="Lotus Linotype" w:hAnsi="Lotus Linotype" w:cs="Lotus Linotype"/>
          <w:sz w:val="34"/>
          <w:szCs w:val="34"/>
          <w:rtl/>
        </w:rPr>
        <w:t xml:space="preserve"> </w:t>
      </w:r>
      <w:r w:rsidR="00C06216">
        <w:rPr>
          <w:rFonts w:ascii="Lotus Linotype" w:hAnsi="Lotus Linotype" w:cs="Lotus Linotype" w:hint="cs"/>
          <w:sz w:val="34"/>
          <w:szCs w:val="34"/>
          <w:rtl/>
        </w:rPr>
        <w:t>أو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والصحيح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أعتقد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ليس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الأصول</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المسائل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المبنية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الصحابي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العمريتان</w:t>
      </w:r>
      <w:r w:rsidRPr="0099727C">
        <w:rPr>
          <w:rFonts w:ascii="Lotus Linotype" w:hAnsi="Lotus Linotype" w:cs="Lotus Linotype"/>
          <w:sz w:val="34"/>
          <w:szCs w:val="34"/>
          <w:rtl/>
        </w:rPr>
        <w:t xml:space="preserve">، </w:t>
      </w:r>
      <w:r w:rsidR="00C06216">
        <w:rPr>
          <w:rFonts w:ascii="Lotus Linotype" w:hAnsi="Lotus Linotype" w:cs="Lotus Linotype" w:hint="cs"/>
          <w:sz w:val="34"/>
          <w:szCs w:val="34"/>
          <w:rtl/>
        </w:rPr>
        <w:t>والمش</w:t>
      </w:r>
      <w:r w:rsidRPr="0099727C">
        <w:rPr>
          <w:rFonts w:ascii="Lotus Linotype" w:hAnsi="Lotus Linotype" w:cs="Lotus Linotype" w:hint="cs"/>
          <w:sz w:val="34"/>
          <w:szCs w:val="34"/>
          <w:rtl/>
        </w:rPr>
        <w:t>ر</w:t>
      </w:r>
      <w:r w:rsidR="00C06216">
        <w:rPr>
          <w:rFonts w:ascii="Lotus Linotype" w:hAnsi="Lotus Linotype" w:cs="Lotus Linotype" w:hint="cs"/>
          <w:sz w:val="34"/>
          <w:szCs w:val="34"/>
          <w:rtl/>
        </w:rPr>
        <w:t>َّ</w:t>
      </w:r>
      <w:r w:rsidRPr="0099727C">
        <w:rPr>
          <w:rFonts w:ascii="Lotus Linotype" w:hAnsi="Lotus Linotype" w:cs="Lotus Linotype" w:hint="cs"/>
          <w:sz w:val="34"/>
          <w:szCs w:val="34"/>
          <w:rtl/>
        </w:rPr>
        <w:t>كة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وتوريث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الإخوة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وتوريث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ذوي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الأرحام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وتوريث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الغرقى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والهدمى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إلخ</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الثامن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حكمه</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تعلمه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المنع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أثر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خطاب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المتعلق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بأفعال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المكلفين</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أفعال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المكلفين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تنفك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التعلم</w:t>
      </w:r>
      <w:r w:rsidRPr="0099727C">
        <w:rPr>
          <w:rFonts w:ascii="Lotus Linotype" w:hAnsi="Lotus Linotype" w:cs="Lotus Linotype"/>
          <w:sz w:val="34"/>
          <w:szCs w:val="34"/>
          <w:rtl/>
        </w:rPr>
        <w:t xml:space="preserve"> </w:t>
      </w:r>
      <w:r w:rsidR="00C06216">
        <w:rPr>
          <w:rFonts w:ascii="Lotus Linotype" w:hAnsi="Lotus Linotype" w:cs="Lotus Linotype" w:hint="cs"/>
          <w:sz w:val="34"/>
          <w:szCs w:val="34"/>
          <w:rtl/>
        </w:rPr>
        <w:t>فعلًا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أفعالهم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احتجنا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معرفة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كفاية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مرادف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اصطلاحا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الجمهور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وخالف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الحنفية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والحنابلة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الشارع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الإلزام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ينقسم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باعتبار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الفاعل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قسمين</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مكلف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بذاته</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كفاية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يطلب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تحصيله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مجموع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الأمة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يكفي</w:t>
      </w:r>
      <w:r w:rsidRPr="0099727C">
        <w:rPr>
          <w:rFonts w:ascii="Lotus Linotype" w:hAnsi="Lotus Linotype" w:cs="Lotus Linotype"/>
          <w:sz w:val="34"/>
          <w:szCs w:val="34"/>
          <w:rtl/>
        </w:rPr>
        <w:t xml:space="preserve"> </w:t>
      </w:r>
      <w:r w:rsidRPr="0099727C">
        <w:rPr>
          <w:rFonts w:ascii="AGA Arabesque" w:hAnsi="AGA Arabesque" w:cs="Lotus Linotype"/>
          <w:sz w:val="34"/>
          <w:szCs w:val="34"/>
          <w:rtl/>
        </w:rPr>
        <w:t>(</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يقال</w:t>
      </w:r>
      <w:r w:rsidR="00AD0F52">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00AD0F52">
        <w:rPr>
          <w:rFonts w:ascii="Lotus Linotype" w:hAnsi="Lotus Linotype" w:cs="Lotus Linotype" w:hint="eastAsia"/>
          <w:sz w:val="34"/>
          <w:szCs w:val="34"/>
          <w:rtl/>
        </w:rPr>
        <w:t>«</w:t>
      </w:r>
      <w:r w:rsidRPr="0099727C">
        <w:rPr>
          <w:rFonts w:ascii="Lotus Linotype" w:hAnsi="Lotus Linotype" w:cs="Lotus Linotype" w:hint="cs"/>
          <w:sz w:val="34"/>
          <w:szCs w:val="34"/>
          <w:rtl/>
        </w:rPr>
        <w:t>البعض</w:t>
      </w:r>
      <w:r w:rsidR="00AD0F52">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البعض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تحصل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الكفاية</w:t>
      </w:r>
      <w:r w:rsidRPr="0099727C">
        <w:rPr>
          <w:rFonts w:ascii="AGA Arabesque" w:hAnsi="AGA Arabesque" w:cs="Lotus Linotype"/>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سقط</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الإثم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الباقين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تركوه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أثموا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جميعا</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والدليل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كفاية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عباس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عنهما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الصحيحين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«ألحقوا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بأهلها</w:t>
      </w:r>
      <w:r w:rsidRPr="0099727C">
        <w:rPr>
          <w:rFonts w:ascii="Lotus Linotype" w:hAnsi="Lotus Linotype" w:cs="Lotus Linotype"/>
          <w:sz w:val="34"/>
          <w:szCs w:val="34"/>
          <w:rtl/>
        </w:rPr>
        <w:t>...</w:t>
      </w:r>
      <w:r w:rsidRPr="0099727C">
        <w:rPr>
          <w:rFonts w:ascii="AGA Arabesque" w:hAnsi="AGA Arabesqu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رواية</w:t>
      </w:r>
      <w:r w:rsidRPr="0099727C">
        <w:rPr>
          <w:rFonts w:ascii="Lotus Linotype" w:hAnsi="Lotus Linotype" w:cs="Lotus Linotype"/>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اقسموا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أهل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w:t>
      </w:r>
      <w:r w:rsidRPr="0099727C">
        <w:rPr>
          <w:rFonts w:ascii="AGA Arabesque" w:hAnsi="AGA Arabesque" w:cs="Lotus Linotype" w:hint="eastAsia"/>
          <w:sz w:val="34"/>
          <w:szCs w:val="34"/>
          <w:rtl/>
        </w:rPr>
        <w:t>»</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وجه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الاستدلال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00AD0F52">
        <w:rPr>
          <w:rFonts w:ascii="Lotus Linotype" w:hAnsi="Lotus Linotype" w:cs="Lotus Linotype" w:hint="cs"/>
          <w:sz w:val="34"/>
          <w:szCs w:val="34"/>
          <w:rtl/>
        </w:rPr>
        <w:t xml:space="preserve"> 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«ألحقوا</w:t>
      </w:r>
      <w:r w:rsidRPr="0099727C">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«اقسموا</w:t>
      </w:r>
      <w:r w:rsidRPr="0099727C">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والأمر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المطلق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للوجوب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القسمة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والإلحاق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الصفة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بتعلم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يتم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واجب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ومأخذ</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كونه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للكفاية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تصور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الشركة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فرض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كفاية</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التاسع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فضله</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تعلمه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المزية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المزايا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الحاصلة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للمتعلم</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والبحث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قبل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الشروع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أعظم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البواعث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تحصيله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فالنفس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الواقع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تتطلع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تحقق</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فضله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وحسنت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عاقبته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يظهر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الكتاب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والسنة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الدالة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الشـرعي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عموما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تقدم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معنا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الشرعية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قوله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تعالى</w:t>
      </w:r>
      <w:r w:rsidRPr="0099727C">
        <w:rPr>
          <w:rFonts w:ascii="Lotus Linotype" w:hAnsi="Lotus Linotype" w:cs="Lotus Linotype"/>
          <w:sz w:val="34"/>
          <w:szCs w:val="34"/>
          <w:rtl/>
        </w:rPr>
        <w:t xml:space="preserve">: </w:t>
      </w:r>
      <w:r w:rsidRPr="0099727C">
        <w:rPr>
          <w:rFonts w:ascii="QCF_BSML" w:hAnsi="QCF_BSML" w:cs="QCF_BSML"/>
          <w:sz w:val="31"/>
          <w:szCs w:val="31"/>
          <w:rtl/>
        </w:rPr>
        <w:t xml:space="preserve">ﭽ </w:t>
      </w:r>
      <w:r w:rsidRPr="0099727C">
        <w:rPr>
          <w:rFonts w:ascii="QCF_P543" w:hAnsi="QCF_P543" w:cs="QCF_P543"/>
          <w:sz w:val="31"/>
          <w:szCs w:val="31"/>
          <w:rtl/>
        </w:rPr>
        <w:t>ﰈ  ﰉ  ﰊ  ﰋ   ﰌ  ﰍ  ﰎ  ﰏ    ﰐﰑ</w:t>
      </w:r>
      <w:r w:rsidRPr="0099727C">
        <w:rPr>
          <w:rFonts w:ascii="QCF_BSML" w:hAnsi="QCF_BSML" w:cs="QCF_BSML"/>
          <w:sz w:val="31"/>
          <w:szCs w:val="31"/>
          <w:rtl/>
        </w:rPr>
        <w:t>ﭼ</w:t>
      </w:r>
      <w:r w:rsidRPr="0099727C">
        <w:rPr>
          <w:rFonts w:ascii="Arial" w:hAnsi="Arial"/>
          <w:sz w:val="20"/>
          <w:szCs w:val="20"/>
          <w:rtl/>
        </w:rPr>
        <w:t xml:space="preserve"> </w:t>
      </w:r>
      <w:r w:rsidRPr="0099727C">
        <w:rPr>
          <w:rFonts w:ascii="Lotus Linotype" w:hAnsi="Lotus Linotype" w:cs="Lotus Linotype" w:hint="cs"/>
          <w:sz w:val="34"/>
          <w:szCs w:val="34"/>
          <w:rtl/>
        </w:rPr>
        <w:t>[</w:t>
      </w:r>
      <w:r w:rsidRPr="0099727C">
        <w:rPr>
          <w:rFonts w:ascii="Lotus Linotype" w:hAnsi="Lotus Linotype" w:cs="Lotus Linotype"/>
          <w:sz w:val="34"/>
          <w:szCs w:val="34"/>
          <w:rtl/>
        </w:rPr>
        <w:t>المجادلة: ١١</w:t>
      </w:r>
      <w:r w:rsidRPr="0099727C">
        <w:rPr>
          <w:rFonts w:ascii="AGA Arabesque" w:hAnsi="AGA Arabesque" w:cs="Lotus Linotype" w:hint="cs"/>
          <w:sz w:val="34"/>
          <w:szCs w:val="34"/>
          <w:rtl/>
        </w:rPr>
        <w:t xml:space="preserve">] </w:t>
      </w:r>
      <w:r w:rsidRPr="0099727C">
        <w:rPr>
          <w:rFonts w:ascii="Lotus Linotype" w:hAnsi="Lotus Linotype" w:cs="Lotus Linotype" w:hint="cs"/>
          <w:sz w:val="34"/>
          <w:szCs w:val="34"/>
          <w:rtl/>
        </w:rPr>
        <w:t>ففي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الآية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عز</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وجل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يرفع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أوتوا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رفعه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خافض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تخصيص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أوتوا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دخولهم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المؤمنين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مزيد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تأكيد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لحصول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الرفعة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ثم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الرفعة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lastRenderedPageBreak/>
        <w:t>درجات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وليست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درجة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واحدة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أيضا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معاوية</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Pr="0099727C">
        <w:rPr>
          <w:rFonts w:ascii="Lotus Linotype" w:hAnsi="Lotus Linotype" w:cs="Lotus Linotype"/>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خيرا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يفقه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الدين</w:t>
      </w:r>
      <w:r w:rsidRPr="0099727C">
        <w:rPr>
          <w:rFonts w:ascii="AGA Arabesque" w:hAnsi="AGA Arabesqu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الفقه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الدين</w:t>
      </w:r>
      <w:r w:rsidRPr="0099727C">
        <w:rPr>
          <w:rFonts w:ascii="Lotus Linotype" w:hAnsi="Lotus Linotype" w:cs="Lotus Linotype"/>
          <w:sz w:val="34"/>
          <w:szCs w:val="34"/>
          <w:rtl/>
        </w:rPr>
        <w:t xml:space="preserve"> </w:t>
      </w:r>
      <w:r w:rsidR="00C06216">
        <w:rPr>
          <w:rFonts w:ascii="Lotus Linotype" w:hAnsi="Lotus Linotype" w:cs="Lotus Linotype" w:hint="cs"/>
          <w:sz w:val="34"/>
          <w:szCs w:val="34"/>
          <w:rtl/>
        </w:rPr>
        <w:t>-</w:t>
      </w:r>
      <w:r w:rsidRPr="0099727C">
        <w:rPr>
          <w:rFonts w:ascii="Lotus Linotype" w:hAnsi="Lotus Linotype" w:cs="Lotus Linotype" w:hint="cs"/>
          <w:sz w:val="34"/>
          <w:szCs w:val="34"/>
          <w:rtl/>
        </w:rPr>
        <w:t>ومن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ذلك</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بالفرائض</w:t>
      </w:r>
      <w:r w:rsidR="00C06216">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علامة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إرادة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الخير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بالعبد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والنصوص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الواردة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هذا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كثيرة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سبيل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لحصرها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هنا</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وقد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ورد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فضل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جهة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الخصوص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عدة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أحاديث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لكن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00C06216">
        <w:rPr>
          <w:rFonts w:ascii="Lotus Linotype" w:hAnsi="Lotus Linotype" w:cs="Lotus Linotype" w:hint="cs"/>
          <w:sz w:val="34"/>
          <w:szCs w:val="34"/>
          <w:rtl/>
        </w:rPr>
        <w:t>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تثبت</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ﷺ</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ومنها</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مسعود</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الترمذي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والحاكم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«تعلموا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وعلموه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الناس</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امرؤ</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مقبوض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وإن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سيقبض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وتظهر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الفتن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حتى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يختلف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الاثنان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الفريضة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يجدان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يقضي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بها</w:t>
      </w:r>
      <w:r w:rsidRPr="0099727C">
        <w:rPr>
          <w:rFonts w:ascii="AGA Arabesque" w:hAnsi="AGA Arabesqu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سليمان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جابر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الهجري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مجهول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الذهبي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يعرف</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حديث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هريرة</w:t>
      </w:r>
      <w:r w:rsidRPr="0099727C">
        <w:rPr>
          <w:rFonts w:ascii="Lotus Linotype" w:hAnsi="Lotus Linotype" w:cs="Lotus Linotype"/>
          <w:sz w:val="34"/>
          <w:szCs w:val="34"/>
          <w:rtl/>
        </w:rPr>
        <w:t xml:space="preserve"> </w:t>
      </w:r>
      <w:r w:rsidRPr="0099727C">
        <w:rPr>
          <w:rFonts w:ascii="AGA Arabesque" w:hAnsi="AGA Arabesque" w:cs="Lotus Linotype"/>
          <w:sz w:val="34"/>
          <w:szCs w:val="34"/>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عند</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ماجة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وغيره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مرفوعا</w:t>
      </w:r>
      <w:r w:rsidRPr="0099727C">
        <w:rPr>
          <w:rFonts w:ascii="Lotus Linotype" w:hAnsi="Lotus Linotype" w:cs="Lotus Linotype"/>
          <w:sz w:val="34"/>
          <w:szCs w:val="34"/>
          <w:rtl/>
        </w:rPr>
        <w:t xml:space="preserve">: </w:t>
      </w:r>
      <w:r w:rsidRPr="0099727C">
        <w:rPr>
          <w:rFonts w:ascii="AGA Arabesque" w:hAnsi="AGA Arabesque" w:cs="Lotus Linotype" w:hint="eastAsia"/>
          <w:sz w:val="34"/>
          <w:szCs w:val="34"/>
          <w:rtl/>
        </w:rPr>
        <w:t>«</w:t>
      </w:r>
      <w:r w:rsidRPr="0099727C">
        <w:rPr>
          <w:rFonts w:ascii="Lotus Linotype" w:hAnsi="Lotus Linotype" w:cs="Lotus Linotype" w:hint="cs"/>
          <w:sz w:val="34"/>
          <w:szCs w:val="34"/>
          <w:rtl/>
        </w:rPr>
        <w:t>تعلموا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وعلموها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فإنه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نصف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ينسى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أول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شيء</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ينزع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أمتي</w:t>
      </w:r>
      <w:r w:rsidRPr="0099727C">
        <w:rPr>
          <w:rFonts w:ascii="AGA Arabesque" w:hAnsi="AGA Arabesqu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ضعيف</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جدا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إسناده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حفص</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عمر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العطاف</w:t>
      </w:r>
      <w:r w:rsidR="00C06216">
        <w:rPr>
          <w:rFonts w:ascii="Lotus Linotype" w:hAnsi="Lotus Linotype" w:cs="Lotus Linotype" w:hint="cs"/>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رماه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يحيى</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النيسابوري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بالكذب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وقال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البخاري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الحديث</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المبدأ</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العاشر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مسائله</w:t>
      </w:r>
      <w:r w:rsidRPr="0099727C">
        <w:rPr>
          <w:rFonts w:ascii="Lotus Linotype" w:hAnsi="Lotus Linotype" w:cs="Lotus Linotype"/>
          <w:sz w:val="34"/>
          <w:szCs w:val="34"/>
          <w:rtl/>
        </w:rPr>
        <w:t xml:space="preserve">: </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المسائل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اللغة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جمع</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وهذه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اللفظة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حيث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الصناعة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الصرفية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اسم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مكان</w:t>
      </w:r>
      <w:r w:rsidR="006417F2">
        <w:rPr>
          <w:rFonts w:ascii="Lotus Linotype" w:hAnsi="Lotus Linotype" w:cs="Lotus Linotype" w:hint="cs"/>
          <w:sz w:val="34"/>
          <w:szCs w:val="34"/>
          <w:rtl/>
        </w:rPr>
        <w:t xml:space="preserve"> </w:t>
      </w:r>
      <w:r w:rsidRPr="0099727C">
        <w:rPr>
          <w:rFonts w:ascii="Lotus Linotype" w:hAnsi="Lotus Linotype" w:cs="Lotus Linotype" w:hint="cs"/>
          <w:sz w:val="34"/>
          <w:szCs w:val="34"/>
          <w:rtl/>
        </w:rPr>
        <w:t>السؤال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والسؤال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معلوم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والمسألة</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الاصطلاح</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يبرهن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00C06216">
        <w:rPr>
          <w:rFonts w:ascii="Lotus Linotype" w:hAnsi="Lotus Linotype" w:cs="Lotus Linotype" w:hint="cs"/>
          <w:sz w:val="34"/>
          <w:szCs w:val="34"/>
          <w:rtl/>
        </w:rPr>
        <w:t>مباح</w:t>
      </w:r>
      <w:r w:rsidRPr="0099727C">
        <w:rPr>
          <w:rFonts w:ascii="Lotus Linotype" w:hAnsi="Lotus Linotype" w:cs="Lotus Linotype" w:hint="cs"/>
          <w:sz w:val="34"/>
          <w:szCs w:val="34"/>
          <w:rtl/>
        </w:rPr>
        <w:t>ث</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العلم</w:t>
      </w:r>
      <w:r w:rsidRPr="0099727C">
        <w:rPr>
          <w:rFonts w:ascii="Lotus Linotype" w:hAnsi="Lotus Linotype" w:cs="Lotus Linotype"/>
          <w:sz w:val="34"/>
          <w:szCs w:val="34"/>
          <w:rtl/>
        </w:rPr>
        <w:t>.</w:t>
      </w:r>
    </w:p>
    <w:p w:rsidR="0099727C" w:rsidRPr="0099727C"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lastRenderedPageBreak/>
        <w:t>وقولنا</w:t>
      </w:r>
      <w:r w:rsidRPr="0099727C">
        <w:rPr>
          <w:rFonts w:ascii="Lotus Linotype" w:hAnsi="Lotus Linotype" w:cs="Lotus Linotype"/>
          <w:sz w:val="34"/>
          <w:szCs w:val="34"/>
          <w:rtl/>
        </w:rPr>
        <w:t xml:space="preserve">: </w:t>
      </w:r>
      <w:r w:rsidRPr="0099727C">
        <w:rPr>
          <w:rFonts w:ascii="Lotus Linotype" w:hAnsi="Lotus Linotype" w:cs="Lotus Linotype" w:hint="eastAsia"/>
          <w:sz w:val="34"/>
          <w:szCs w:val="34"/>
          <w:rtl/>
        </w:rPr>
        <w:t>«</w:t>
      </w:r>
      <w:r w:rsidRPr="0099727C">
        <w:rPr>
          <w:rFonts w:ascii="Lotus Linotype" w:hAnsi="Lotus Linotype" w:cs="Lotus Linotype" w:hint="cs"/>
          <w:sz w:val="34"/>
          <w:szCs w:val="34"/>
          <w:rtl/>
        </w:rPr>
        <w:t>يبرهن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له</w:t>
      </w:r>
      <w:r w:rsidRPr="0099727C">
        <w:rPr>
          <w:rFonts w:ascii="Lotus Linotype" w:hAnsi="Lotus Linotype" w:cs="Lotus Linotype" w:hint="eastAsia"/>
          <w:sz w:val="34"/>
          <w:szCs w:val="34"/>
          <w:rtl/>
        </w:rPr>
        <w:t>»</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ينصب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عليه</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البرهان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وهو</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الدليل</w:t>
      </w:r>
      <w:r w:rsidRPr="0099727C">
        <w:rPr>
          <w:rFonts w:ascii="Lotus Linotype" w:hAnsi="Lotus Linotype" w:cs="Lotus Linotype"/>
          <w:sz w:val="34"/>
          <w:szCs w:val="34"/>
          <w:rtl/>
        </w:rPr>
        <w:t>.</w:t>
      </w:r>
    </w:p>
    <w:p w:rsidR="00B437C5" w:rsidRDefault="0099727C" w:rsidP="0099727C">
      <w:pPr>
        <w:spacing w:after="0"/>
        <w:ind w:firstLine="510"/>
        <w:jc w:val="both"/>
        <w:rPr>
          <w:rFonts w:ascii="Lotus Linotype" w:hAnsi="Lotus Linotype" w:cs="Lotus Linotype"/>
          <w:sz w:val="34"/>
          <w:szCs w:val="34"/>
          <w:rtl/>
        </w:rPr>
      </w:pPr>
      <w:r w:rsidRPr="0099727C">
        <w:rPr>
          <w:rFonts w:ascii="Lotus Linotype" w:hAnsi="Lotus Linotype" w:cs="Lotus Linotype" w:hint="cs"/>
          <w:sz w:val="34"/>
          <w:szCs w:val="34"/>
          <w:rtl/>
        </w:rPr>
        <w:t>ومسائل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علم</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الفرائض</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ما</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يذكر</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في</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كل</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باب</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من</w:t>
      </w:r>
      <w:r w:rsidRPr="0099727C">
        <w:rPr>
          <w:rFonts w:ascii="Lotus Linotype" w:hAnsi="Lotus Linotype" w:cs="Lotus Linotype"/>
          <w:sz w:val="34"/>
          <w:szCs w:val="34"/>
          <w:rtl/>
        </w:rPr>
        <w:t xml:space="preserve"> </w:t>
      </w:r>
      <w:r w:rsidRPr="0099727C">
        <w:rPr>
          <w:rFonts w:ascii="Lotus Linotype" w:hAnsi="Lotus Linotype" w:cs="Lotus Linotype" w:hint="cs"/>
          <w:sz w:val="34"/>
          <w:szCs w:val="34"/>
          <w:rtl/>
        </w:rPr>
        <w:t>أبوابه</w:t>
      </w:r>
      <w:r w:rsidRPr="0099727C">
        <w:rPr>
          <w:rFonts w:ascii="Lotus Linotype" w:hAnsi="Lotus Linotype" w:cs="Lotus Linotype"/>
          <w:sz w:val="34"/>
          <w:szCs w:val="34"/>
          <w:rtl/>
        </w:rPr>
        <w:t>.</w:t>
      </w:r>
    </w:p>
    <w:p w:rsidR="00B437C5" w:rsidRDefault="00B437C5" w:rsidP="0099727C">
      <w:pPr>
        <w:spacing w:after="0"/>
        <w:ind w:firstLine="510"/>
        <w:jc w:val="both"/>
        <w:rPr>
          <w:rFonts w:ascii="Lotus Linotype" w:hAnsi="Lotus Linotype" w:cs="Lotus Linotype"/>
          <w:sz w:val="34"/>
          <w:szCs w:val="34"/>
          <w:rtl/>
        </w:rPr>
        <w:sectPr w:rsidR="00B437C5" w:rsidSect="00492498">
          <w:headerReference w:type="default" r:id="rId18"/>
          <w:footnotePr>
            <w:numRestart w:val="eachPage"/>
          </w:footnotePr>
          <w:pgSz w:w="11906" w:h="16838"/>
          <w:pgMar w:top="1985" w:right="1797" w:bottom="1985" w:left="1797" w:header="709" w:footer="709" w:gutter="0"/>
          <w:cols w:space="708"/>
          <w:bidi/>
          <w:rtlGutter/>
          <w:docGrid w:linePitch="360"/>
        </w:sectPr>
      </w:pPr>
    </w:p>
    <w:p w:rsidR="0099727C" w:rsidRDefault="0099727C" w:rsidP="0099727C">
      <w:pPr>
        <w:spacing w:after="0"/>
        <w:ind w:firstLine="510"/>
        <w:jc w:val="both"/>
        <w:rPr>
          <w:rFonts w:ascii="Lotus Linotype" w:hAnsi="Lotus Linotype" w:cs="Lotus Linotype"/>
          <w:sz w:val="34"/>
          <w:szCs w:val="34"/>
          <w:rtl/>
        </w:rPr>
      </w:pPr>
    </w:p>
    <w:p w:rsidR="00320F11" w:rsidRDefault="00B437C5" w:rsidP="00B437C5">
      <w:pPr>
        <w:spacing w:after="0"/>
        <w:ind w:firstLine="510"/>
        <w:jc w:val="center"/>
        <w:rPr>
          <w:rFonts w:ascii="Lotus Linotype" w:hAnsi="Lotus Linotype" w:cs="Lotus Linotype"/>
          <w:b/>
          <w:bCs/>
          <w:sz w:val="36"/>
          <w:szCs w:val="36"/>
          <w:rtl/>
        </w:rPr>
      </w:pPr>
      <w:r>
        <w:rPr>
          <w:rFonts w:ascii="Lotus Linotype" w:hAnsi="Lotus Linotype" w:cs="Lotus Linotype" w:hint="cs"/>
          <w:b/>
          <w:bCs/>
          <w:sz w:val="36"/>
          <w:szCs w:val="36"/>
          <w:rtl/>
        </w:rPr>
        <w:t>مسرد الموضوعات</w:t>
      </w:r>
    </w:p>
    <w:p w:rsidR="00B437C5" w:rsidRDefault="00B437C5" w:rsidP="00031BAD">
      <w:pPr>
        <w:spacing w:after="0"/>
        <w:ind w:firstLine="90"/>
        <w:rPr>
          <w:rFonts w:ascii="Lotus Linotype" w:hAnsi="Lotus Linotype" w:cs="Lotus Linotype"/>
          <w:b/>
          <w:bCs/>
          <w:sz w:val="36"/>
          <w:szCs w:val="36"/>
          <w:rtl/>
        </w:rPr>
      </w:pPr>
      <w:r w:rsidRPr="00B437C5">
        <w:rPr>
          <w:rFonts w:ascii="Lotus Linotype" w:hAnsi="Lotus Linotype" w:cs="Lotus Linotype" w:hint="cs"/>
          <w:sz w:val="36"/>
          <w:szCs w:val="36"/>
          <w:rtl/>
        </w:rPr>
        <w:t>المقدمة .</w:t>
      </w:r>
      <w:r>
        <w:rPr>
          <w:rFonts w:ascii="Lotus Linotype" w:hAnsi="Lotus Linotype" w:cs="Lotus Linotype" w:hint="cs"/>
          <w:sz w:val="36"/>
          <w:szCs w:val="36"/>
          <w:rtl/>
        </w:rPr>
        <w:t>............................</w:t>
      </w:r>
      <w:r w:rsidRPr="00B437C5">
        <w:rPr>
          <w:rFonts w:ascii="Lotus Linotype" w:hAnsi="Lotus Linotype" w:cs="Lotus Linotype" w:hint="cs"/>
          <w:sz w:val="36"/>
          <w:szCs w:val="36"/>
          <w:rtl/>
        </w:rPr>
        <w:t>....</w:t>
      </w:r>
      <w:r>
        <w:rPr>
          <w:rFonts w:ascii="Lotus Linotype" w:hAnsi="Lotus Linotype" w:cs="Lotus Linotype" w:hint="cs"/>
          <w:sz w:val="36"/>
          <w:szCs w:val="36"/>
          <w:rtl/>
        </w:rPr>
        <w:t>..</w:t>
      </w:r>
      <w:r w:rsidRPr="00B437C5">
        <w:rPr>
          <w:rFonts w:ascii="Lotus Linotype" w:hAnsi="Lotus Linotype" w:cs="Lotus Linotype" w:hint="cs"/>
          <w:sz w:val="36"/>
          <w:szCs w:val="36"/>
          <w:rtl/>
        </w:rPr>
        <w:t>...</w:t>
      </w:r>
      <w:r w:rsidR="00031BAD">
        <w:rPr>
          <w:rFonts w:ascii="Lotus Linotype" w:hAnsi="Lotus Linotype" w:cs="Lotus Linotype" w:hint="cs"/>
          <w:sz w:val="36"/>
          <w:szCs w:val="36"/>
          <w:rtl/>
        </w:rPr>
        <w:t>................................</w:t>
      </w:r>
      <w:r w:rsidR="00154216">
        <w:rPr>
          <w:rFonts w:ascii="Lotus Linotype" w:hAnsi="Lotus Linotype" w:cs="Lotus Linotype"/>
          <w:sz w:val="36"/>
          <w:szCs w:val="36"/>
        </w:rPr>
        <w:t>2</w:t>
      </w:r>
      <w:r w:rsidR="00031BAD">
        <w:rPr>
          <w:rFonts w:ascii="Lotus Linotype" w:hAnsi="Lotus Linotype" w:cs="Lotus Linotype" w:hint="cs"/>
          <w:sz w:val="36"/>
          <w:szCs w:val="36"/>
          <w:rtl/>
        </w:rPr>
        <w:t xml:space="preserve"> </w:t>
      </w:r>
    </w:p>
    <w:p w:rsidR="00B437C5" w:rsidRPr="00B437C5" w:rsidRDefault="00216488">
      <w:pPr>
        <w:pStyle w:val="11"/>
        <w:tabs>
          <w:tab w:val="right" w:leader="dot" w:pos="8302"/>
        </w:tabs>
        <w:rPr>
          <w:rFonts w:ascii="Lotus Linotype" w:eastAsiaTheme="minorEastAsia" w:hAnsi="Lotus Linotype" w:cs="Lotus Linotype"/>
          <w:noProof/>
          <w:sz w:val="34"/>
          <w:szCs w:val="34"/>
          <w:rtl/>
        </w:rPr>
      </w:pPr>
      <w:r w:rsidRPr="00B437C5">
        <w:rPr>
          <w:rFonts w:ascii="Lotus Linotype" w:hAnsi="Lotus Linotype" w:cs="Lotus Linotype"/>
          <w:b/>
          <w:bCs/>
          <w:sz w:val="34"/>
          <w:szCs w:val="34"/>
          <w:rtl/>
        </w:rPr>
        <w:fldChar w:fldCharType="begin"/>
      </w:r>
      <w:r w:rsidR="00B437C5" w:rsidRPr="00B437C5">
        <w:rPr>
          <w:rFonts w:ascii="Lotus Linotype" w:hAnsi="Lotus Linotype" w:cs="Lotus Linotype"/>
          <w:b/>
          <w:bCs/>
          <w:sz w:val="34"/>
          <w:szCs w:val="34"/>
          <w:rtl/>
        </w:rPr>
        <w:instrText xml:space="preserve"> </w:instrText>
      </w:r>
      <w:r w:rsidR="00B437C5" w:rsidRPr="00B437C5">
        <w:rPr>
          <w:rFonts w:ascii="Lotus Linotype" w:hAnsi="Lotus Linotype" w:cs="Lotus Linotype"/>
          <w:b/>
          <w:bCs/>
          <w:sz w:val="34"/>
          <w:szCs w:val="34"/>
        </w:rPr>
        <w:instrText>TOC</w:instrText>
      </w:r>
      <w:r w:rsidR="00B437C5" w:rsidRPr="00B437C5">
        <w:rPr>
          <w:rFonts w:ascii="Lotus Linotype" w:hAnsi="Lotus Linotype" w:cs="Lotus Linotype"/>
          <w:b/>
          <w:bCs/>
          <w:sz w:val="34"/>
          <w:szCs w:val="34"/>
          <w:rtl/>
        </w:rPr>
        <w:instrText xml:space="preserve"> \</w:instrText>
      </w:r>
      <w:r w:rsidR="00B437C5" w:rsidRPr="00B437C5">
        <w:rPr>
          <w:rFonts w:ascii="Lotus Linotype" w:hAnsi="Lotus Linotype" w:cs="Lotus Linotype"/>
          <w:b/>
          <w:bCs/>
          <w:sz w:val="34"/>
          <w:szCs w:val="34"/>
        </w:rPr>
        <w:instrText>h \z \t</w:instrText>
      </w:r>
      <w:r w:rsidR="00B437C5" w:rsidRPr="00B437C5">
        <w:rPr>
          <w:rFonts w:ascii="Lotus Linotype" w:hAnsi="Lotus Linotype" w:cs="Lotus Linotype"/>
          <w:b/>
          <w:bCs/>
          <w:sz w:val="34"/>
          <w:szCs w:val="34"/>
          <w:rtl/>
        </w:rPr>
        <w:instrText xml:space="preserve"> "عناوين الأبحاث;1" </w:instrText>
      </w:r>
      <w:r w:rsidRPr="00B437C5">
        <w:rPr>
          <w:rFonts w:ascii="Lotus Linotype" w:hAnsi="Lotus Linotype" w:cs="Lotus Linotype"/>
          <w:b/>
          <w:bCs/>
          <w:sz w:val="34"/>
          <w:szCs w:val="34"/>
          <w:rtl/>
        </w:rPr>
        <w:fldChar w:fldCharType="separate"/>
      </w:r>
      <w:hyperlink w:anchor="_Toc306743854" w:history="1">
        <w:r w:rsidR="00B437C5" w:rsidRPr="00B437C5">
          <w:rPr>
            <w:rStyle w:val="Hyperlink"/>
            <w:rFonts w:ascii="Lotus Linotype" w:hAnsi="Lotus Linotype" w:cs="Lotus Linotype"/>
            <w:noProof/>
            <w:sz w:val="34"/>
            <w:szCs w:val="34"/>
            <w:rtl/>
          </w:rPr>
          <w:t>البحث الأول: مسائل في زكاة الفطر</w:t>
        </w:r>
        <w:r w:rsidR="00B437C5" w:rsidRPr="00B437C5">
          <w:rPr>
            <w:rFonts w:ascii="Lotus Linotype" w:hAnsi="Lotus Linotype" w:cs="Lotus Linotype"/>
            <w:noProof/>
            <w:webHidden/>
            <w:sz w:val="34"/>
            <w:szCs w:val="34"/>
            <w:rtl/>
          </w:rPr>
          <w:tab/>
        </w:r>
        <w:r w:rsidRPr="00B437C5">
          <w:rPr>
            <w:rStyle w:val="Hyperlink"/>
            <w:rFonts w:ascii="Lotus Linotype" w:hAnsi="Lotus Linotype" w:cs="Lotus Linotype"/>
            <w:noProof/>
            <w:sz w:val="34"/>
            <w:szCs w:val="34"/>
            <w:rtl/>
          </w:rPr>
          <w:fldChar w:fldCharType="begin"/>
        </w:r>
        <w:r w:rsidR="00B437C5" w:rsidRPr="00B437C5">
          <w:rPr>
            <w:rFonts w:ascii="Lotus Linotype" w:hAnsi="Lotus Linotype" w:cs="Lotus Linotype"/>
            <w:noProof/>
            <w:webHidden/>
            <w:sz w:val="34"/>
            <w:szCs w:val="34"/>
            <w:rtl/>
          </w:rPr>
          <w:instrText xml:space="preserve"> </w:instrText>
        </w:r>
        <w:r w:rsidR="00B437C5" w:rsidRPr="00B437C5">
          <w:rPr>
            <w:rFonts w:ascii="Lotus Linotype" w:hAnsi="Lotus Linotype" w:cs="Lotus Linotype"/>
            <w:noProof/>
            <w:webHidden/>
            <w:sz w:val="34"/>
            <w:szCs w:val="34"/>
          </w:rPr>
          <w:instrText>PAGEREF</w:instrText>
        </w:r>
        <w:r w:rsidR="00B437C5" w:rsidRPr="00B437C5">
          <w:rPr>
            <w:rFonts w:ascii="Lotus Linotype" w:hAnsi="Lotus Linotype" w:cs="Lotus Linotype"/>
            <w:noProof/>
            <w:webHidden/>
            <w:sz w:val="34"/>
            <w:szCs w:val="34"/>
            <w:rtl/>
          </w:rPr>
          <w:instrText xml:space="preserve"> _</w:instrText>
        </w:r>
        <w:r w:rsidR="00B437C5" w:rsidRPr="00B437C5">
          <w:rPr>
            <w:rFonts w:ascii="Lotus Linotype" w:hAnsi="Lotus Linotype" w:cs="Lotus Linotype"/>
            <w:noProof/>
            <w:webHidden/>
            <w:sz w:val="34"/>
            <w:szCs w:val="34"/>
          </w:rPr>
          <w:instrText>Toc306743854 \h</w:instrText>
        </w:r>
        <w:r w:rsidR="00B437C5" w:rsidRPr="00B437C5">
          <w:rPr>
            <w:rFonts w:ascii="Lotus Linotype" w:hAnsi="Lotus Linotype" w:cs="Lotus Linotype"/>
            <w:noProof/>
            <w:webHidden/>
            <w:sz w:val="34"/>
            <w:szCs w:val="34"/>
            <w:rtl/>
          </w:rPr>
          <w:instrText xml:space="preserve"> </w:instrText>
        </w:r>
        <w:r w:rsidRPr="00B437C5">
          <w:rPr>
            <w:rStyle w:val="Hyperlink"/>
            <w:rFonts w:ascii="Lotus Linotype" w:hAnsi="Lotus Linotype" w:cs="Lotus Linotype"/>
            <w:noProof/>
            <w:sz w:val="34"/>
            <w:szCs w:val="34"/>
            <w:rtl/>
          </w:rPr>
        </w:r>
        <w:r w:rsidRPr="00B437C5">
          <w:rPr>
            <w:rStyle w:val="Hyperlink"/>
            <w:rFonts w:ascii="Lotus Linotype" w:hAnsi="Lotus Linotype" w:cs="Lotus Linotype"/>
            <w:noProof/>
            <w:sz w:val="34"/>
            <w:szCs w:val="34"/>
            <w:rtl/>
          </w:rPr>
          <w:fldChar w:fldCharType="separate"/>
        </w:r>
        <w:r w:rsidR="0088355F">
          <w:rPr>
            <w:rFonts w:ascii="Lotus Linotype" w:hAnsi="Lotus Linotype" w:cs="Lotus Linotype"/>
            <w:noProof/>
            <w:webHidden/>
            <w:sz w:val="34"/>
            <w:szCs w:val="34"/>
            <w:rtl/>
          </w:rPr>
          <w:t>3</w:t>
        </w:r>
        <w:r w:rsidRPr="00B437C5">
          <w:rPr>
            <w:rStyle w:val="Hyperlink"/>
            <w:rFonts w:ascii="Lotus Linotype" w:hAnsi="Lotus Linotype" w:cs="Lotus Linotype"/>
            <w:noProof/>
            <w:sz w:val="34"/>
            <w:szCs w:val="34"/>
            <w:rtl/>
          </w:rPr>
          <w:fldChar w:fldCharType="end"/>
        </w:r>
      </w:hyperlink>
    </w:p>
    <w:p w:rsidR="00B437C5" w:rsidRPr="00B437C5" w:rsidRDefault="00216488">
      <w:pPr>
        <w:pStyle w:val="11"/>
        <w:tabs>
          <w:tab w:val="right" w:leader="dot" w:pos="8302"/>
        </w:tabs>
        <w:rPr>
          <w:rFonts w:ascii="Lotus Linotype" w:eastAsiaTheme="minorEastAsia" w:hAnsi="Lotus Linotype" w:cs="Lotus Linotype"/>
          <w:noProof/>
          <w:sz w:val="34"/>
          <w:szCs w:val="34"/>
          <w:rtl/>
        </w:rPr>
      </w:pPr>
      <w:hyperlink w:anchor="_Toc306743855" w:history="1">
        <w:r w:rsidR="00B437C5" w:rsidRPr="00B437C5">
          <w:rPr>
            <w:rStyle w:val="Hyperlink"/>
            <w:rFonts w:ascii="Lotus Linotype" w:hAnsi="Lotus Linotype" w:cs="Lotus Linotype"/>
            <w:noProof/>
            <w:sz w:val="34"/>
            <w:szCs w:val="34"/>
            <w:rtl/>
          </w:rPr>
          <w:t>البحث الثاني: رضاع الكبير</w:t>
        </w:r>
        <w:r w:rsidR="00B437C5" w:rsidRPr="00B437C5">
          <w:rPr>
            <w:rFonts w:ascii="Lotus Linotype" w:hAnsi="Lotus Linotype" w:cs="Lotus Linotype"/>
            <w:noProof/>
            <w:webHidden/>
            <w:sz w:val="34"/>
            <w:szCs w:val="34"/>
            <w:rtl/>
          </w:rPr>
          <w:tab/>
        </w:r>
        <w:r w:rsidRPr="00B437C5">
          <w:rPr>
            <w:rStyle w:val="Hyperlink"/>
            <w:rFonts w:ascii="Lotus Linotype" w:hAnsi="Lotus Linotype" w:cs="Lotus Linotype"/>
            <w:noProof/>
            <w:sz w:val="34"/>
            <w:szCs w:val="34"/>
            <w:rtl/>
          </w:rPr>
          <w:fldChar w:fldCharType="begin"/>
        </w:r>
        <w:r w:rsidR="00B437C5" w:rsidRPr="00B437C5">
          <w:rPr>
            <w:rFonts w:ascii="Lotus Linotype" w:hAnsi="Lotus Linotype" w:cs="Lotus Linotype"/>
            <w:noProof/>
            <w:webHidden/>
            <w:sz w:val="34"/>
            <w:szCs w:val="34"/>
            <w:rtl/>
          </w:rPr>
          <w:instrText xml:space="preserve"> </w:instrText>
        </w:r>
        <w:r w:rsidR="00B437C5" w:rsidRPr="00B437C5">
          <w:rPr>
            <w:rFonts w:ascii="Lotus Linotype" w:hAnsi="Lotus Linotype" w:cs="Lotus Linotype"/>
            <w:noProof/>
            <w:webHidden/>
            <w:sz w:val="34"/>
            <w:szCs w:val="34"/>
          </w:rPr>
          <w:instrText>PAGEREF</w:instrText>
        </w:r>
        <w:r w:rsidR="00B437C5" w:rsidRPr="00B437C5">
          <w:rPr>
            <w:rFonts w:ascii="Lotus Linotype" w:hAnsi="Lotus Linotype" w:cs="Lotus Linotype"/>
            <w:noProof/>
            <w:webHidden/>
            <w:sz w:val="34"/>
            <w:szCs w:val="34"/>
            <w:rtl/>
          </w:rPr>
          <w:instrText xml:space="preserve"> _</w:instrText>
        </w:r>
        <w:r w:rsidR="00B437C5" w:rsidRPr="00B437C5">
          <w:rPr>
            <w:rFonts w:ascii="Lotus Linotype" w:hAnsi="Lotus Linotype" w:cs="Lotus Linotype"/>
            <w:noProof/>
            <w:webHidden/>
            <w:sz w:val="34"/>
            <w:szCs w:val="34"/>
          </w:rPr>
          <w:instrText>Toc306743855 \h</w:instrText>
        </w:r>
        <w:r w:rsidR="00B437C5" w:rsidRPr="00B437C5">
          <w:rPr>
            <w:rFonts w:ascii="Lotus Linotype" w:hAnsi="Lotus Linotype" w:cs="Lotus Linotype"/>
            <w:noProof/>
            <w:webHidden/>
            <w:sz w:val="34"/>
            <w:szCs w:val="34"/>
            <w:rtl/>
          </w:rPr>
          <w:instrText xml:space="preserve"> </w:instrText>
        </w:r>
        <w:r w:rsidRPr="00B437C5">
          <w:rPr>
            <w:rStyle w:val="Hyperlink"/>
            <w:rFonts w:ascii="Lotus Linotype" w:hAnsi="Lotus Linotype" w:cs="Lotus Linotype"/>
            <w:noProof/>
            <w:sz w:val="34"/>
            <w:szCs w:val="34"/>
            <w:rtl/>
          </w:rPr>
        </w:r>
        <w:r w:rsidRPr="00B437C5">
          <w:rPr>
            <w:rStyle w:val="Hyperlink"/>
            <w:rFonts w:ascii="Lotus Linotype" w:hAnsi="Lotus Linotype" w:cs="Lotus Linotype"/>
            <w:noProof/>
            <w:sz w:val="34"/>
            <w:szCs w:val="34"/>
            <w:rtl/>
          </w:rPr>
          <w:fldChar w:fldCharType="separate"/>
        </w:r>
        <w:r w:rsidR="0088355F">
          <w:rPr>
            <w:rFonts w:ascii="Lotus Linotype" w:hAnsi="Lotus Linotype" w:cs="Lotus Linotype"/>
            <w:noProof/>
            <w:webHidden/>
            <w:sz w:val="34"/>
            <w:szCs w:val="34"/>
            <w:rtl/>
          </w:rPr>
          <w:t>69</w:t>
        </w:r>
        <w:r w:rsidRPr="00B437C5">
          <w:rPr>
            <w:rStyle w:val="Hyperlink"/>
            <w:rFonts w:ascii="Lotus Linotype" w:hAnsi="Lotus Linotype" w:cs="Lotus Linotype"/>
            <w:noProof/>
            <w:sz w:val="34"/>
            <w:szCs w:val="34"/>
            <w:rtl/>
          </w:rPr>
          <w:fldChar w:fldCharType="end"/>
        </w:r>
      </w:hyperlink>
    </w:p>
    <w:p w:rsidR="00B437C5" w:rsidRPr="00B437C5" w:rsidRDefault="00216488">
      <w:pPr>
        <w:pStyle w:val="11"/>
        <w:tabs>
          <w:tab w:val="right" w:leader="dot" w:pos="8302"/>
        </w:tabs>
        <w:rPr>
          <w:rFonts w:ascii="Lotus Linotype" w:eastAsiaTheme="minorEastAsia" w:hAnsi="Lotus Linotype" w:cs="Lotus Linotype"/>
          <w:noProof/>
          <w:sz w:val="34"/>
          <w:szCs w:val="34"/>
          <w:rtl/>
        </w:rPr>
      </w:pPr>
      <w:hyperlink w:anchor="_Toc306743856" w:history="1">
        <w:r w:rsidR="00B437C5" w:rsidRPr="00B437C5">
          <w:rPr>
            <w:rStyle w:val="Hyperlink"/>
            <w:rFonts w:ascii="Lotus Linotype" w:hAnsi="Lotus Linotype" w:cs="Lotus Linotype"/>
            <w:noProof/>
            <w:sz w:val="34"/>
            <w:szCs w:val="34"/>
            <w:rtl/>
          </w:rPr>
          <w:t xml:space="preserve">البحث الثالث: شرح حديث أبي هريرة </w:t>
        </w:r>
        <w:r w:rsidR="00B437C5" w:rsidRPr="00B437C5">
          <w:rPr>
            <w:rStyle w:val="Hyperlink"/>
            <w:rFonts w:ascii="Lotus Linotype" w:hAnsi="Lotus Linotype" w:cs="Lotus Linotype"/>
            <w:noProof/>
            <w:sz w:val="34"/>
            <w:szCs w:val="34"/>
          </w:rPr>
          <w:sym w:font="AGA Arabesque" w:char="F074"/>
        </w:r>
        <w:r w:rsidR="00B437C5" w:rsidRPr="00B437C5">
          <w:rPr>
            <w:rStyle w:val="Hyperlink"/>
            <w:rFonts w:ascii="Lotus Linotype" w:hAnsi="Lotus Linotype" w:cs="Lotus Linotype"/>
            <w:noProof/>
            <w:sz w:val="34"/>
            <w:szCs w:val="34"/>
            <w:rtl/>
          </w:rPr>
          <w:t xml:space="preserve"> في إجابة النداء</w:t>
        </w:r>
        <w:r w:rsidR="00B437C5" w:rsidRPr="00B437C5">
          <w:rPr>
            <w:rFonts w:ascii="Lotus Linotype" w:hAnsi="Lotus Linotype" w:cs="Lotus Linotype"/>
            <w:noProof/>
            <w:webHidden/>
            <w:sz w:val="34"/>
            <w:szCs w:val="34"/>
            <w:rtl/>
          </w:rPr>
          <w:tab/>
        </w:r>
        <w:r w:rsidRPr="00B437C5">
          <w:rPr>
            <w:rStyle w:val="Hyperlink"/>
            <w:rFonts w:ascii="Lotus Linotype" w:hAnsi="Lotus Linotype" w:cs="Lotus Linotype"/>
            <w:noProof/>
            <w:sz w:val="34"/>
            <w:szCs w:val="34"/>
            <w:rtl/>
          </w:rPr>
          <w:fldChar w:fldCharType="begin"/>
        </w:r>
        <w:r w:rsidR="00B437C5" w:rsidRPr="00B437C5">
          <w:rPr>
            <w:rFonts w:ascii="Lotus Linotype" w:hAnsi="Lotus Linotype" w:cs="Lotus Linotype"/>
            <w:noProof/>
            <w:webHidden/>
            <w:sz w:val="34"/>
            <w:szCs w:val="34"/>
            <w:rtl/>
          </w:rPr>
          <w:instrText xml:space="preserve"> </w:instrText>
        </w:r>
        <w:r w:rsidR="00B437C5" w:rsidRPr="00B437C5">
          <w:rPr>
            <w:rFonts w:ascii="Lotus Linotype" w:hAnsi="Lotus Linotype" w:cs="Lotus Linotype"/>
            <w:noProof/>
            <w:webHidden/>
            <w:sz w:val="34"/>
            <w:szCs w:val="34"/>
          </w:rPr>
          <w:instrText>PAGEREF</w:instrText>
        </w:r>
        <w:r w:rsidR="00B437C5" w:rsidRPr="00B437C5">
          <w:rPr>
            <w:rFonts w:ascii="Lotus Linotype" w:hAnsi="Lotus Linotype" w:cs="Lotus Linotype"/>
            <w:noProof/>
            <w:webHidden/>
            <w:sz w:val="34"/>
            <w:szCs w:val="34"/>
            <w:rtl/>
          </w:rPr>
          <w:instrText xml:space="preserve"> _</w:instrText>
        </w:r>
        <w:r w:rsidR="00B437C5" w:rsidRPr="00B437C5">
          <w:rPr>
            <w:rFonts w:ascii="Lotus Linotype" w:hAnsi="Lotus Linotype" w:cs="Lotus Linotype"/>
            <w:noProof/>
            <w:webHidden/>
            <w:sz w:val="34"/>
            <w:szCs w:val="34"/>
          </w:rPr>
          <w:instrText>Toc306743856 \h</w:instrText>
        </w:r>
        <w:r w:rsidR="00B437C5" w:rsidRPr="00B437C5">
          <w:rPr>
            <w:rFonts w:ascii="Lotus Linotype" w:hAnsi="Lotus Linotype" w:cs="Lotus Linotype"/>
            <w:noProof/>
            <w:webHidden/>
            <w:sz w:val="34"/>
            <w:szCs w:val="34"/>
            <w:rtl/>
          </w:rPr>
          <w:instrText xml:space="preserve"> </w:instrText>
        </w:r>
        <w:r w:rsidRPr="00B437C5">
          <w:rPr>
            <w:rStyle w:val="Hyperlink"/>
            <w:rFonts w:ascii="Lotus Linotype" w:hAnsi="Lotus Linotype" w:cs="Lotus Linotype"/>
            <w:noProof/>
            <w:sz w:val="34"/>
            <w:szCs w:val="34"/>
            <w:rtl/>
          </w:rPr>
        </w:r>
        <w:r w:rsidRPr="00B437C5">
          <w:rPr>
            <w:rStyle w:val="Hyperlink"/>
            <w:rFonts w:ascii="Lotus Linotype" w:hAnsi="Lotus Linotype" w:cs="Lotus Linotype"/>
            <w:noProof/>
            <w:sz w:val="34"/>
            <w:szCs w:val="34"/>
            <w:rtl/>
          </w:rPr>
          <w:fldChar w:fldCharType="separate"/>
        </w:r>
        <w:r w:rsidR="0088355F">
          <w:rPr>
            <w:rFonts w:ascii="Lotus Linotype" w:hAnsi="Lotus Linotype" w:cs="Lotus Linotype"/>
            <w:noProof/>
            <w:webHidden/>
            <w:sz w:val="34"/>
            <w:szCs w:val="34"/>
            <w:rtl/>
          </w:rPr>
          <w:t>79</w:t>
        </w:r>
        <w:r w:rsidRPr="00B437C5">
          <w:rPr>
            <w:rStyle w:val="Hyperlink"/>
            <w:rFonts w:ascii="Lotus Linotype" w:hAnsi="Lotus Linotype" w:cs="Lotus Linotype"/>
            <w:noProof/>
            <w:sz w:val="34"/>
            <w:szCs w:val="34"/>
            <w:rtl/>
          </w:rPr>
          <w:fldChar w:fldCharType="end"/>
        </w:r>
      </w:hyperlink>
    </w:p>
    <w:p w:rsidR="00B437C5" w:rsidRPr="00B437C5" w:rsidRDefault="00216488">
      <w:pPr>
        <w:pStyle w:val="11"/>
        <w:tabs>
          <w:tab w:val="right" w:leader="dot" w:pos="8302"/>
        </w:tabs>
        <w:rPr>
          <w:rFonts w:ascii="Lotus Linotype" w:eastAsiaTheme="minorEastAsia" w:hAnsi="Lotus Linotype" w:cs="Lotus Linotype"/>
          <w:noProof/>
          <w:sz w:val="34"/>
          <w:szCs w:val="34"/>
          <w:rtl/>
        </w:rPr>
      </w:pPr>
      <w:hyperlink w:anchor="_Toc306743858" w:history="1">
        <w:r w:rsidR="00B437C5" w:rsidRPr="00B437C5">
          <w:rPr>
            <w:rStyle w:val="Hyperlink"/>
            <w:rFonts w:ascii="Lotus Linotype" w:hAnsi="Lotus Linotype" w:cs="Lotus Linotype"/>
            <w:noProof/>
            <w:sz w:val="34"/>
            <w:szCs w:val="34"/>
            <w:rtl/>
          </w:rPr>
          <w:t>البحث الرابع: تعقبات على من أباح الغناء</w:t>
        </w:r>
        <w:r w:rsidR="00B437C5" w:rsidRPr="00B437C5">
          <w:rPr>
            <w:rFonts w:ascii="Lotus Linotype" w:hAnsi="Lotus Linotype" w:cs="Lotus Linotype"/>
            <w:noProof/>
            <w:webHidden/>
            <w:sz w:val="34"/>
            <w:szCs w:val="34"/>
            <w:rtl/>
          </w:rPr>
          <w:tab/>
        </w:r>
        <w:r w:rsidRPr="00B437C5">
          <w:rPr>
            <w:rStyle w:val="Hyperlink"/>
            <w:rFonts w:ascii="Lotus Linotype" w:hAnsi="Lotus Linotype" w:cs="Lotus Linotype"/>
            <w:noProof/>
            <w:sz w:val="34"/>
            <w:szCs w:val="34"/>
            <w:rtl/>
          </w:rPr>
          <w:fldChar w:fldCharType="begin"/>
        </w:r>
        <w:r w:rsidR="00B437C5" w:rsidRPr="00B437C5">
          <w:rPr>
            <w:rFonts w:ascii="Lotus Linotype" w:hAnsi="Lotus Linotype" w:cs="Lotus Linotype"/>
            <w:noProof/>
            <w:webHidden/>
            <w:sz w:val="34"/>
            <w:szCs w:val="34"/>
            <w:rtl/>
          </w:rPr>
          <w:instrText xml:space="preserve"> </w:instrText>
        </w:r>
        <w:r w:rsidR="00B437C5" w:rsidRPr="00B437C5">
          <w:rPr>
            <w:rFonts w:ascii="Lotus Linotype" w:hAnsi="Lotus Linotype" w:cs="Lotus Linotype"/>
            <w:noProof/>
            <w:webHidden/>
            <w:sz w:val="34"/>
            <w:szCs w:val="34"/>
          </w:rPr>
          <w:instrText>PAGEREF</w:instrText>
        </w:r>
        <w:r w:rsidR="00B437C5" w:rsidRPr="00B437C5">
          <w:rPr>
            <w:rFonts w:ascii="Lotus Linotype" w:hAnsi="Lotus Linotype" w:cs="Lotus Linotype"/>
            <w:noProof/>
            <w:webHidden/>
            <w:sz w:val="34"/>
            <w:szCs w:val="34"/>
            <w:rtl/>
          </w:rPr>
          <w:instrText xml:space="preserve"> _</w:instrText>
        </w:r>
        <w:r w:rsidR="00B437C5" w:rsidRPr="00B437C5">
          <w:rPr>
            <w:rFonts w:ascii="Lotus Linotype" w:hAnsi="Lotus Linotype" w:cs="Lotus Linotype"/>
            <w:noProof/>
            <w:webHidden/>
            <w:sz w:val="34"/>
            <w:szCs w:val="34"/>
          </w:rPr>
          <w:instrText>Toc306743858 \h</w:instrText>
        </w:r>
        <w:r w:rsidR="00B437C5" w:rsidRPr="00B437C5">
          <w:rPr>
            <w:rFonts w:ascii="Lotus Linotype" w:hAnsi="Lotus Linotype" w:cs="Lotus Linotype"/>
            <w:noProof/>
            <w:webHidden/>
            <w:sz w:val="34"/>
            <w:szCs w:val="34"/>
            <w:rtl/>
          </w:rPr>
          <w:instrText xml:space="preserve"> </w:instrText>
        </w:r>
        <w:r w:rsidRPr="00B437C5">
          <w:rPr>
            <w:rStyle w:val="Hyperlink"/>
            <w:rFonts w:ascii="Lotus Linotype" w:hAnsi="Lotus Linotype" w:cs="Lotus Linotype"/>
            <w:noProof/>
            <w:sz w:val="34"/>
            <w:szCs w:val="34"/>
            <w:rtl/>
          </w:rPr>
        </w:r>
        <w:r w:rsidRPr="00B437C5">
          <w:rPr>
            <w:rStyle w:val="Hyperlink"/>
            <w:rFonts w:ascii="Lotus Linotype" w:hAnsi="Lotus Linotype" w:cs="Lotus Linotype"/>
            <w:noProof/>
            <w:sz w:val="34"/>
            <w:szCs w:val="34"/>
            <w:rtl/>
          </w:rPr>
          <w:fldChar w:fldCharType="separate"/>
        </w:r>
        <w:r w:rsidR="0088355F">
          <w:rPr>
            <w:rFonts w:ascii="Lotus Linotype" w:hAnsi="Lotus Linotype" w:cs="Lotus Linotype"/>
            <w:noProof/>
            <w:webHidden/>
            <w:sz w:val="34"/>
            <w:szCs w:val="34"/>
            <w:rtl/>
          </w:rPr>
          <w:t>112</w:t>
        </w:r>
        <w:r w:rsidRPr="00B437C5">
          <w:rPr>
            <w:rStyle w:val="Hyperlink"/>
            <w:rFonts w:ascii="Lotus Linotype" w:hAnsi="Lotus Linotype" w:cs="Lotus Linotype"/>
            <w:noProof/>
            <w:sz w:val="34"/>
            <w:szCs w:val="34"/>
            <w:rtl/>
          </w:rPr>
          <w:fldChar w:fldCharType="end"/>
        </w:r>
      </w:hyperlink>
    </w:p>
    <w:p w:rsidR="00B437C5" w:rsidRPr="00B437C5" w:rsidRDefault="00216488">
      <w:pPr>
        <w:pStyle w:val="11"/>
        <w:tabs>
          <w:tab w:val="right" w:leader="dot" w:pos="8302"/>
        </w:tabs>
        <w:rPr>
          <w:rFonts w:ascii="Lotus Linotype" w:eastAsiaTheme="minorEastAsia" w:hAnsi="Lotus Linotype" w:cs="Lotus Linotype"/>
          <w:noProof/>
          <w:sz w:val="34"/>
          <w:szCs w:val="34"/>
          <w:rtl/>
        </w:rPr>
      </w:pPr>
      <w:hyperlink w:anchor="_Toc306743859" w:history="1">
        <w:r w:rsidR="00B437C5" w:rsidRPr="00B437C5">
          <w:rPr>
            <w:rStyle w:val="Hyperlink"/>
            <w:rFonts w:ascii="Lotus Linotype" w:hAnsi="Lotus Linotype" w:cs="Lotus Linotype"/>
            <w:noProof/>
            <w:sz w:val="34"/>
            <w:szCs w:val="34"/>
            <w:rtl/>
          </w:rPr>
          <w:t>البحث الخامس: تعقبات على كتاب الاختلاط بين الجنسين</w:t>
        </w:r>
        <w:r w:rsidR="00B437C5" w:rsidRPr="00B437C5">
          <w:rPr>
            <w:rFonts w:ascii="Lotus Linotype" w:hAnsi="Lotus Linotype" w:cs="Lotus Linotype"/>
            <w:noProof/>
            <w:webHidden/>
            <w:sz w:val="34"/>
            <w:szCs w:val="34"/>
            <w:rtl/>
          </w:rPr>
          <w:tab/>
        </w:r>
        <w:r w:rsidRPr="00B437C5">
          <w:rPr>
            <w:rStyle w:val="Hyperlink"/>
            <w:rFonts w:ascii="Lotus Linotype" w:hAnsi="Lotus Linotype" w:cs="Lotus Linotype"/>
            <w:noProof/>
            <w:sz w:val="34"/>
            <w:szCs w:val="34"/>
            <w:rtl/>
          </w:rPr>
          <w:fldChar w:fldCharType="begin"/>
        </w:r>
        <w:r w:rsidR="00B437C5" w:rsidRPr="00B437C5">
          <w:rPr>
            <w:rFonts w:ascii="Lotus Linotype" w:hAnsi="Lotus Linotype" w:cs="Lotus Linotype"/>
            <w:noProof/>
            <w:webHidden/>
            <w:sz w:val="34"/>
            <w:szCs w:val="34"/>
            <w:rtl/>
          </w:rPr>
          <w:instrText xml:space="preserve"> </w:instrText>
        </w:r>
        <w:r w:rsidR="00B437C5" w:rsidRPr="00B437C5">
          <w:rPr>
            <w:rFonts w:ascii="Lotus Linotype" w:hAnsi="Lotus Linotype" w:cs="Lotus Linotype"/>
            <w:noProof/>
            <w:webHidden/>
            <w:sz w:val="34"/>
            <w:szCs w:val="34"/>
          </w:rPr>
          <w:instrText>PAGEREF</w:instrText>
        </w:r>
        <w:r w:rsidR="00B437C5" w:rsidRPr="00B437C5">
          <w:rPr>
            <w:rFonts w:ascii="Lotus Linotype" w:hAnsi="Lotus Linotype" w:cs="Lotus Linotype"/>
            <w:noProof/>
            <w:webHidden/>
            <w:sz w:val="34"/>
            <w:szCs w:val="34"/>
            <w:rtl/>
          </w:rPr>
          <w:instrText xml:space="preserve"> _</w:instrText>
        </w:r>
        <w:r w:rsidR="00B437C5" w:rsidRPr="00B437C5">
          <w:rPr>
            <w:rFonts w:ascii="Lotus Linotype" w:hAnsi="Lotus Linotype" w:cs="Lotus Linotype"/>
            <w:noProof/>
            <w:webHidden/>
            <w:sz w:val="34"/>
            <w:szCs w:val="34"/>
          </w:rPr>
          <w:instrText>Toc306743859 \h</w:instrText>
        </w:r>
        <w:r w:rsidR="00B437C5" w:rsidRPr="00B437C5">
          <w:rPr>
            <w:rFonts w:ascii="Lotus Linotype" w:hAnsi="Lotus Linotype" w:cs="Lotus Linotype"/>
            <w:noProof/>
            <w:webHidden/>
            <w:sz w:val="34"/>
            <w:szCs w:val="34"/>
            <w:rtl/>
          </w:rPr>
          <w:instrText xml:space="preserve"> </w:instrText>
        </w:r>
        <w:r w:rsidRPr="00B437C5">
          <w:rPr>
            <w:rStyle w:val="Hyperlink"/>
            <w:rFonts w:ascii="Lotus Linotype" w:hAnsi="Lotus Linotype" w:cs="Lotus Linotype"/>
            <w:noProof/>
            <w:sz w:val="34"/>
            <w:szCs w:val="34"/>
            <w:rtl/>
          </w:rPr>
        </w:r>
        <w:r w:rsidRPr="00B437C5">
          <w:rPr>
            <w:rStyle w:val="Hyperlink"/>
            <w:rFonts w:ascii="Lotus Linotype" w:hAnsi="Lotus Linotype" w:cs="Lotus Linotype"/>
            <w:noProof/>
            <w:sz w:val="34"/>
            <w:szCs w:val="34"/>
            <w:rtl/>
          </w:rPr>
          <w:fldChar w:fldCharType="separate"/>
        </w:r>
        <w:r w:rsidR="0088355F">
          <w:rPr>
            <w:rFonts w:ascii="Lotus Linotype" w:hAnsi="Lotus Linotype" w:cs="Lotus Linotype"/>
            <w:noProof/>
            <w:webHidden/>
            <w:sz w:val="34"/>
            <w:szCs w:val="34"/>
            <w:rtl/>
          </w:rPr>
          <w:t>131</w:t>
        </w:r>
        <w:r w:rsidRPr="00B437C5">
          <w:rPr>
            <w:rStyle w:val="Hyperlink"/>
            <w:rFonts w:ascii="Lotus Linotype" w:hAnsi="Lotus Linotype" w:cs="Lotus Linotype"/>
            <w:noProof/>
            <w:sz w:val="34"/>
            <w:szCs w:val="34"/>
            <w:rtl/>
          </w:rPr>
          <w:fldChar w:fldCharType="end"/>
        </w:r>
      </w:hyperlink>
    </w:p>
    <w:p w:rsidR="00B437C5" w:rsidRPr="00B437C5" w:rsidRDefault="00216488">
      <w:pPr>
        <w:pStyle w:val="11"/>
        <w:tabs>
          <w:tab w:val="right" w:leader="dot" w:pos="8302"/>
        </w:tabs>
        <w:rPr>
          <w:rFonts w:ascii="Lotus Linotype" w:eastAsiaTheme="minorEastAsia" w:hAnsi="Lotus Linotype" w:cs="Lotus Linotype"/>
          <w:noProof/>
          <w:sz w:val="34"/>
          <w:szCs w:val="34"/>
          <w:rtl/>
        </w:rPr>
      </w:pPr>
      <w:hyperlink w:anchor="_Toc306743860" w:history="1">
        <w:r w:rsidR="00B437C5" w:rsidRPr="00B437C5">
          <w:rPr>
            <w:rStyle w:val="Hyperlink"/>
            <w:rFonts w:ascii="Lotus Linotype" w:hAnsi="Lotus Linotype" w:cs="Lotus Linotype"/>
            <w:noProof/>
            <w:sz w:val="34"/>
            <w:szCs w:val="34"/>
            <w:rtl/>
          </w:rPr>
          <w:t>البحث السادس: تعقبات على كتاب دعاء الختم</w:t>
        </w:r>
        <w:r w:rsidR="00B437C5" w:rsidRPr="00B437C5">
          <w:rPr>
            <w:rFonts w:ascii="Lotus Linotype" w:hAnsi="Lotus Linotype" w:cs="Lotus Linotype"/>
            <w:noProof/>
            <w:webHidden/>
            <w:sz w:val="34"/>
            <w:szCs w:val="34"/>
            <w:rtl/>
          </w:rPr>
          <w:tab/>
        </w:r>
        <w:r w:rsidRPr="00B437C5">
          <w:rPr>
            <w:rStyle w:val="Hyperlink"/>
            <w:rFonts w:ascii="Lotus Linotype" w:hAnsi="Lotus Linotype" w:cs="Lotus Linotype"/>
            <w:noProof/>
            <w:sz w:val="34"/>
            <w:szCs w:val="34"/>
            <w:rtl/>
          </w:rPr>
          <w:fldChar w:fldCharType="begin"/>
        </w:r>
        <w:r w:rsidR="00B437C5" w:rsidRPr="00B437C5">
          <w:rPr>
            <w:rFonts w:ascii="Lotus Linotype" w:hAnsi="Lotus Linotype" w:cs="Lotus Linotype"/>
            <w:noProof/>
            <w:webHidden/>
            <w:sz w:val="34"/>
            <w:szCs w:val="34"/>
            <w:rtl/>
          </w:rPr>
          <w:instrText xml:space="preserve"> </w:instrText>
        </w:r>
        <w:r w:rsidR="00B437C5" w:rsidRPr="00B437C5">
          <w:rPr>
            <w:rFonts w:ascii="Lotus Linotype" w:hAnsi="Lotus Linotype" w:cs="Lotus Linotype"/>
            <w:noProof/>
            <w:webHidden/>
            <w:sz w:val="34"/>
            <w:szCs w:val="34"/>
          </w:rPr>
          <w:instrText>PAGEREF</w:instrText>
        </w:r>
        <w:r w:rsidR="00B437C5" w:rsidRPr="00B437C5">
          <w:rPr>
            <w:rFonts w:ascii="Lotus Linotype" w:hAnsi="Lotus Linotype" w:cs="Lotus Linotype"/>
            <w:noProof/>
            <w:webHidden/>
            <w:sz w:val="34"/>
            <w:szCs w:val="34"/>
            <w:rtl/>
          </w:rPr>
          <w:instrText xml:space="preserve"> _</w:instrText>
        </w:r>
        <w:r w:rsidR="00B437C5" w:rsidRPr="00B437C5">
          <w:rPr>
            <w:rFonts w:ascii="Lotus Linotype" w:hAnsi="Lotus Linotype" w:cs="Lotus Linotype"/>
            <w:noProof/>
            <w:webHidden/>
            <w:sz w:val="34"/>
            <w:szCs w:val="34"/>
          </w:rPr>
          <w:instrText>Toc306743860 \h</w:instrText>
        </w:r>
        <w:r w:rsidR="00B437C5" w:rsidRPr="00B437C5">
          <w:rPr>
            <w:rFonts w:ascii="Lotus Linotype" w:hAnsi="Lotus Linotype" w:cs="Lotus Linotype"/>
            <w:noProof/>
            <w:webHidden/>
            <w:sz w:val="34"/>
            <w:szCs w:val="34"/>
            <w:rtl/>
          </w:rPr>
          <w:instrText xml:space="preserve"> </w:instrText>
        </w:r>
        <w:r w:rsidRPr="00B437C5">
          <w:rPr>
            <w:rStyle w:val="Hyperlink"/>
            <w:rFonts w:ascii="Lotus Linotype" w:hAnsi="Lotus Linotype" w:cs="Lotus Linotype"/>
            <w:noProof/>
            <w:sz w:val="34"/>
            <w:szCs w:val="34"/>
            <w:rtl/>
          </w:rPr>
        </w:r>
        <w:r w:rsidRPr="00B437C5">
          <w:rPr>
            <w:rStyle w:val="Hyperlink"/>
            <w:rFonts w:ascii="Lotus Linotype" w:hAnsi="Lotus Linotype" w:cs="Lotus Linotype"/>
            <w:noProof/>
            <w:sz w:val="34"/>
            <w:szCs w:val="34"/>
            <w:rtl/>
          </w:rPr>
          <w:fldChar w:fldCharType="separate"/>
        </w:r>
        <w:r w:rsidR="0088355F">
          <w:rPr>
            <w:rFonts w:ascii="Lotus Linotype" w:hAnsi="Lotus Linotype" w:cs="Lotus Linotype"/>
            <w:noProof/>
            <w:webHidden/>
            <w:sz w:val="34"/>
            <w:szCs w:val="34"/>
            <w:rtl/>
          </w:rPr>
          <w:t>155</w:t>
        </w:r>
        <w:r w:rsidRPr="00B437C5">
          <w:rPr>
            <w:rStyle w:val="Hyperlink"/>
            <w:rFonts w:ascii="Lotus Linotype" w:hAnsi="Lotus Linotype" w:cs="Lotus Linotype"/>
            <w:noProof/>
            <w:sz w:val="34"/>
            <w:szCs w:val="34"/>
            <w:rtl/>
          </w:rPr>
          <w:fldChar w:fldCharType="end"/>
        </w:r>
      </w:hyperlink>
    </w:p>
    <w:p w:rsidR="00B437C5" w:rsidRPr="00B437C5" w:rsidRDefault="00216488">
      <w:pPr>
        <w:pStyle w:val="11"/>
        <w:tabs>
          <w:tab w:val="right" w:leader="dot" w:pos="8302"/>
        </w:tabs>
        <w:rPr>
          <w:rFonts w:ascii="Lotus Linotype" w:eastAsiaTheme="minorEastAsia" w:hAnsi="Lotus Linotype" w:cs="Lotus Linotype"/>
          <w:noProof/>
          <w:sz w:val="34"/>
          <w:szCs w:val="34"/>
          <w:rtl/>
        </w:rPr>
      </w:pPr>
      <w:hyperlink w:anchor="_Toc306743861" w:history="1">
        <w:r w:rsidR="00B437C5" w:rsidRPr="00B437C5">
          <w:rPr>
            <w:rStyle w:val="Hyperlink"/>
            <w:rFonts w:ascii="Lotus Linotype" w:hAnsi="Lotus Linotype" w:cs="Lotus Linotype"/>
            <w:noProof/>
            <w:sz w:val="34"/>
            <w:szCs w:val="34"/>
            <w:rtl/>
          </w:rPr>
          <w:t>فتاوٍ عامة</w:t>
        </w:r>
        <w:r w:rsidR="00B437C5" w:rsidRPr="00B437C5">
          <w:rPr>
            <w:rFonts w:ascii="Lotus Linotype" w:hAnsi="Lotus Linotype" w:cs="Lotus Linotype"/>
            <w:noProof/>
            <w:webHidden/>
            <w:sz w:val="34"/>
            <w:szCs w:val="34"/>
            <w:rtl/>
          </w:rPr>
          <w:tab/>
        </w:r>
        <w:r w:rsidRPr="00B437C5">
          <w:rPr>
            <w:rStyle w:val="Hyperlink"/>
            <w:rFonts w:ascii="Lotus Linotype" w:hAnsi="Lotus Linotype" w:cs="Lotus Linotype"/>
            <w:noProof/>
            <w:sz w:val="34"/>
            <w:szCs w:val="34"/>
            <w:rtl/>
          </w:rPr>
          <w:fldChar w:fldCharType="begin"/>
        </w:r>
        <w:r w:rsidR="00B437C5" w:rsidRPr="00B437C5">
          <w:rPr>
            <w:rFonts w:ascii="Lotus Linotype" w:hAnsi="Lotus Linotype" w:cs="Lotus Linotype"/>
            <w:noProof/>
            <w:webHidden/>
            <w:sz w:val="34"/>
            <w:szCs w:val="34"/>
            <w:rtl/>
          </w:rPr>
          <w:instrText xml:space="preserve"> </w:instrText>
        </w:r>
        <w:r w:rsidR="00B437C5" w:rsidRPr="00B437C5">
          <w:rPr>
            <w:rFonts w:ascii="Lotus Linotype" w:hAnsi="Lotus Linotype" w:cs="Lotus Linotype"/>
            <w:noProof/>
            <w:webHidden/>
            <w:sz w:val="34"/>
            <w:szCs w:val="34"/>
          </w:rPr>
          <w:instrText>PAGEREF</w:instrText>
        </w:r>
        <w:r w:rsidR="00B437C5" w:rsidRPr="00B437C5">
          <w:rPr>
            <w:rFonts w:ascii="Lotus Linotype" w:hAnsi="Lotus Linotype" w:cs="Lotus Linotype"/>
            <w:noProof/>
            <w:webHidden/>
            <w:sz w:val="34"/>
            <w:szCs w:val="34"/>
            <w:rtl/>
          </w:rPr>
          <w:instrText xml:space="preserve"> _</w:instrText>
        </w:r>
        <w:r w:rsidR="00B437C5" w:rsidRPr="00B437C5">
          <w:rPr>
            <w:rFonts w:ascii="Lotus Linotype" w:hAnsi="Lotus Linotype" w:cs="Lotus Linotype"/>
            <w:noProof/>
            <w:webHidden/>
            <w:sz w:val="34"/>
            <w:szCs w:val="34"/>
          </w:rPr>
          <w:instrText>Toc306743861 \h</w:instrText>
        </w:r>
        <w:r w:rsidR="00B437C5" w:rsidRPr="00B437C5">
          <w:rPr>
            <w:rFonts w:ascii="Lotus Linotype" w:hAnsi="Lotus Linotype" w:cs="Lotus Linotype"/>
            <w:noProof/>
            <w:webHidden/>
            <w:sz w:val="34"/>
            <w:szCs w:val="34"/>
            <w:rtl/>
          </w:rPr>
          <w:instrText xml:space="preserve"> </w:instrText>
        </w:r>
        <w:r w:rsidRPr="00B437C5">
          <w:rPr>
            <w:rStyle w:val="Hyperlink"/>
            <w:rFonts w:ascii="Lotus Linotype" w:hAnsi="Lotus Linotype" w:cs="Lotus Linotype"/>
            <w:noProof/>
            <w:sz w:val="34"/>
            <w:szCs w:val="34"/>
            <w:rtl/>
          </w:rPr>
        </w:r>
        <w:r w:rsidRPr="00B437C5">
          <w:rPr>
            <w:rStyle w:val="Hyperlink"/>
            <w:rFonts w:ascii="Lotus Linotype" w:hAnsi="Lotus Linotype" w:cs="Lotus Linotype"/>
            <w:noProof/>
            <w:sz w:val="34"/>
            <w:szCs w:val="34"/>
            <w:rtl/>
          </w:rPr>
          <w:fldChar w:fldCharType="separate"/>
        </w:r>
        <w:r w:rsidR="0088355F">
          <w:rPr>
            <w:rFonts w:ascii="Lotus Linotype" w:hAnsi="Lotus Linotype" w:cs="Lotus Linotype"/>
            <w:noProof/>
            <w:webHidden/>
            <w:sz w:val="34"/>
            <w:szCs w:val="34"/>
            <w:rtl/>
          </w:rPr>
          <w:t>171</w:t>
        </w:r>
        <w:r w:rsidRPr="00B437C5">
          <w:rPr>
            <w:rStyle w:val="Hyperlink"/>
            <w:rFonts w:ascii="Lotus Linotype" w:hAnsi="Lotus Linotype" w:cs="Lotus Linotype"/>
            <w:noProof/>
            <w:sz w:val="34"/>
            <w:szCs w:val="34"/>
            <w:rtl/>
          </w:rPr>
          <w:fldChar w:fldCharType="end"/>
        </w:r>
      </w:hyperlink>
    </w:p>
    <w:p w:rsidR="00B437C5" w:rsidRPr="00B437C5" w:rsidRDefault="00216488">
      <w:pPr>
        <w:pStyle w:val="11"/>
        <w:tabs>
          <w:tab w:val="right" w:leader="dot" w:pos="8302"/>
        </w:tabs>
        <w:rPr>
          <w:rFonts w:ascii="Lotus Linotype" w:eastAsiaTheme="minorEastAsia" w:hAnsi="Lotus Linotype" w:cs="Lotus Linotype"/>
          <w:noProof/>
          <w:sz w:val="34"/>
          <w:szCs w:val="34"/>
          <w:rtl/>
        </w:rPr>
      </w:pPr>
      <w:hyperlink w:anchor="_Toc306743862" w:history="1">
        <w:r w:rsidR="00B437C5" w:rsidRPr="00B437C5">
          <w:rPr>
            <w:rStyle w:val="Hyperlink"/>
            <w:rFonts w:ascii="Lotus Linotype" w:hAnsi="Lotus Linotype" w:cs="Lotus Linotype"/>
            <w:noProof/>
            <w:sz w:val="34"/>
            <w:szCs w:val="34"/>
            <w:rtl/>
          </w:rPr>
          <w:t>مبادئ علم الفرائض</w:t>
        </w:r>
        <w:r w:rsidR="00B437C5" w:rsidRPr="00B437C5">
          <w:rPr>
            <w:rFonts w:ascii="Lotus Linotype" w:hAnsi="Lotus Linotype" w:cs="Lotus Linotype"/>
            <w:noProof/>
            <w:webHidden/>
            <w:sz w:val="34"/>
            <w:szCs w:val="34"/>
            <w:rtl/>
          </w:rPr>
          <w:tab/>
        </w:r>
        <w:r w:rsidRPr="00B437C5">
          <w:rPr>
            <w:rStyle w:val="Hyperlink"/>
            <w:rFonts w:ascii="Lotus Linotype" w:hAnsi="Lotus Linotype" w:cs="Lotus Linotype"/>
            <w:noProof/>
            <w:sz w:val="34"/>
            <w:szCs w:val="34"/>
            <w:rtl/>
          </w:rPr>
          <w:fldChar w:fldCharType="begin"/>
        </w:r>
        <w:r w:rsidR="00B437C5" w:rsidRPr="00B437C5">
          <w:rPr>
            <w:rFonts w:ascii="Lotus Linotype" w:hAnsi="Lotus Linotype" w:cs="Lotus Linotype"/>
            <w:noProof/>
            <w:webHidden/>
            <w:sz w:val="34"/>
            <w:szCs w:val="34"/>
            <w:rtl/>
          </w:rPr>
          <w:instrText xml:space="preserve"> </w:instrText>
        </w:r>
        <w:r w:rsidR="00B437C5" w:rsidRPr="00B437C5">
          <w:rPr>
            <w:rFonts w:ascii="Lotus Linotype" w:hAnsi="Lotus Linotype" w:cs="Lotus Linotype"/>
            <w:noProof/>
            <w:webHidden/>
            <w:sz w:val="34"/>
            <w:szCs w:val="34"/>
          </w:rPr>
          <w:instrText>PAGEREF</w:instrText>
        </w:r>
        <w:r w:rsidR="00B437C5" w:rsidRPr="00B437C5">
          <w:rPr>
            <w:rFonts w:ascii="Lotus Linotype" w:hAnsi="Lotus Linotype" w:cs="Lotus Linotype"/>
            <w:noProof/>
            <w:webHidden/>
            <w:sz w:val="34"/>
            <w:szCs w:val="34"/>
            <w:rtl/>
          </w:rPr>
          <w:instrText xml:space="preserve"> _</w:instrText>
        </w:r>
        <w:r w:rsidR="00B437C5" w:rsidRPr="00B437C5">
          <w:rPr>
            <w:rFonts w:ascii="Lotus Linotype" w:hAnsi="Lotus Linotype" w:cs="Lotus Linotype"/>
            <w:noProof/>
            <w:webHidden/>
            <w:sz w:val="34"/>
            <w:szCs w:val="34"/>
          </w:rPr>
          <w:instrText>Toc306743862 \h</w:instrText>
        </w:r>
        <w:r w:rsidR="00B437C5" w:rsidRPr="00B437C5">
          <w:rPr>
            <w:rFonts w:ascii="Lotus Linotype" w:hAnsi="Lotus Linotype" w:cs="Lotus Linotype"/>
            <w:noProof/>
            <w:webHidden/>
            <w:sz w:val="34"/>
            <w:szCs w:val="34"/>
            <w:rtl/>
          </w:rPr>
          <w:instrText xml:space="preserve"> </w:instrText>
        </w:r>
        <w:r w:rsidRPr="00B437C5">
          <w:rPr>
            <w:rStyle w:val="Hyperlink"/>
            <w:rFonts w:ascii="Lotus Linotype" w:hAnsi="Lotus Linotype" w:cs="Lotus Linotype"/>
            <w:noProof/>
            <w:sz w:val="34"/>
            <w:szCs w:val="34"/>
            <w:rtl/>
          </w:rPr>
        </w:r>
        <w:r w:rsidRPr="00B437C5">
          <w:rPr>
            <w:rStyle w:val="Hyperlink"/>
            <w:rFonts w:ascii="Lotus Linotype" w:hAnsi="Lotus Linotype" w:cs="Lotus Linotype"/>
            <w:noProof/>
            <w:sz w:val="34"/>
            <w:szCs w:val="34"/>
            <w:rtl/>
          </w:rPr>
          <w:fldChar w:fldCharType="separate"/>
        </w:r>
        <w:r w:rsidR="0088355F">
          <w:rPr>
            <w:rFonts w:ascii="Lotus Linotype" w:hAnsi="Lotus Linotype" w:cs="Lotus Linotype"/>
            <w:noProof/>
            <w:webHidden/>
            <w:sz w:val="34"/>
            <w:szCs w:val="34"/>
            <w:rtl/>
          </w:rPr>
          <w:t>189</w:t>
        </w:r>
        <w:r w:rsidRPr="00B437C5">
          <w:rPr>
            <w:rStyle w:val="Hyperlink"/>
            <w:rFonts w:ascii="Lotus Linotype" w:hAnsi="Lotus Linotype" w:cs="Lotus Linotype"/>
            <w:noProof/>
            <w:sz w:val="34"/>
            <w:szCs w:val="34"/>
            <w:rtl/>
          </w:rPr>
          <w:fldChar w:fldCharType="end"/>
        </w:r>
      </w:hyperlink>
    </w:p>
    <w:p w:rsidR="00B437C5" w:rsidRDefault="00216488" w:rsidP="00B437C5">
      <w:pPr>
        <w:spacing w:after="0"/>
        <w:ind w:firstLine="510"/>
        <w:jc w:val="center"/>
        <w:rPr>
          <w:rFonts w:ascii="Lotus Linotype" w:hAnsi="Lotus Linotype" w:cs="Lotus Linotype"/>
          <w:b/>
          <w:bCs/>
          <w:sz w:val="36"/>
          <w:szCs w:val="36"/>
          <w:rtl/>
        </w:rPr>
      </w:pPr>
      <w:r w:rsidRPr="00B437C5">
        <w:rPr>
          <w:rFonts w:ascii="Lotus Linotype" w:hAnsi="Lotus Linotype" w:cs="Lotus Linotype"/>
          <w:b/>
          <w:bCs/>
          <w:sz w:val="34"/>
          <w:szCs w:val="34"/>
          <w:rtl/>
        </w:rPr>
        <w:fldChar w:fldCharType="end"/>
      </w:r>
    </w:p>
    <w:p w:rsidR="00B437C5" w:rsidRPr="00320F11" w:rsidRDefault="00B437C5" w:rsidP="00320F11">
      <w:pPr>
        <w:spacing w:after="0"/>
        <w:ind w:firstLine="510"/>
        <w:jc w:val="center"/>
        <w:rPr>
          <w:rFonts w:ascii="Lotus Linotype" w:hAnsi="Lotus Linotype" w:cs="Lotus Linotype"/>
          <w:b/>
          <w:bCs/>
          <w:sz w:val="36"/>
          <w:szCs w:val="36"/>
          <w:rtl/>
        </w:rPr>
      </w:pPr>
    </w:p>
    <w:p w:rsidR="00320F11" w:rsidRPr="00320F11" w:rsidRDefault="00320F11" w:rsidP="003829E5">
      <w:pPr>
        <w:spacing w:after="0"/>
        <w:ind w:firstLine="510"/>
        <w:jc w:val="both"/>
        <w:rPr>
          <w:rFonts w:ascii="Lotus Linotype" w:hAnsi="Lotus Linotype" w:cs="Lotus Linotype"/>
          <w:sz w:val="34"/>
          <w:szCs w:val="34"/>
          <w:rtl/>
        </w:rPr>
      </w:pPr>
    </w:p>
    <w:p w:rsidR="001D4B05" w:rsidRPr="0099727C" w:rsidRDefault="001D4B05" w:rsidP="0083092B">
      <w:pPr>
        <w:spacing w:after="0"/>
        <w:ind w:firstLine="510"/>
        <w:jc w:val="both"/>
        <w:rPr>
          <w:rFonts w:ascii="Lotus Linotype" w:hAnsi="Lotus Linotype" w:cs="Lotus Linotype"/>
          <w:sz w:val="34"/>
          <w:szCs w:val="34"/>
          <w:rtl/>
        </w:rPr>
      </w:pPr>
      <w:bookmarkStart w:id="25" w:name="_GoBack"/>
      <w:bookmarkEnd w:id="25"/>
    </w:p>
    <w:sectPr w:rsidR="001D4B05" w:rsidRPr="0099727C" w:rsidSect="00492498">
      <w:headerReference w:type="default" r:id="rId19"/>
      <w:footnotePr>
        <w:numRestart w:val="eachPage"/>
      </w:footnotePr>
      <w:pgSz w:w="11906" w:h="16838"/>
      <w:pgMar w:top="1985" w:right="1797" w:bottom="1985" w:left="1797" w:header="709" w:footer="709"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4216" w:rsidRDefault="00154216" w:rsidP="00E9319C">
      <w:pPr>
        <w:spacing w:after="0" w:line="240" w:lineRule="auto"/>
      </w:pPr>
      <w:r>
        <w:separator/>
      </w:r>
    </w:p>
  </w:endnote>
  <w:endnote w:type="continuationSeparator" w:id="1">
    <w:p w:rsidR="00154216" w:rsidRDefault="00154216" w:rsidP="00E9319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Lotus Linotype">
    <w:panose1 w:val="02000000000000000000"/>
    <w:charset w:val="00"/>
    <w:family w:val="auto"/>
    <w:pitch w:val="variable"/>
    <w:sig w:usb0="00002007" w:usb1="80000000" w:usb2="00000008" w:usb3="00000000" w:csb0="00000043" w:csb1="00000000"/>
  </w:font>
  <w:font w:name="AGA Arabesque">
    <w:panose1 w:val="05010101010101010101"/>
    <w:charset w:val="02"/>
    <w:family w:val="auto"/>
    <w:pitch w:val="variable"/>
    <w:sig w:usb0="00000000" w:usb1="10000000" w:usb2="00000000" w:usb3="00000000" w:csb0="80000000" w:csb1="00000000"/>
  </w:font>
  <w:font w:name="mohammad bold art 1">
    <w:charset w:val="B2"/>
    <w:family w:val="auto"/>
    <w:pitch w:val="variable"/>
    <w:sig w:usb0="00002001" w:usb1="00000000" w:usb2="00000000" w:usb3="00000000" w:csb0="00000040" w:csb1="00000000"/>
  </w:font>
  <w:font w:name="AL-Mohanad">
    <w:panose1 w:val="00000000000000000000"/>
    <w:charset w:val="B2"/>
    <w:family w:val="auto"/>
    <w:pitch w:val="variable"/>
    <w:sig w:usb0="00002001" w:usb1="00000000" w:usb2="00000000" w:usb3="00000000" w:csb0="00000040" w:csb1="00000000"/>
  </w:font>
  <w:font w:name="AL-Mohanad Bold">
    <w:charset w:val="B2"/>
    <w:family w:val="auto"/>
    <w:pitch w:val="variable"/>
    <w:sig w:usb0="00002001" w:usb1="00000000" w:usb2="00000000" w:usb3="00000000" w:csb0="00000040" w:csb1="00000000"/>
  </w:font>
  <w:font w:name="Arabic Typesetting">
    <w:panose1 w:val="03020402040406030203"/>
    <w:charset w:val="00"/>
    <w:family w:val="script"/>
    <w:pitch w:val="variable"/>
    <w:sig w:usb0="A000206F" w:usb1="C0000000" w:usb2="00000008" w:usb3="00000000" w:csb0="000000D3" w:csb1="00000000"/>
  </w:font>
  <w:font w:name="QCF_BSML">
    <w:altName w:val="Times New Roman"/>
    <w:panose1 w:val="02000400000000000000"/>
    <w:charset w:val="00"/>
    <w:family w:val="auto"/>
    <w:pitch w:val="variable"/>
    <w:sig w:usb0="80002003" w:usb1="90000000" w:usb2="00000008" w:usb3="00000000" w:csb0="80000041" w:csb1="00000000"/>
  </w:font>
  <w:font w:name="QCF_P038">
    <w:altName w:val="Times New Roman"/>
    <w:panose1 w:val="02000400000000000000"/>
    <w:charset w:val="00"/>
    <w:family w:val="auto"/>
    <w:pitch w:val="variable"/>
    <w:sig w:usb0="80002003" w:usb1="90000000" w:usb2="00000008" w:usb3="00000000" w:csb0="80000041" w:csb1="00000000"/>
  </w:font>
  <w:font w:name="Traditional Arabic">
    <w:panose1 w:val="02010000000000000000"/>
    <w:charset w:val="B2"/>
    <w:family w:val="auto"/>
    <w:pitch w:val="variable"/>
    <w:sig w:usb0="00002001" w:usb1="00000000" w:usb2="00000000" w:usb3="00000000" w:csb0="00000040" w:csb1="00000000"/>
  </w:font>
  <w:font w:name="QCF_P203">
    <w:altName w:val="Times New Roman"/>
    <w:panose1 w:val="02000400000000000000"/>
    <w:charset w:val="00"/>
    <w:family w:val="auto"/>
    <w:pitch w:val="variable"/>
    <w:sig w:usb0="80002003" w:usb1="90000000" w:usb2="00000008" w:usb3="00000000" w:csb0="80000041" w:csb1="00000000"/>
  </w:font>
  <w:font w:name="QCF_P196">
    <w:altName w:val="Times New Roman"/>
    <w:panose1 w:val="02000400000000000000"/>
    <w:charset w:val="00"/>
    <w:family w:val="auto"/>
    <w:pitch w:val="variable"/>
    <w:sig w:usb0="80002003" w:usb1="90000000" w:usb2="00000008" w:usb3="00000000" w:csb0="80000041" w:csb1="00000000"/>
  </w:font>
  <w:font w:name="QCF_P081">
    <w:altName w:val="Times New Roman"/>
    <w:panose1 w:val="02000400000000000000"/>
    <w:charset w:val="00"/>
    <w:family w:val="auto"/>
    <w:pitch w:val="variable"/>
    <w:sig w:usb0="80002003" w:usb1="90000000" w:usb2="00000008" w:usb3="00000000" w:csb0="80000041" w:csb1="00000000"/>
  </w:font>
  <w:font w:name="QCF_P097">
    <w:altName w:val="Times New Roman"/>
    <w:panose1 w:val="02000400000000000000"/>
    <w:charset w:val="00"/>
    <w:family w:val="auto"/>
    <w:pitch w:val="variable"/>
    <w:sig w:usb0="80002003" w:usb1="90000000" w:usb2="00000008" w:usb3="00000000" w:csb0="80000041" w:csb1="00000000"/>
  </w:font>
  <w:font w:name="QCF_P212">
    <w:altName w:val="Times New Roman"/>
    <w:panose1 w:val="02000400000000000000"/>
    <w:charset w:val="00"/>
    <w:family w:val="auto"/>
    <w:pitch w:val="variable"/>
    <w:sig w:usb0="80002003" w:usb1="90000000" w:usb2="00000008" w:usb3="00000000" w:csb0="80000041" w:csb1="00000000"/>
  </w:font>
  <w:font w:name="QCF_P513">
    <w:altName w:val="Times New Roman"/>
    <w:panose1 w:val="02000400000000000000"/>
    <w:charset w:val="00"/>
    <w:family w:val="auto"/>
    <w:pitch w:val="variable"/>
    <w:sig w:usb0="80002003" w:usb1="90000000" w:usb2="00000008" w:usb3="00000000" w:csb0="80000041" w:csb1="00000000"/>
  </w:font>
  <w:font w:name="QCF_P526">
    <w:altName w:val="Times New Roman"/>
    <w:panose1 w:val="02000400000000000000"/>
    <w:charset w:val="00"/>
    <w:family w:val="auto"/>
    <w:pitch w:val="variable"/>
    <w:sig w:usb0="80002003" w:usb1="90000000" w:usb2="00000008" w:usb3="00000000" w:csb0="80000041" w:csb1="00000000"/>
  </w:font>
  <w:font w:name="QCF_P420">
    <w:altName w:val="Times New Roman"/>
    <w:panose1 w:val="02000400000000000000"/>
    <w:charset w:val="00"/>
    <w:family w:val="auto"/>
    <w:pitch w:val="variable"/>
    <w:sig w:usb0="80002003" w:usb1="90000000" w:usb2="00000008" w:usb3="00000000" w:csb0="80000041" w:csb1="00000000"/>
  </w:font>
  <w:font w:name="QCF_P091">
    <w:altName w:val="Times New Roman"/>
    <w:panose1 w:val="02000400000000000000"/>
    <w:charset w:val="00"/>
    <w:family w:val="auto"/>
    <w:pitch w:val="variable"/>
    <w:sig w:usb0="80002003" w:usb1="90000000" w:usb2="00000008" w:usb3="00000000" w:csb0="80000041" w:csb1="00000000"/>
  </w:font>
  <w:font w:name="QCF_P063">
    <w:altName w:val="Times New Roman"/>
    <w:panose1 w:val="02000400000000000000"/>
    <w:charset w:val="00"/>
    <w:family w:val="auto"/>
    <w:pitch w:val="variable"/>
    <w:sig w:usb0="80002003" w:usb1="90000000" w:usb2="00000008" w:usb3="00000000" w:csb0="80000041" w:csb1="00000000"/>
  </w:font>
  <w:font w:name="QCF_P067">
    <w:altName w:val="Times New Roman"/>
    <w:panose1 w:val="02000400000000000000"/>
    <w:charset w:val="00"/>
    <w:family w:val="auto"/>
    <w:pitch w:val="variable"/>
    <w:sig w:usb0="80002003" w:usb1="90000000" w:usb2="00000008" w:usb3="00000000" w:csb0="80000041" w:csb1="00000000"/>
  </w:font>
  <w:font w:name="QCF_P023">
    <w:altName w:val="Times New Roman"/>
    <w:panose1 w:val="02000400000000000000"/>
    <w:charset w:val="00"/>
    <w:family w:val="auto"/>
    <w:pitch w:val="variable"/>
    <w:sig w:usb0="80002003" w:usb1="90000000" w:usb2="00000008" w:usb3="00000000" w:csb0="80000041" w:csb1="00000000"/>
  </w:font>
  <w:font w:name="QCF_P315">
    <w:altName w:val="Times New Roman"/>
    <w:panose1 w:val="02000400000000000000"/>
    <w:charset w:val="00"/>
    <w:family w:val="auto"/>
    <w:pitch w:val="variable"/>
    <w:sig w:usb0="80002003" w:usb1="90000000" w:usb2="00000008" w:usb3="00000000" w:csb0="80000041" w:csb1="00000000"/>
  </w:font>
  <w:font w:name="QCF_P425">
    <w:altName w:val="Times New Roman"/>
    <w:panose1 w:val="02000400000000000000"/>
    <w:charset w:val="00"/>
    <w:family w:val="auto"/>
    <w:pitch w:val="variable"/>
    <w:sig w:usb0="80002003" w:usb1="90000000" w:usb2="00000008" w:usb3="00000000" w:csb0="80000041" w:csb1="00000000"/>
  </w:font>
  <w:font w:name="QCF_P412">
    <w:altName w:val="Times New Roman"/>
    <w:panose1 w:val="02000400000000000000"/>
    <w:charset w:val="00"/>
    <w:family w:val="auto"/>
    <w:pitch w:val="variable"/>
    <w:sig w:usb0="80002003" w:usb1="90000000" w:usb2="00000008" w:usb3="00000000" w:csb0="80000041" w:csb1="00000000"/>
  </w:font>
  <w:font w:name="QCF_P422">
    <w:altName w:val="Times New Roman"/>
    <w:panose1 w:val="02000400000000000000"/>
    <w:charset w:val="00"/>
    <w:family w:val="auto"/>
    <w:pitch w:val="variable"/>
    <w:sig w:usb0="80002003" w:usb1="90000000" w:usb2="00000008" w:usb3="00000000" w:csb0="80000041" w:csb1="00000000"/>
  </w:font>
  <w:font w:name="QCF_P388">
    <w:altName w:val="Times New Roman"/>
    <w:panose1 w:val="02000400000000000000"/>
    <w:charset w:val="00"/>
    <w:family w:val="auto"/>
    <w:pitch w:val="variable"/>
    <w:sig w:usb0="80002003" w:usb1="90000000" w:usb2="00000008" w:usb3="00000000" w:csb0="80000041" w:csb1="00000000"/>
  </w:font>
  <w:font w:name="QCF_P021">
    <w:altName w:val="Times New Roman"/>
    <w:panose1 w:val="02000400000000000000"/>
    <w:charset w:val="00"/>
    <w:family w:val="auto"/>
    <w:pitch w:val="variable"/>
    <w:sig w:usb0="80002003" w:usb1="90000000" w:usb2="00000008" w:usb3="00000000" w:csb0="80000041" w:csb1="00000000"/>
  </w:font>
  <w:font w:name="QCF_P341">
    <w:altName w:val="Times New Roman"/>
    <w:panose1 w:val="02000400000000000000"/>
    <w:charset w:val="00"/>
    <w:family w:val="auto"/>
    <w:pitch w:val="variable"/>
    <w:sig w:usb0="80002003" w:usb1="90000000" w:usb2="00000008" w:usb3="00000000" w:csb0="80000041" w:csb1="00000000"/>
  </w:font>
  <w:font w:name="QCF_P474">
    <w:altName w:val="Times New Roman"/>
    <w:panose1 w:val="02000400000000000000"/>
    <w:charset w:val="00"/>
    <w:family w:val="auto"/>
    <w:pitch w:val="variable"/>
    <w:sig w:usb0="80002003" w:usb1="90000000" w:usb2="00000008" w:usb3="00000000" w:csb0="80000041" w:csb1="00000000"/>
  </w:font>
  <w:font w:name="QCF_P213">
    <w:altName w:val="Times New Roman"/>
    <w:panose1 w:val="02000400000000000000"/>
    <w:charset w:val="00"/>
    <w:family w:val="auto"/>
    <w:pitch w:val="variable"/>
    <w:sig w:usb0="80002003" w:usb1="90000000" w:usb2="00000008" w:usb3="00000000" w:csb0="80000041" w:csb1="00000000"/>
  </w:font>
  <w:font w:name="QCF_P172">
    <w:altName w:val="Times New Roman"/>
    <w:panose1 w:val="02000400000000000000"/>
    <w:charset w:val="00"/>
    <w:family w:val="auto"/>
    <w:pitch w:val="variable"/>
    <w:sig w:usb0="80002003" w:usb1="90000000" w:usb2="00000008" w:usb3="00000000" w:csb0="80000041" w:csb1="00000000"/>
  </w:font>
  <w:font w:name="QCF_P604">
    <w:altName w:val="Times New Roman"/>
    <w:panose1 w:val="02000400000000000000"/>
    <w:charset w:val="00"/>
    <w:family w:val="auto"/>
    <w:pitch w:val="variable"/>
    <w:sig w:usb0="80002003" w:usb1="90000000" w:usb2="00000008" w:usb3="00000000" w:csb0="80000041" w:csb1="00000000"/>
  </w:font>
  <w:font w:name="QCF_P285">
    <w:altName w:val="Times New Roman"/>
    <w:panose1 w:val="02000400000000000000"/>
    <w:charset w:val="00"/>
    <w:family w:val="auto"/>
    <w:pitch w:val="variable"/>
    <w:sig w:usb0="80002003" w:usb1="90000000" w:usb2="00000008" w:usb3="00000000" w:csb0="80000041" w:csb1="00000000"/>
  </w:font>
  <w:font w:name="QCF_P154">
    <w:altName w:val="Times New Roman"/>
    <w:panose1 w:val="02000400000000000000"/>
    <w:charset w:val="00"/>
    <w:family w:val="auto"/>
    <w:pitch w:val="variable"/>
    <w:sig w:usb0="80002003" w:usb1="90000000" w:usb2="00000008" w:usb3="00000000" w:csb0="80000041" w:csb1="00000000"/>
  </w:font>
  <w:font w:name="QCF_P148">
    <w:altName w:val="Times New Roman"/>
    <w:panose1 w:val="02000400000000000000"/>
    <w:charset w:val="00"/>
    <w:family w:val="auto"/>
    <w:pitch w:val="variable"/>
    <w:sig w:usb0="80002003" w:usb1="90000000" w:usb2="00000008" w:usb3="00000000" w:csb0="80000041" w:csb1="00000000"/>
  </w:font>
  <w:font w:name="QCF_P142">
    <w:altName w:val="Times New Roman"/>
    <w:panose1 w:val="02000400000000000000"/>
    <w:charset w:val="00"/>
    <w:family w:val="auto"/>
    <w:pitch w:val="variable"/>
    <w:sig w:usb0="80002003" w:usb1="90000000" w:usb2="00000008" w:usb3="00000000" w:csb0="80000041" w:csb1="00000000"/>
  </w:font>
  <w:font w:name="QCF_P527">
    <w:altName w:val="Times New Roman"/>
    <w:panose1 w:val="02000400000000000000"/>
    <w:charset w:val="00"/>
    <w:family w:val="auto"/>
    <w:pitch w:val="variable"/>
    <w:sig w:usb0="80002003" w:usb1="90000000" w:usb2="00000008" w:usb3="00000000" w:csb0="80000041" w:csb1="00000000"/>
  </w:font>
  <w:font w:name="QCF_P501">
    <w:altName w:val="Times New Roman"/>
    <w:panose1 w:val="02000400000000000000"/>
    <w:charset w:val="00"/>
    <w:family w:val="auto"/>
    <w:pitch w:val="variable"/>
    <w:sig w:usb0="80002003" w:usb1="90000000" w:usb2="00000008" w:usb3="00000000" w:csb0="80000041" w:csb1="00000000"/>
  </w:font>
  <w:font w:name="QCF_P047">
    <w:altName w:val="Times New Roman"/>
    <w:panose1 w:val="02000400000000000000"/>
    <w:charset w:val="00"/>
    <w:family w:val="auto"/>
    <w:pitch w:val="variable"/>
    <w:sig w:usb0="80002003" w:usb1="90000000" w:usb2="00000008" w:usb3="00000000" w:csb0="80000041" w:csb1="00000000"/>
  </w:font>
  <w:font w:name="QCF_P408">
    <w:altName w:val="Times New Roman"/>
    <w:panose1 w:val="02000400000000000000"/>
    <w:charset w:val="00"/>
    <w:family w:val="auto"/>
    <w:pitch w:val="variable"/>
    <w:sig w:usb0="80002003" w:usb1="90000000" w:usb2="00000008" w:usb3="00000000" w:csb0="80000041" w:csb1="00000000"/>
  </w:font>
  <w:font w:name="QCF_P130">
    <w:altName w:val="Times New Roman"/>
    <w:panose1 w:val="02000400000000000000"/>
    <w:charset w:val="00"/>
    <w:family w:val="auto"/>
    <w:pitch w:val="variable"/>
    <w:sig w:usb0="80002003" w:usb1="90000000" w:usb2="00000008" w:usb3="00000000" w:csb0="80000041" w:csb1="00000000"/>
  </w:font>
  <w:font w:name="QCF_P396">
    <w:altName w:val="Times New Roman"/>
    <w:panose1 w:val="02000400000000000000"/>
    <w:charset w:val="00"/>
    <w:family w:val="auto"/>
    <w:pitch w:val="variable"/>
    <w:sig w:usb0="80002003" w:usb1="90000000" w:usb2="00000008" w:usb3="00000000" w:csb0="80000041" w:csb1="00000000"/>
  </w:font>
  <w:font w:name="QCF_P186">
    <w:altName w:val="Times New Roman"/>
    <w:panose1 w:val="02000400000000000000"/>
    <w:charset w:val="00"/>
    <w:family w:val="auto"/>
    <w:pitch w:val="variable"/>
    <w:sig w:usb0="80002003" w:usb1="90000000" w:usb2="00000008" w:usb3="00000000" w:csb0="80000041" w:csb1="00000000"/>
  </w:font>
  <w:font w:name="QCF_P005">
    <w:altName w:val="Times New Roman"/>
    <w:panose1 w:val="02000400000000000000"/>
    <w:charset w:val="00"/>
    <w:family w:val="auto"/>
    <w:pitch w:val="variable"/>
    <w:sig w:usb0="80002003" w:usb1="90000000" w:usb2="00000008" w:usb3="00000000" w:csb0="80000041" w:csb1="00000000"/>
  </w:font>
  <w:font w:name="QCF_P147">
    <w:altName w:val="Times New Roman"/>
    <w:panose1 w:val="02000400000000000000"/>
    <w:charset w:val="00"/>
    <w:family w:val="auto"/>
    <w:pitch w:val="variable"/>
    <w:sig w:usb0="80002003" w:usb1="90000000" w:usb2="00000008" w:usb3="00000000" w:csb0="80000041" w:csb1="00000000"/>
  </w:font>
  <w:font w:name="QCF_P354">
    <w:altName w:val="Times New Roman"/>
    <w:panose1 w:val="02000400000000000000"/>
    <w:charset w:val="00"/>
    <w:family w:val="auto"/>
    <w:pitch w:val="variable"/>
    <w:sig w:usb0="80002003" w:usb1="90000000" w:usb2="00000008" w:usb3="00000000" w:csb0="80000041" w:csb1="00000000"/>
  </w:font>
  <w:font w:name="QCF_P184">
    <w:altName w:val="Times New Roman"/>
    <w:panose1 w:val="02000400000000000000"/>
    <w:charset w:val="00"/>
    <w:family w:val="auto"/>
    <w:pitch w:val="variable"/>
    <w:sig w:usb0="80002003" w:usb1="90000000" w:usb2="00000008" w:usb3="00000000" w:csb0="80000041" w:csb1="00000000"/>
  </w:font>
  <w:font w:name="QCF_P078">
    <w:altName w:val="Times New Roman"/>
    <w:panose1 w:val="02000400000000000000"/>
    <w:charset w:val="00"/>
    <w:family w:val="auto"/>
    <w:pitch w:val="variable"/>
    <w:sig w:usb0="80002003" w:usb1="90000000" w:usb2="00000008" w:usb3="00000000" w:csb0="80000041" w:csb1="00000000"/>
  </w:font>
  <w:font w:name="QCF_P079">
    <w:altName w:val="Times New Roman"/>
    <w:panose1 w:val="02000400000000000000"/>
    <w:charset w:val="00"/>
    <w:family w:val="auto"/>
    <w:pitch w:val="variable"/>
    <w:sig w:usb0="80002003" w:usb1="90000000" w:usb2="00000008" w:usb3="00000000" w:csb0="80000041" w:csb1="00000000"/>
  </w:font>
  <w:font w:name="QCF_P106">
    <w:altName w:val="Times New Roman"/>
    <w:panose1 w:val="02000400000000000000"/>
    <w:charset w:val="00"/>
    <w:family w:val="auto"/>
    <w:pitch w:val="variable"/>
    <w:sig w:usb0="80002003" w:usb1="90000000" w:usb2="00000008" w:usb3="00000000" w:csb0="80000041" w:csb1="00000000"/>
  </w:font>
  <w:font w:name="QCF_P543">
    <w:altName w:val="Times New Roman"/>
    <w:panose1 w:val="02000400000000000000"/>
    <w:charset w:val="00"/>
    <w:family w:val="auto"/>
    <w:pitch w:val="variable"/>
    <w:sig w:usb0="80002003" w:usb1="90000000" w:usb2="00000008" w:usb3="00000000" w:csb0="8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4216" w:rsidRDefault="00154216" w:rsidP="00E9319C">
      <w:pPr>
        <w:spacing w:after="0" w:line="240" w:lineRule="auto"/>
      </w:pPr>
      <w:r>
        <w:separator/>
      </w:r>
    </w:p>
  </w:footnote>
  <w:footnote w:type="continuationSeparator" w:id="1">
    <w:p w:rsidR="00154216" w:rsidRDefault="00154216" w:rsidP="00B319B3">
      <w:pPr>
        <w:spacing w:after="0" w:line="240" w:lineRule="auto"/>
      </w:pPr>
      <w:r>
        <w:separator/>
      </w:r>
    </w:p>
  </w:footnote>
  <w:footnote w:type="continuationNotice" w:id="2">
    <w:p w:rsidR="00154216" w:rsidRDefault="00154216">
      <w:pPr>
        <w:spacing w:after="0" w:line="240" w:lineRule="auto"/>
      </w:pPr>
      <w:r>
        <w:rPr>
          <w:rFonts w:hint="cs"/>
          <w:rtl/>
        </w:rPr>
        <w:t>=</w:t>
      </w:r>
    </w:p>
  </w:footnote>
  <w:footnote w:id="3">
    <w:p w:rsidR="00154216" w:rsidRPr="008F041F" w:rsidRDefault="00154216" w:rsidP="00D90E4F">
      <w:pPr>
        <w:pStyle w:val="a6"/>
        <w:ind w:hanging="52"/>
        <w:jc w:val="both"/>
        <w:rPr>
          <w:rFonts w:ascii="Lotus Linotype" w:hAnsi="Lotus Linotype"/>
          <w:sz w:val="28"/>
          <w:szCs w:val="28"/>
          <w:rtl/>
        </w:rPr>
      </w:pPr>
      <w:r w:rsidRPr="008F041F">
        <w:rPr>
          <w:rFonts w:ascii="Lotus Linotype" w:hAnsi="Lotus Linotype"/>
          <w:sz w:val="28"/>
          <w:szCs w:val="28"/>
        </w:rPr>
        <w:t xml:space="preserve">   (</w:t>
      </w:r>
      <w:r w:rsidRPr="008F041F">
        <w:rPr>
          <w:rStyle w:val="a7"/>
          <w:rFonts w:ascii="Lotus Linotype" w:hAnsi="Lotus Linotype"/>
          <w:sz w:val="28"/>
          <w:szCs w:val="28"/>
          <w:vertAlign w:val="baseline"/>
        </w:rPr>
        <w:footnoteRef/>
      </w:r>
      <w:r w:rsidRPr="008F041F">
        <w:rPr>
          <w:rFonts w:ascii="Lotus Linotype" w:hAnsi="Lotus Linotype"/>
          <w:sz w:val="28"/>
          <w:szCs w:val="28"/>
        </w:rPr>
        <w:t>)</w:t>
      </w:r>
      <w:r w:rsidRPr="008F041F">
        <w:rPr>
          <w:rFonts w:ascii="Lotus Linotype" w:hAnsi="Lotus Linotype"/>
          <w:sz w:val="28"/>
          <w:szCs w:val="28"/>
          <w:rtl/>
        </w:rPr>
        <w:t>انظر: بدائع الصنائع (2/69)، مواهب الجليل (3/255)، المجموع (6/103)، المغني (4/281)، المحلى (6/118) .</w:t>
      </w:r>
    </w:p>
  </w:footnote>
  <w:footnote w:id="4">
    <w:p w:rsidR="00154216" w:rsidRPr="008F041F" w:rsidRDefault="00154216" w:rsidP="008F041F">
      <w:pPr>
        <w:pStyle w:val="a6"/>
        <w:jc w:val="both"/>
        <w:rPr>
          <w:rFonts w:ascii="Lotus Linotype" w:hAnsi="Lotus Linotype"/>
          <w:sz w:val="28"/>
          <w:szCs w:val="28"/>
          <w:rtl/>
        </w:rPr>
      </w:pPr>
      <w:r w:rsidRPr="008F041F">
        <w:rPr>
          <w:rFonts w:ascii="Lotus Linotype" w:hAnsi="Lotus Linotype"/>
          <w:sz w:val="28"/>
          <w:szCs w:val="28"/>
        </w:rPr>
        <w:t>(</w:t>
      </w:r>
      <w:r w:rsidRPr="008F041F">
        <w:rPr>
          <w:rStyle w:val="a7"/>
          <w:rFonts w:ascii="Lotus Linotype" w:hAnsi="Lotus Linotype"/>
          <w:sz w:val="28"/>
          <w:szCs w:val="28"/>
          <w:vertAlign w:val="baseline"/>
        </w:rPr>
        <w:footnoteRef/>
      </w:r>
      <w:r w:rsidRPr="008F041F">
        <w:rPr>
          <w:rFonts w:ascii="Lotus Linotype" w:hAnsi="Lotus Linotype"/>
          <w:sz w:val="28"/>
          <w:szCs w:val="28"/>
        </w:rPr>
        <w:t>)</w:t>
      </w:r>
      <w:r w:rsidRPr="008F041F">
        <w:rPr>
          <w:rFonts w:ascii="Lotus Linotype" w:hAnsi="Lotus Linotype"/>
          <w:sz w:val="28"/>
          <w:szCs w:val="28"/>
          <w:rtl/>
        </w:rPr>
        <w:t xml:space="preserve"> البخاري (1151)، ومسلم (984).</w:t>
      </w:r>
    </w:p>
  </w:footnote>
  <w:footnote w:id="5">
    <w:p w:rsidR="00154216" w:rsidRPr="008F041F" w:rsidRDefault="00154216" w:rsidP="00D90E4F">
      <w:pPr>
        <w:pStyle w:val="a6"/>
        <w:jc w:val="both"/>
        <w:rPr>
          <w:rFonts w:ascii="Lotus Linotype" w:hAnsi="Lotus Linotype"/>
          <w:sz w:val="28"/>
          <w:szCs w:val="28"/>
          <w:rtl/>
        </w:rPr>
      </w:pPr>
      <w:r w:rsidRPr="008F041F">
        <w:rPr>
          <w:rFonts w:ascii="Lotus Linotype" w:hAnsi="Lotus Linotype"/>
          <w:sz w:val="28"/>
          <w:szCs w:val="28"/>
        </w:rPr>
        <w:t xml:space="preserve">  (</w:t>
      </w:r>
      <w:r w:rsidRPr="008F041F">
        <w:rPr>
          <w:rStyle w:val="a7"/>
          <w:rFonts w:ascii="Lotus Linotype" w:hAnsi="Lotus Linotype"/>
          <w:sz w:val="28"/>
          <w:szCs w:val="28"/>
          <w:vertAlign w:val="baseline"/>
        </w:rPr>
        <w:footnoteRef/>
      </w:r>
      <w:r w:rsidRPr="008F041F">
        <w:rPr>
          <w:rFonts w:ascii="Lotus Linotype" w:hAnsi="Lotus Linotype"/>
          <w:sz w:val="28"/>
          <w:szCs w:val="28"/>
        </w:rPr>
        <w:t>)</w:t>
      </w:r>
      <w:r w:rsidRPr="008F041F">
        <w:rPr>
          <w:rFonts w:ascii="Lotus Linotype" w:hAnsi="Lotus Linotype"/>
          <w:sz w:val="28"/>
          <w:szCs w:val="28"/>
          <w:rtl/>
        </w:rPr>
        <w:t>انظر: إحكام الأحكام لابن دقيق العيد ص 388.</w:t>
      </w:r>
    </w:p>
  </w:footnote>
  <w:footnote w:id="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البخاري (1053)، ومسلم (2335).</w:t>
      </w:r>
    </w:p>
  </w:footnote>
  <w:footnote w:id="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 أبو داود (1609) وابن ماجه (1827).</w:t>
      </w:r>
    </w:p>
  </w:footnote>
  <w:footnote w:id="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الإجماع ص 49.</w:t>
      </w:r>
    </w:p>
  </w:footnote>
  <w:footnote w:id="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المغني (4 /281).</w:t>
      </w:r>
    </w:p>
  </w:footnote>
  <w:footnote w:id="10">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xml:space="preserve">)  انظر: فتح الباري لابن حجر (3 /291)، شرح مسلم للنووي (7 /58)، المحلى لابن حزم (6/118).   </w:t>
      </w:r>
    </w:p>
  </w:footnote>
  <w:footnote w:id="1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 النسائي (2507) وابن ماجه (1828).</w:t>
      </w:r>
    </w:p>
  </w:footnote>
  <w:footnote w:id="12">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المغني (4 / 289).</w:t>
      </w:r>
    </w:p>
  </w:footnote>
  <w:footnote w:id="1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14">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المغني (4 /289)، بداية المجتهد (2 /661).</w:t>
      </w:r>
    </w:p>
  </w:footnote>
  <w:footnote w:id="15">
    <w:p w:rsidR="00154216" w:rsidRPr="00D90E4F" w:rsidRDefault="00154216" w:rsidP="00D90E4F">
      <w:pPr>
        <w:pStyle w:val="a6"/>
        <w:spacing w:line="216" w:lineRule="auto"/>
        <w:ind w:left="363" w:hanging="363"/>
        <w:jc w:val="both"/>
        <w:rPr>
          <w:rFonts w:ascii="Times New Roman" w:hAnsi="Times New Roman" w:cs="Traditional Arabic"/>
          <w:sz w:val="28"/>
          <w:szCs w:val="28"/>
        </w:rPr>
      </w:pPr>
      <w:r w:rsidRPr="00D90E4F">
        <w:rPr>
          <w:rFonts w:ascii="Lotus Linotype" w:hAnsi="Lotus Linotype"/>
          <w:sz w:val="28"/>
          <w:szCs w:val="28"/>
          <w:rtl/>
        </w:rPr>
        <w:t>(</w:t>
      </w:r>
      <w:r w:rsidRPr="00D90E4F">
        <w:rPr>
          <w:rStyle w:val="a7"/>
          <w:rFonts w:ascii="Lotus Linotype" w:hAnsi="Lotus Linotype"/>
          <w:sz w:val="28"/>
          <w:szCs w:val="28"/>
          <w:vertAlign w:val="baseline"/>
        </w:rPr>
        <w:footnoteRef/>
      </w:r>
      <w:r w:rsidRPr="00D90E4F">
        <w:rPr>
          <w:rFonts w:ascii="Lotus Linotype" w:hAnsi="Lotus Linotype"/>
          <w:sz w:val="28"/>
          <w:szCs w:val="28"/>
          <w:rtl/>
        </w:rPr>
        <w:t xml:space="preserve">)  </w:t>
      </w:r>
      <w:r w:rsidRPr="00D90E4F">
        <w:rPr>
          <w:rFonts w:ascii="Lotus Linotype" w:hAnsi="Lotus Linotype" w:hint="cs"/>
          <w:sz w:val="28"/>
          <w:szCs w:val="28"/>
          <w:rtl/>
        </w:rPr>
        <w:t>بداية</w:t>
      </w:r>
      <w:r w:rsidRPr="00D90E4F">
        <w:rPr>
          <w:rFonts w:ascii="Lotus Linotype" w:hAnsi="Lotus Linotype"/>
          <w:sz w:val="28"/>
          <w:szCs w:val="28"/>
          <w:rtl/>
        </w:rPr>
        <w:t xml:space="preserve"> </w:t>
      </w:r>
      <w:r w:rsidRPr="00D90E4F">
        <w:rPr>
          <w:rFonts w:ascii="Lotus Linotype" w:hAnsi="Lotus Linotype" w:hint="cs"/>
          <w:sz w:val="28"/>
          <w:szCs w:val="28"/>
          <w:rtl/>
        </w:rPr>
        <w:t>المجتهد</w:t>
      </w:r>
      <w:r w:rsidRPr="00D90E4F">
        <w:rPr>
          <w:rFonts w:ascii="Lotus Linotype" w:hAnsi="Lotus Linotype"/>
          <w:sz w:val="28"/>
          <w:szCs w:val="28"/>
          <w:rtl/>
        </w:rPr>
        <w:t xml:space="preserve"> </w:t>
      </w:r>
      <w:r w:rsidRPr="00D90E4F">
        <w:rPr>
          <w:rFonts w:ascii="AGA Arabesque" w:hAnsi="AGA Arabesque"/>
          <w:sz w:val="28"/>
          <w:szCs w:val="28"/>
          <w:rtl/>
        </w:rPr>
        <w:t>(</w:t>
      </w:r>
      <w:r w:rsidRPr="00D90E4F">
        <w:rPr>
          <w:rFonts w:ascii="Lotus Linotype" w:hAnsi="Lotus Linotype"/>
          <w:sz w:val="28"/>
          <w:szCs w:val="28"/>
          <w:rtl/>
        </w:rPr>
        <w:t>2/661</w:t>
      </w:r>
      <w:r w:rsidRPr="00D90E4F">
        <w:rPr>
          <w:rFonts w:ascii="AGA Arabesque" w:hAnsi="AGA Arabesque"/>
          <w:sz w:val="28"/>
          <w:szCs w:val="28"/>
          <w:rtl/>
        </w:rPr>
        <w:t>)</w:t>
      </w:r>
      <w:r>
        <w:rPr>
          <w:rFonts w:ascii="Times New Roman" w:hAnsi="Times New Roman" w:cs="Traditional Arabic" w:hint="cs"/>
          <w:sz w:val="28"/>
          <w:szCs w:val="28"/>
          <w:rtl/>
        </w:rPr>
        <w:t>.</w:t>
      </w:r>
    </w:p>
  </w:footnote>
  <w:footnote w:id="16">
    <w:p w:rsidR="00154216" w:rsidRPr="008F041F" w:rsidRDefault="00154216" w:rsidP="00D90E4F">
      <w:pPr>
        <w:pStyle w:val="a6"/>
        <w:spacing w:line="216" w:lineRule="auto"/>
        <w:ind w:left="363" w:hanging="363"/>
        <w:jc w:val="both"/>
        <w:rPr>
          <w:rFonts w:ascii="Lotus Linotype" w:hAnsi="Lotus Linotype"/>
          <w:sz w:val="28"/>
          <w:szCs w:val="28"/>
        </w:rPr>
      </w:pPr>
      <w:r w:rsidRPr="00D90E4F">
        <w:rPr>
          <w:rFonts w:ascii="Lotus Linotype" w:hAnsi="Lotus Linotype"/>
          <w:sz w:val="28"/>
          <w:szCs w:val="28"/>
          <w:rtl/>
        </w:rPr>
        <w:t>(</w:t>
      </w:r>
      <w:r w:rsidRPr="00D90E4F">
        <w:rPr>
          <w:rStyle w:val="a7"/>
          <w:rFonts w:ascii="Lotus Linotype" w:hAnsi="Lotus Linotype"/>
          <w:sz w:val="28"/>
          <w:szCs w:val="28"/>
          <w:vertAlign w:val="baseline"/>
        </w:rPr>
        <w:footnoteRef/>
      </w:r>
      <w:r w:rsidRPr="00D90E4F">
        <w:rPr>
          <w:rFonts w:ascii="Lotus Linotype" w:hAnsi="Lotus Linotype"/>
          <w:sz w:val="28"/>
          <w:szCs w:val="28"/>
          <w:rtl/>
        </w:rPr>
        <w:t>)  انظر</w:t>
      </w:r>
      <w:r w:rsidRPr="008F041F">
        <w:rPr>
          <w:rFonts w:ascii="Lotus Linotype" w:hAnsi="Lotus Linotype"/>
          <w:sz w:val="28"/>
          <w:szCs w:val="28"/>
          <w:rtl/>
        </w:rPr>
        <w:t>: بدائع الصنائع (2 /72)،  المحلى (6 /136)،  المغني (4/302).</w:t>
      </w:r>
    </w:p>
  </w:footnote>
  <w:footnote w:id="17">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مواهب الجليل (3 / 265)، المجموع (6 / 113)، المغني (4 / 302).</w:t>
      </w:r>
    </w:p>
  </w:footnote>
  <w:footnote w:id="1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 الدارقطني في السنن (2/141) ومن طريقه البيهقي (4 /161).</w:t>
      </w:r>
    </w:p>
  </w:footnote>
  <w:footnote w:id="1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ذكره ابن حجر في اللسان (1/441) ولم يحك فيه توثيقا ولا تضعيفا.</w:t>
      </w:r>
    </w:p>
  </w:footnote>
  <w:footnote w:id="2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 الشافعي في الأم (3/161-162) وانظر مسند الشافعي (1/251).</w:t>
      </w:r>
    </w:p>
  </w:footnote>
  <w:footnote w:id="21">
    <w:p w:rsidR="00154216" w:rsidRPr="008F041F" w:rsidRDefault="00154216" w:rsidP="00D90E4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تهذيب التهذيب (1 /83).</w:t>
      </w:r>
    </w:p>
  </w:footnote>
  <w:footnote w:id="22">
    <w:p w:rsidR="00154216" w:rsidRPr="008F041F" w:rsidRDefault="00154216" w:rsidP="00D90E4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المحلى (6 /137).</w:t>
      </w:r>
    </w:p>
  </w:footnote>
  <w:footnote w:id="23">
    <w:p w:rsidR="00154216" w:rsidRPr="008F041F" w:rsidRDefault="00154216" w:rsidP="00D90E4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طرح التثريب (4 /55).</w:t>
      </w:r>
    </w:p>
  </w:footnote>
  <w:footnote w:id="2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العزو في المسألة السابقة.</w:t>
      </w:r>
    </w:p>
  </w:footnote>
  <w:footnote w:id="25">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المحلى (6 / 137).</w:t>
      </w:r>
    </w:p>
  </w:footnote>
  <w:footnote w:id="26">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المغني (4 / 316).</w:t>
      </w:r>
    </w:p>
  </w:footnote>
  <w:footnote w:id="27">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xml:space="preserve">)  انظر: فتح الباري (3 / 369).  </w:t>
      </w:r>
    </w:p>
  </w:footnote>
  <w:footnote w:id="2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المحلى (6 /132)، المغني (4 / 316).</w:t>
      </w:r>
    </w:p>
  </w:footnote>
  <w:footnote w:id="2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المحلى (6 / 133).</w:t>
      </w:r>
    </w:p>
  </w:footnote>
  <w:footnote w:id="3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المصادر السابقة.</w:t>
      </w:r>
    </w:p>
  </w:footnote>
  <w:footnote w:id="3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صحيح مسلم (982).</w:t>
      </w:r>
    </w:p>
  </w:footnote>
  <w:footnote w:id="32">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بدائع الصنائع للكاساني (2 / 74)، مواهب الجليل للحطاب (3 / 259)، المحلى لابن حزم (6 / 142)، الإنصاف للمرداوي (3 / 176).</w:t>
      </w:r>
    </w:p>
  </w:footnote>
  <w:footnote w:id="3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صحيح مسلم (984).</w:t>
      </w:r>
    </w:p>
  </w:footnote>
  <w:footnote w:id="3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 حميد بن زنجويه في «الأموال» (2397)، وابن عدي في الكامل (7 /55)، والدارقطني في السنن (2 /152) والحاكم في المعرفة ص197، والبيهقي (4/175).</w:t>
      </w:r>
    </w:p>
  </w:footnote>
  <w:footnote w:id="3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مواهب الجليل للحطاب (3 /259)، المجموع للنووي (6 /125)، كشاف القناع للبهوتي (2 /290).</w:t>
      </w:r>
    </w:p>
  </w:footnote>
  <w:footnote w:id="3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3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xml:space="preserve">)  تقدم تخريجه.  </w:t>
      </w:r>
    </w:p>
  </w:footnote>
  <w:footnote w:id="3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مواهب الجليل للحطاب (3 / 259).</w:t>
      </w:r>
    </w:p>
  </w:footnote>
  <w:footnote w:id="39">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التاج والإكليل  (3 /170)، المحلى  (4 /261)، بدائع الصنائع (2 /74).</w:t>
      </w:r>
    </w:p>
  </w:footnote>
  <w:footnote w:id="4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البخاري (1053)، ومسلم (2335).</w:t>
      </w:r>
    </w:p>
  </w:footnote>
  <w:footnote w:id="4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البخاري (1511).</w:t>
      </w:r>
    </w:p>
  </w:footnote>
  <w:footnote w:id="42">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البدر الطالع للجلال المحلي (2 /125).</w:t>
      </w:r>
    </w:p>
  </w:footnote>
  <w:footnote w:id="4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المغني (4 /301).</w:t>
      </w:r>
    </w:p>
  </w:footnote>
  <w:footnote w:id="4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المستصفى (1 /131).</w:t>
      </w:r>
    </w:p>
  </w:footnote>
  <w:footnote w:id="4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الموطأ برواية يحيى (1/285).</w:t>
      </w:r>
    </w:p>
  </w:footnote>
  <w:footnote w:id="4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صحيح ابن خزيمة (‏2230‏).</w:t>
      </w:r>
    </w:p>
  </w:footnote>
  <w:footnote w:id="4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4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تهذيب التهذيب (4 / 215).</w:t>
      </w:r>
    </w:p>
  </w:footnote>
  <w:footnote w:id="4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بدائع الصنائع (2 / 75).</w:t>
      </w:r>
    </w:p>
  </w:footnote>
  <w:footnote w:id="5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روضة الناظر (3 /874).</w:t>
      </w:r>
    </w:p>
  </w:footnote>
  <w:footnote w:id="5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البدر الطالع للجلال المحلي  (2 / 310).</w:t>
      </w:r>
    </w:p>
  </w:footnote>
  <w:footnote w:id="52">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جمع الجوامع مع شرحه البدر الطالع (2 / 292 ، 294).</w:t>
      </w:r>
    </w:p>
  </w:footnote>
  <w:footnote w:id="53">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بدائع الصنائع للكاساني الحنفي (2 / 74).</w:t>
      </w:r>
    </w:p>
  </w:footnote>
  <w:footnote w:id="5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البحر الرائق (2/445).</w:t>
      </w:r>
    </w:p>
  </w:footnote>
  <w:footnote w:id="5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بدائع الصنائع (2/74).</w:t>
      </w:r>
    </w:p>
  </w:footnote>
  <w:footnote w:id="5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ترتيب الحجاج لأبي الوليد الباجي رحمه الله  ص157.</w:t>
      </w:r>
    </w:p>
  </w:footnote>
  <w:footnote w:id="5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شرح فتح القدير (2 / 42).</w:t>
      </w:r>
    </w:p>
  </w:footnote>
  <w:footnote w:id="5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سنن أبي داود (1573).</w:t>
      </w:r>
    </w:p>
  </w:footnote>
  <w:footnote w:id="59">
    <w:p w:rsidR="00154216" w:rsidRPr="008F041F" w:rsidRDefault="00154216" w:rsidP="00B319B3">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ترتيب الحجاج لأبي الوليد الباجي ص 163.</w:t>
      </w:r>
    </w:p>
  </w:footnote>
  <w:footnote w:id="6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سنن الترمذي (678).</w:t>
      </w:r>
    </w:p>
  </w:footnote>
  <w:footnote w:id="6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تهذيب التهذيب (1 / 366).</w:t>
      </w:r>
    </w:p>
  </w:footnote>
  <w:footnote w:id="62">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المغني لابن قدامة (4 / 301).</w:t>
      </w:r>
    </w:p>
  </w:footnote>
  <w:footnote w:id="6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مواهب الجليل للحطاب المالكي (3 /272)، المغني لابن قدامة الحنبلي (4/300)، بدائع الصنائع للكساني الحنفي (2 /74).</w:t>
      </w:r>
    </w:p>
  </w:footnote>
  <w:footnote w:id="6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 البخاري (1511).</w:t>
      </w:r>
    </w:p>
  </w:footnote>
  <w:footnote w:id="6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البدر الطالع للجلال المحلي (2 /125).</w:t>
      </w:r>
    </w:p>
  </w:footnote>
  <w:footnote w:id="6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6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المغني لابن قدامة (4 /301).</w:t>
      </w:r>
    </w:p>
  </w:footnote>
  <w:footnote w:id="6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جمع الجوامع مع شرحه البدر الطالع (2 /278).</w:t>
      </w:r>
    </w:p>
  </w:footnote>
  <w:footnote w:id="69">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المصدر السابق (2 /279).</w:t>
      </w:r>
    </w:p>
  </w:footnote>
  <w:footnote w:id="7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المجموع للنووي الشافعي (6 /126)، الإنصاف للمرداوي الحنبلي (3 /177).</w:t>
      </w:r>
    </w:p>
  </w:footnote>
  <w:footnote w:id="7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 البخاري في الصحيح (2311).</w:t>
      </w:r>
    </w:p>
  </w:footnote>
  <w:footnote w:id="72">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فتح الباري لابن حجر (3 / 176).</w:t>
      </w:r>
    </w:p>
  </w:footnote>
  <w:footnote w:id="7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فتح الباري (3 / 176).</w:t>
      </w:r>
    </w:p>
  </w:footnote>
  <w:footnote w:id="7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مغني المحتاج للخطيب الشربيني (3 / 133).</w:t>
      </w:r>
    </w:p>
  </w:footnote>
  <w:footnote w:id="75">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المستصفى للغزالي (3 / 643).</w:t>
      </w:r>
    </w:p>
  </w:footnote>
  <w:footnote w:id="7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شرح مختصر الروضة للطوفي (3 / 428).</w:t>
      </w:r>
    </w:p>
  </w:footnote>
  <w:footnote w:id="7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شرح التنقيح للقرافي ص 395، المحصول للفخر الرازي (5/203)، شرح الكوكب للفتوحي (4/190)، فواتح الرحموت لعبد العلي الأنصاري (2/529)، التبصرة للشيرازي ص458.</w:t>
      </w:r>
    </w:p>
  </w:footnote>
  <w:footnote w:id="7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المحلى لابن حزم الظاهري (6 /143)، الإنصاف للمرداوي (3 /187).</w:t>
      </w:r>
    </w:p>
  </w:footnote>
  <w:footnote w:id="7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مرارا.</w:t>
      </w:r>
    </w:p>
  </w:footnote>
  <w:footnote w:id="8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8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82">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مواهب الجليل للحطاب المالكي (3 /267)، نهاية المحتاج للرملي الشافعي (3 /111)، كشاف القناع للبهوتي الحنبلي (2 /291)، بدائع الصنائع للكاساني الحنفي (2 /74) .</w:t>
      </w:r>
    </w:p>
  </w:footnote>
  <w:footnote w:id="8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8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البخاري (1510)، ومسلم (985).</w:t>
      </w:r>
    </w:p>
  </w:footnote>
  <w:footnote w:id="8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البدر الطالع للجلال المحلي (2 /125).</w:t>
      </w:r>
    </w:p>
  </w:footnote>
  <w:footnote w:id="8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في ذلك: شرح اللمع للشيرازي (1/562)، تقريب الأصول للكلبي ص281، مفتاح الوصول للتلمساني ص591.</w:t>
      </w:r>
    </w:p>
  </w:footnote>
  <w:footnote w:id="8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بدائع الصنائع للكاساني الحنفي (2/74).</w:t>
      </w:r>
    </w:p>
  </w:footnote>
  <w:footnote w:id="8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89">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بدائع الصنائع  (2 / 74).</w:t>
      </w:r>
    </w:p>
  </w:footnote>
  <w:footnote w:id="9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تبيين الحقائق (1/311).</w:t>
      </w:r>
    </w:p>
  </w:footnote>
  <w:footnote w:id="91">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بدائع الصنائع للكاساني (2 /72).</w:t>
      </w:r>
    </w:p>
  </w:footnote>
  <w:footnote w:id="92">
    <w:p w:rsidR="00154216" w:rsidRPr="008F041F" w:rsidRDefault="00154216" w:rsidP="008F041F">
      <w:pPr>
        <w:pStyle w:val="a6"/>
        <w:jc w:val="both"/>
        <w:rPr>
          <w:rFonts w:ascii="Lotus Linotype" w:hAnsi="Lotus Linotype"/>
          <w:sz w:val="28"/>
          <w:szCs w:val="28"/>
          <w:rtl/>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9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9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البدر الطالع للجلال المحلي (2 /125).</w:t>
      </w:r>
    </w:p>
  </w:footnote>
  <w:footnote w:id="9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9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رواها البخاري (1507).</w:t>
      </w:r>
    </w:p>
  </w:footnote>
  <w:footnote w:id="9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9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بدائع الصنائع (2 / 72).</w:t>
      </w:r>
    </w:p>
  </w:footnote>
  <w:footnote w:id="9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 الدارقطني في السنن (2/86)</w:t>
      </w:r>
      <w:r>
        <w:rPr>
          <w:rFonts w:ascii="Lotus Linotype" w:hAnsi="Lotus Linotype" w:hint="cs"/>
          <w:sz w:val="28"/>
          <w:szCs w:val="28"/>
          <w:rtl/>
        </w:rPr>
        <w:t>،</w:t>
      </w:r>
      <w:r w:rsidRPr="008F041F">
        <w:rPr>
          <w:rFonts w:ascii="Lotus Linotype" w:hAnsi="Lotus Linotype"/>
          <w:sz w:val="28"/>
          <w:szCs w:val="28"/>
          <w:rtl/>
        </w:rPr>
        <w:t xml:space="preserve"> وذكره البخاري تعليقا باب العرض في الزكاة (2/116).</w:t>
      </w:r>
    </w:p>
  </w:footnote>
  <w:footnote w:id="10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في ذلك: شرح اللمع للشيرازي (1/ 562)، تقريب الأصول لابن جزي ص281، مفتاح الوصول للتلمساني ص591.</w:t>
      </w:r>
    </w:p>
  </w:footnote>
  <w:footnote w:id="10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القاموس، مادة طعم.</w:t>
      </w:r>
    </w:p>
  </w:footnote>
  <w:footnote w:id="102">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معالم السنن للخطابي (2 / 219).</w:t>
      </w:r>
    </w:p>
  </w:footnote>
  <w:footnote w:id="10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فتح الباري لابن حجر (3 / 295).</w:t>
      </w:r>
    </w:p>
  </w:footnote>
  <w:footnote w:id="10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صحيح البخاري (1510).</w:t>
      </w:r>
    </w:p>
  </w:footnote>
  <w:footnote w:id="10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أخرجها الطحاوي  (1993).</w:t>
      </w:r>
    </w:p>
  </w:footnote>
  <w:footnote w:id="10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رواه البخاري (1508)، وانظر: فتح الباري لابن حجر (3 /296).</w:t>
      </w:r>
    </w:p>
  </w:footnote>
  <w:footnote w:id="10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البخاري (1506)، ومسلم (985).</w:t>
      </w:r>
    </w:p>
  </w:footnote>
  <w:footnote w:id="10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xml:space="preserve">)  في بدائع الصنائع (2 /73).  </w:t>
      </w:r>
    </w:p>
  </w:footnote>
  <w:footnote w:id="10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الذخيرة (3 /169).</w:t>
      </w:r>
    </w:p>
  </w:footnote>
  <w:footnote w:id="11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السنن (2 / 86).</w:t>
      </w:r>
    </w:p>
  </w:footnote>
  <w:footnote w:id="111">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دليل القاعدة في التطبيقات ص158.</w:t>
      </w:r>
    </w:p>
  </w:footnote>
  <w:footnote w:id="112">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فتح الباري لابن حجر (3 / 247).</w:t>
      </w:r>
    </w:p>
  </w:footnote>
  <w:footnote w:id="11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معالم السنن (2 /219).</w:t>
      </w:r>
    </w:p>
  </w:footnote>
  <w:footnote w:id="11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الشرح الكبير للدردير (1 /504).</w:t>
      </w:r>
    </w:p>
  </w:footnote>
  <w:footnote w:id="11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 .</w:t>
      </w:r>
    </w:p>
  </w:footnote>
  <w:footnote w:id="116">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المغني (4 /293).</w:t>
      </w:r>
    </w:p>
  </w:footnote>
  <w:footnote w:id="11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المغني (4 / 293).</w:t>
      </w:r>
    </w:p>
  </w:footnote>
  <w:footnote w:id="11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11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تيسير التحرير (4/31)، مختصر ابن الحاجب (2/228)، البدر الطالع (2/208)، شرح الكوكب (4/80).</w:t>
      </w:r>
    </w:p>
  </w:footnote>
  <w:footnote w:id="12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المغني (4/295).</w:t>
      </w:r>
    </w:p>
  </w:footnote>
  <w:footnote w:id="12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الذخيرة للقرافي (3 / 170).</w:t>
      </w:r>
    </w:p>
  </w:footnote>
  <w:footnote w:id="122">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المحلى لابن حزم (6 / 119).</w:t>
      </w:r>
    </w:p>
  </w:footnote>
  <w:footnote w:id="12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الذخيرة للقرافي (3 / 169).</w:t>
      </w:r>
    </w:p>
  </w:footnote>
  <w:footnote w:id="12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مغني المحتاج للخطيب الشربيني (2 / 117).</w:t>
      </w:r>
    </w:p>
  </w:footnote>
  <w:footnote w:id="12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المجموع للنووي (5 / 438).</w:t>
      </w:r>
    </w:p>
  </w:footnote>
  <w:footnote w:id="12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مغني المحتاج (2 / 117).</w:t>
      </w:r>
    </w:p>
  </w:footnote>
  <w:footnote w:id="12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المجموع (6 / 130).</w:t>
      </w:r>
    </w:p>
  </w:footnote>
  <w:footnote w:id="12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المحلى (6 / 126).</w:t>
      </w:r>
    </w:p>
  </w:footnote>
  <w:footnote w:id="12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المغني لابن قدامة  (4 / 292).</w:t>
      </w:r>
    </w:p>
  </w:footnote>
  <w:footnote w:id="13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في المغني (4 / 293).</w:t>
      </w:r>
    </w:p>
  </w:footnote>
  <w:footnote w:id="131">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المغني (4 / 293).</w:t>
      </w:r>
    </w:p>
  </w:footnote>
  <w:footnote w:id="132">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المحلى لابن حزم (6 / 118).</w:t>
      </w:r>
    </w:p>
  </w:footnote>
  <w:footnote w:id="13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صحيح البخاري (1511).</w:t>
      </w:r>
    </w:p>
  </w:footnote>
  <w:footnote w:id="13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سنن النسائي (2511) ورواه عنه الطحاوي في شرح المشكل (9/35).</w:t>
      </w:r>
    </w:p>
  </w:footnote>
  <w:footnote w:id="135">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المحلى لابن حزم (6 / 120).</w:t>
      </w:r>
    </w:p>
  </w:footnote>
  <w:footnote w:id="13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تهذيب التهذيب (1 / 333)</w:t>
      </w:r>
    </w:p>
  </w:footnote>
  <w:footnote w:id="13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تهذيب التهذيب (1/333).</w:t>
      </w:r>
    </w:p>
  </w:footnote>
  <w:footnote w:id="13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في الموقظة ص 82.</w:t>
      </w:r>
    </w:p>
  </w:footnote>
  <w:footnote w:id="13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ص 924.</w:t>
      </w:r>
    </w:p>
  </w:footnote>
  <w:footnote w:id="14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مقدمة التقريب  ص 81.</w:t>
      </w:r>
    </w:p>
  </w:footnote>
  <w:footnote w:id="14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تهذيب التهذيب (4 / 33).</w:t>
      </w:r>
    </w:p>
  </w:footnote>
  <w:footnote w:id="142">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سنن أبي داود (1619).</w:t>
      </w:r>
    </w:p>
  </w:footnote>
  <w:footnote w:id="143">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تهذيب التهذيب (4 /230).</w:t>
      </w:r>
    </w:p>
  </w:footnote>
  <w:footnote w:id="14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سنن الدارقطني (2 / 129).</w:t>
      </w:r>
    </w:p>
  </w:footnote>
  <w:footnote w:id="14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14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تهذيب التهذيب (2 /311).</w:t>
      </w:r>
    </w:p>
  </w:footnote>
  <w:footnote w:id="147">
    <w:p w:rsidR="00154216" w:rsidRPr="008F041F" w:rsidRDefault="00154216" w:rsidP="008F041F">
      <w:pPr>
        <w:autoSpaceDE w:val="0"/>
        <w:autoSpaceDN w:val="0"/>
        <w:adjustRightInd w:val="0"/>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الحاوي للماوردي (3 / 386)، المحلى لابن حزم (6 / 137).</w:t>
      </w:r>
    </w:p>
  </w:footnote>
  <w:footnote w:id="14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رد المحتار لابن عابدين (2 / 400)، شرح المنتهى للبهوتي (1 / 442).</w:t>
      </w:r>
    </w:p>
  </w:footnote>
  <w:footnote w:id="14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الشرح الكبير للدردير (1 / 508).</w:t>
      </w:r>
    </w:p>
  </w:footnote>
  <w:footnote w:id="15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رواه مسلم (867).</w:t>
      </w:r>
    </w:p>
  </w:footnote>
  <w:footnote w:id="15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المجموع للنووي (6 / 185)،  المغني (4 / 314)، المحلى لابن حزم (6 / 143).</w:t>
      </w:r>
    </w:p>
  </w:footnote>
  <w:footnote w:id="152">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مجموع الفتاوى (25 / 76).</w:t>
      </w:r>
    </w:p>
  </w:footnote>
  <w:footnote w:id="15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رواه أبو داود في سننه (1630).</w:t>
      </w:r>
    </w:p>
  </w:footnote>
  <w:footnote w:id="15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تهذيب التهذيب (2 / 506).</w:t>
      </w:r>
    </w:p>
  </w:footnote>
  <w:footnote w:id="15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المبسوط للسرخسي  (3 / 107)، مواهب الجليل للحطاب (3 / 272).</w:t>
      </w:r>
    </w:p>
  </w:footnote>
  <w:footnote w:id="15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15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تقدم تخريجه.</w:t>
      </w:r>
    </w:p>
  </w:footnote>
  <w:footnote w:id="158">
    <w:p w:rsidR="00154216" w:rsidRPr="00775F6A" w:rsidRDefault="00154216" w:rsidP="00775F6A">
      <w:pPr>
        <w:pStyle w:val="a6"/>
        <w:spacing w:line="216" w:lineRule="auto"/>
        <w:ind w:left="363" w:hanging="363"/>
        <w:jc w:val="both"/>
        <w:rPr>
          <w:rFonts w:ascii="Lotus Linotype" w:hAnsi="Lotus Linotype"/>
          <w:sz w:val="28"/>
          <w:szCs w:val="28"/>
        </w:rPr>
      </w:pPr>
      <w:r w:rsidRPr="00775F6A">
        <w:rPr>
          <w:rFonts w:ascii="Lotus Linotype" w:hAnsi="Lotus Linotype"/>
          <w:sz w:val="28"/>
          <w:szCs w:val="28"/>
          <w:rtl/>
        </w:rPr>
        <w:t>(</w:t>
      </w:r>
      <w:r w:rsidRPr="00775F6A">
        <w:rPr>
          <w:rStyle w:val="a7"/>
          <w:rFonts w:ascii="Lotus Linotype" w:hAnsi="Lotus Linotype"/>
          <w:sz w:val="28"/>
          <w:szCs w:val="28"/>
          <w:vertAlign w:val="baseline"/>
        </w:rPr>
        <w:footnoteRef/>
      </w:r>
      <w:r w:rsidRPr="00775F6A">
        <w:rPr>
          <w:rFonts w:ascii="Lotus Linotype" w:hAnsi="Lotus Linotype"/>
          <w:sz w:val="28"/>
          <w:szCs w:val="28"/>
          <w:rtl/>
        </w:rPr>
        <w:t>)  أملاه: جلال بن علي بن حمدان السلمي، ظهر السبت، الثاني والعشرين من جمادى الآخر، لسنة إحدى وثلاثين وأربع مئة وألف من الهجرة، بالمدينة النبوية، على ساكنها أفضل الصلاة والسلام.</w:t>
      </w:r>
    </w:p>
  </w:footnote>
  <w:footnote w:id="159">
    <w:p w:rsidR="00154216" w:rsidRPr="008F041F" w:rsidRDefault="00154216" w:rsidP="00775F6A">
      <w:pPr>
        <w:pStyle w:val="a6"/>
        <w:spacing w:line="216" w:lineRule="auto"/>
        <w:ind w:left="363" w:hanging="363"/>
        <w:jc w:val="both"/>
        <w:rPr>
          <w:rFonts w:ascii="Lotus Linotype" w:hAnsi="Lotus Linotype"/>
          <w:sz w:val="28"/>
          <w:szCs w:val="28"/>
        </w:rPr>
      </w:pPr>
      <w:r w:rsidRPr="00775F6A">
        <w:rPr>
          <w:rFonts w:ascii="Times New Roman" w:hAnsi="Times New Roman" w:cs="Traditional Arabic"/>
          <w:sz w:val="24"/>
          <w:rtl/>
        </w:rPr>
        <w:t>(</w:t>
      </w:r>
      <w:r w:rsidRPr="00775F6A">
        <w:rPr>
          <w:rStyle w:val="a7"/>
          <w:rFonts w:ascii="Times New Roman" w:hAnsi="Times New Roman" w:cs="Traditional Arabic"/>
          <w:sz w:val="24"/>
          <w:vertAlign w:val="baseline"/>
        </w:rPr>
        <w:footnoteRef/>
      </w:r>
      <w:r w:rsidRPr="00775F6A">
        <w:rPr>
          <w:rFonts w:ascii="Times New Roman" w:hAnsi="Times New Roman" w:cs="Traditional Arabic"/>
          <w:sz w:val="24"/>
          <w:rtl/>
        </w:rPr>
        <w:t xml:space="preserve">) </w:t>
      </w:r>
      <w:r w:rsidRPr="008F041F">
        <w:rPr>
          <w:rFonts w:ascii="Lotus Linotype" w:hAnsi="Lotus Linotype"/>
          <w:sz w:val="28"/>
          <w:szCs w:val="28"/>
          <w:rtl/>
        </w:rPr>
        <w:t xml:space="preserve"> انظر: مسند إسحاق (313)، صحيح مسلم (653)، سنن النسائي (850)، مسند أبي عوانة (1261)، سنن البيهقي الكبرى (3/57) .</w:t>
      </w:r>
    </w:p>
  </w:footnote>
  <w:footnote w:id="16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أصول السرخسي (1/331)، إحكام الفصول للباجي (1/518)، التبصرة للشيرازي ص312، روضة الناظر لابن قدامة (1/336).</w:t>
      </w:r>
    </w:p>
  </w:footnote>
  <w:footnote w:id="161">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فواتح الرحموت (2/150)، إحكام الفصول (1/565)، البحر المحيط (4/286)، العدة (3/934).</w:t>
      </w:r>
    </w:p>
  </w:footnote>
  <w:footnote w:id="162">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كشف الأسرار (2/400)، إحكام الفصول (1/561)، البدر الطالع (2/81)، شرح الكوكب (2/410).</w:t>
      </w:r>
    </w:p>
  </w:footnote>
  <w:footnote w:id="16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صحيح مسلم (1/191).</w:t>
      </w:r>
    </w:p>
  </w:footnote>
  <w:footnote w:id="16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شروط الأئمة الخمسة ص17.</w:t>
      </w:r>
    </w:p>
  </w:footnote>
  <w:footnote w:id="16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الموقظة ص79.</w:t>
      </w:r>
    </w:p>
  </w:footnote>
  <w:footnote w:id="16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صحيح مسلم (1/2).</w:t>
      </w:r>
    </w:p>
  </w:footnote>
  <w:footnote w:id="16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المرجع السابق.</w:t>
      </w:r>
    </w:p>
  </w:footnote>
  <w:footnote w:id="16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المرجع السابق.</w:t>
      </w:r>
    </w:p>
  </w:footnote>
  <w:footnote w:id="16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المرجع السابق.</w:t>
      </w:r>
    </w:p>
  </w:footnote>
  <w:footnote w:id="170">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الصحيح (1/293) رقم 653.</w:t>
      </w:r>
    </w:p>
  </w:footnote>
  <w:footnote w:id="17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المدخل إلى كتاب الإكليل ص34.</w:t>
      </w:r>
    </w:p>
  </w:footnote>
  <w:footnote w:id="172">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صيانة صحيح مسلم لأبي عمرو ابن الصلاح ص91.</w:t>
      </w:r>
    </w:p>
  </w:footnote>
  <w:footnote w:id="17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إكمال المعلم (1/86).</w:t>
      </w:r>
    </w:p>
  </w:footnote>
  <w:footnote w:id="174">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xml:space="preserve">)  انظر: التبصرة للشيرازي ص 339، إحكام الفصول للباجي (1/570). </w:t>
      </w:r>
    </w:p>
  </w:footnote>
  <w:footnote w:id="17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الكامل في الضعفاء (2/33).</w:t>
      </w:r>
    </w:p>
  </w:footnote>
  <w:footnote w:id="17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ميزان الاعتدال في نقد الرجال (3/145).</w:t>
      </w:r>
    </w:p>
  </w:footnote>
  <w:footnote w:id="17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علوم الحديث لابن الصلاح ص 238.</w:t>
      </w:r>
    </w:p>
  </w:footnote>
  <w:footnote w:id="17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ميزان الاعتدال (4/93).</w:t>
      </w:r>
    </w:p>
  </w:footnote>
  <w:footnote w:id="17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التقريب ص932.</w:t>
      </w:r>
    </w:p>
  </w:footnote>
  <w:footnote w:id="18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تهذيب التهذيب (4/53).</w:t>
      </w:r>
    </w:p>
  </w:footnote>
  <w:footnote w:id="181">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كشف الأسرار (3/71)، تحفة المسؤول (2/383)، البدر الطالع (2/108)، شرح الكوكب (2/444).</w:t>
      </w:r>
    </w:p>
  </w:footnote>
  <w:footnote w:id="182">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فواتح الرحموت (2/392)، شرح التنقيح ص420، البدر الطالع (2/344)، شرح الكوكب المنير (4/628).</w:t>
      </w:r>
    </w:p>
  </w:footnote>
  <w:footnote w:id="18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الإحكام (1/174).</w:t>
      </w:r>
    </w:p>
  </w:footnote>
  <w:footnote w:id="184">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البناية للعيني الحنفي (2/381)، المجموع للنووي الشافعي (4/184)، صحيح ابن خزيمة (2/368)، الإقناع لابن المنذر (1/111)، صحيح ابن حبان (5/411)، الإنصاف للمرداوي الحنبلي (2/210)، المحلى لابن حزم الظاهري (4/188).</w:t>
      </w:r>
    </w:p>
  </w:footnote>
  <w:footnote w:id="185">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المغني لابن قدامة (6/3).</w:t>
      </w:r>
    </w:p>
  </w:footnote>
  <w:footnote w:id="186">
    <w:p w:rsidR="00154216" w:rsidRPr="00525867" w:rsidRDefault="00154216" w:rsidP="00525867">
      <w:pPr>
        <w:pStyle w:val="a6"/>
        <w:spacing w:line="216" w:lineRule="auto"/>
        <w:ind w:left="363" w:hanging="363"/>
        <w:rPr>
          <w:rFonts w:ascii="Lotus Linotype" w:hAnsi="Lotus Linotype"/>
          <w:sz w:val="28"/>
          <w:szCs w:val="28"/>
        </w:rPr>
      </w:pPr>
      <w:r w:rsidRPr="00525867">
        <w:rPr>
          <w:rFonts w:ascii="Lotus Linotype" w:hAnsi="Lotus Linotype"/>
          <w:sz w:val="28"/>
          <w:szCs w:val="28"/>
          <w:rtl/>
        </w:rPr>
        <w:t>(</w:t>
      </w:r>
      <w:r w:rsidRPr="00525867">
        <w:rPr>
          <w:rStyle w:val="a7"/>
          <w:rFonts w:ascii="Lotus Linotype" w:hAnsi="Lotus Linotype"/>
          <w:sz w:val="28"/>
          <w:szCs w:val="28"/>
          <w:vertAlign w:val="baseline"/>
        </w:rPr>
        <w:footnoteRef/>
      </w:r>
      <w:r w:rsidRPr="00525867">
        <w:rPr>
          <w:rFonts w:ascii="Lotus Linotype" w:hAnsi="Lotus Linotype"/>
          <w:sz w:val="28"/>
          <w:szCs w:val="28"/>
          <w:rtl/>
        </w:rPr>
        <w:t>)  وللفائدة انظر: مبحث تنقيح المناط في روضة الناظر لابن قدامة (3/803).</w:t>
      </w:r>
    </w:p>
  </w:footnote>
  <w:footnote w:id="187">
    <w:p w:rsidR="00154216" w:rsidRPr="008F041F" w:rsidRDefault="00154216" w:rsidP="00525867">
      <w:pPr>
        <w:pStyle w:val="a6"/>
        <w:spacing w:line="216" w:lineRule="auto"/>
        <w:ind w:left="363" w:hanging="363"/>
        <w:jc w:val="both"/>
        <w:rPr>
          <w:rFonts w:ascii="Lotus Linotype" w:hAnsi="Lotus Linotype"/>
          <w:sz w:val="28"/>
          <w:szCs w:val="28"/>
        </w:rPr>
      </w:pPr>
      <w:r w:rsidRPr="00525867">
        <w:rPr>
          <w:rFonts w:ascii="Lotus Linotype" w:hAnsi="Lotus Linotype"/>
          <w:sz w:val="28"/>
          <w:szCs w:val="28"/>
          <w:rtl/>
        </w:rPr>
        <w:t>(</w:t>
      </w:r>
      <w:r w:rsidRPr="00525867">
        <w:rPr>
          <w:rStyle w:val="a7"/>
          <w:rFonts w:ascii="Lotus Linotype" w:hAnsi="Lotus Linotype"/>
          <w:sz w:val="28"/>
          <w:szCs w:val="28"/>
          <w:vertAlign w:val="baseline"/>
        </w:rPr>
        <w:footnoteRef/>
      </w:r>
      <w:r w:rsidRPr="00525867">
        <w:rPr>
          <w:rFonts w:ascii="Lotus Linotype" w:hAnsi="Lotus Linotype"/>
          <w:sz w:val="28"/>
          <w:szCs w:val="28"/>
          <w:rtl/>
        </w:rPr>
        <w:t>)  ترتيبه لابن بلبان (5/413) .</w:t>
      </w:r>
    </w:p>
  </w:footnote>
  <w:footnote w:id="18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بداية المجتهد (1/333).</w:t>
      </w:r>
    </w:p>
  </w:footnote>
  <w:footnote w:id="18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المسند (16480) والرواية الأخرى عند الطحاوي في شرح المشكل (13/80).</w:t>
      </w:r>
    </w:p>
  </w:footnote>
  <w:footnote w:id="19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السنن (4/122).</w:t>
      </w:r>
    </w:p>
  </w:footnote>
  <w:footnote w:id="19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البدر الطالع للجلال المحلي (1/183).</w:t>
      </w:r>
    </w:p>
  </w:footnote>
  <w:footnote w:id="192">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البرهان لإمام الحرمين الجويني (1/227).</w:t>
      </w:r>
    </w:p>
  </w:footnote>
  <w:footnote w:id="193">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الإنصاف للمرداوي (2/210)، المحلى لابن حزم (4/188)، مجموع الفتاوى لابن تيمية (24/101).</w:t>
      </w:r>
    </w:p>
  </w:footnote>
  <w:footnote w:id="19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الفصول للجصاص (2/171)، إحكام الفصول للباجي (1/377)، التبصرة للشيرازي ص100، روضة الناظر لابن قدامة (2/655).</w:t>
      </w:r>
    </w:p>
  </w:footnote>
  <w:footnote w:id="195">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شرح الإلمام للإمام ابن دقيق العيد رحمه الله (4/463).</w:t>
      </w:r>
    </w:p>
  </w:footnote>
  <w:footnote w:id="196">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الفصول للجصاص (2/105)، شرح التنقيح للقرافي ص128، الإحكام للآمدي (2/165)، روضة الناظر لابن قدامة (2/623)، الإحكام لابن حزم (3/375).</w:t>
      </w:r>
    </w:p>
  </w:footnote>
  <w:footnote w:id="197">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كشف الأسرار (1/520)، التلخيص (1/321).</w:t>
      </w:r>
    </w:p>
  </w:footnote>
  <w:footnote w:id="198">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المعونة للشيرازي ص276، المحصول للفخر الرازي (2/2/579)، مفتاح الوصول للشريف التلمساني ص 638.</w:t>
      </w:r>
    </w:p>
  </w:footnote>
  <w:footnote w:id="199">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إحكام الفصول للباجي (1/308).</w:t>
      </w:r>
    </w:p>
  </w:footnote>
  <w:footnote w:id="200">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البحر المحيط (2/264).</w:t>
      </w:r>
    </w:p>
  </w:footnote>
  <w:footnote w:id="201">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المغني لابن قدامة (3/8)، مجموع الفتاوى لابن تيمية (23/254)، المحلى لابن حزم (4/188).</w:t>
      </w:r>
    </w:p>
  </w:footnote>
  <w:footnote w:id="202">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المغني لابن قدامة (3/8).</w:t>
      </w:r>
    </w:p>
  </w:footnote>
  <w:footnote w:id="20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تهذيب التهذيب (3/244).</w:t>
      </w:r>
    </w:p>
  </w:footnote>
  <w:footnote w:id="204">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شرح الكوكب (2/526-528).</w:t>
      </w:r>
    </w:p>
  </w:footnote>
  <w:footnote w:id="20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تهذيب التهذيب (4/451).</w:t>
      </w:r>
    </w:p>
  </w:footnote>
  <w:footnote w:id="20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تهذيب التهذيب (1/283).</w:t>
      </w:r>
    </w:p>
  </w:footnote>
  <w:footnote w:id="20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التلخيص الحبير (2/30).</w:t>
      </w:r>
    </w:p>
  </w:footnote>
  <w:footnote w:id="208">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سنن النسائي (2/112).</w:t>
      </w:r>
    </w:p>
  </w:footnote>
  <w:footnote w:id="20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البرهان (1/237).</w:t>
      </w:r>
    </w:p>
  </w:footnote>
  <w:footnote w:id="21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جامع بيان العلم وفضله (2 / 80).</w:t>
      </w:r>
    </w:p>
  </w:footnote>
  <w:footnote w:id="21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الموافقات (4/141).</w:t>
      </w:r>
    </w:p>
  </w:footnote>
  <w:footnote w:id="212">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المرجع السابق (5/94).</w:t>
      </w:r>
    </w:p>
  </w:footnote>
  <w:footnote w:id="21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صحيح البخاري (7/106).</w:t>
      </w:r>
    </w:p>
  </w:footnote>
  <w:footnote w:id="214">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انظر: هدي الساري للحافظ ابن حجر (1/448-449).</w:t>
      </w:r>
    </w:p>
  </w:footnote>
  <w:footnote w:id="215">
    <w:p w:rsidR="00154216" w:rsidRPr="008F041F" w:rsidRDefault="00154216" w:rsidP="00063E65">
      <w:pPr>
        <w:pStyle w:val="a6"/>
        <w:spacing w:line="216" w:lineRule="auto"/>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 الإسماعيلي في مستخرجه على البخاري كما في الفتح (10/53)</w:t>
      </w:r>
      <w:r>
        <w:rPr>
          <w:rFonts w:ascii="Lotus Linotype" w:hAnsi="Lotus Linotype" w:hint="cs"/>
          <w:sz w:val="28"/>
          <w:szCs w:val="28"/>
          <w:rtl/>
        </w:rPr>
        <w:t>،</w:t>
      </w:r>
      <w:r w:rsidRPr="008F041F">
        <w:rPr>
          <w:rFonts w:ascii="Lotus Linotype" w:hAnsi="Lotus Linotype"/>
          <w:sz w:val="28"/>
          <w:szCs w:val="28"/>
          <w:rtl/>
        </w:rPr>
        <w:t xml:space="preserve"> ومن طريقه البيهقي في السنن (3/272).</w:t>
      </w:r>
    </w:p>
  </w:footnote>
  <w:footnote w:id="216">
    <w:p w:rsidR="00154216" w:rsidRPr="008F041F" w:rsidRDefault="00154216" w:rsidP="00063E65">
      <w:pPr>
        <w:pStyle w:val="a6"/>
        <w:spacing w:line="216" w:lineRule="auto"/>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 عنه ابن حبان في الصحيح (6753 ترتيبه).</w:t>
      </w:r>
    </w:p>
  </w:footnote>
  <w:footnote w:id="21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 عنه الطبراني في الكبير (3/282) برقم (3417).</w:t>
      </w:r>
    </w:p>
  </w:footnote>
  <w:footnote w:id="21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 عنه أبو نعيم في مستخرجه على البخاري، هكذا في الفتح (10/53).</w:t>
      </w:r>
    </w:p>
  </w:footnote>
  <w:footnote w:id="219">
    <w:p w:rsidR="00154216" w:rsidRPr="008F041F" w:rsidRDefault="00154216" w:rsidP="00063E65">
      <w:pPr>
        <w:pStyle w:val="a6"/>
        <w:spacing w:line="216" w:lineRule="auto"/>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رواه أبو نعيم أيضا كما في الفتح (10/53)، ومن طريقه رواه الذهبي في السير (23/7).</w:t>
      </w:r>
    </w:p>
  </w:footnote>
  <w:footnote w:id="220">
    <w:p w:rsidR="00154216" w:rsidRPr="008F041F" w:rsidRDefault="00154216" w:rsidP="00063E65">
      <w:pPr>
        <w:pStyle w:val="a6"/>
        <w:spacing w:line="216" w:lineRule="auto"/>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السنن الكبرى (3/272).</w:t>
      </w:r>
    </w:p>
  </w:footnote>
  <w:footnote w:id="221">
    <w:p w:rsidR="00154216" w:rsidRPr="008F041F" w:rsidRDefault="00154216" w:rsidP="00063E65">
      <w:pPr>
        <w:pStyle w:val="a6"/>
        <w:spacing w:line="216" w:lineRule="auto"/>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تاريخ دمشق (67/189).</w:t>
      </w:r>
    </w:p>
  </w:footnote>
  <w:footnote w:id="222">
    <w:p w:rsidR="00154216" w:rsidRPr="008F041F" w:rsidRDefault="00154216" w:rsidP="00063E65">
      <w:pPr>
        <w:pStyle w:val="a6"/>
        <w:spacing w:line="216" w:lineRule="auto"/>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فتح الباري (10/54)، تهذيب التهذيب (4/415).</w:t>
      </w:r>
    </w:p>
  </w:footnote>
  <w:footnote w:id="22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سنن أبي داود (4041).</w:t>
      </w:r>
    </w:p>
  </w:footnote>
  <w:footnote w:id="22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تهذيب التهذيب (1/443).</w:t>
      </w:r>
    </w:p>
  </w:footnote>
  <w:footnote w:id="22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رسالة في الغناء، ضمن مجموع رسائل ابن حزم  (1/434).</w:t>
      </w:r>
    </w:p>
  </w:footnote>
  <w:footnote w:id="22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 أحمد (17194)</w:t>
      </w:r>
      <w:r>
        <w:rPr>
          <w:rFonts w:ascii="Lotus Linotype" w:hAnsi="Lotus Linotype" w:hint="cs"/>
          <w:sz w:val="28"/>
          <w:szCs w:val="28"/>
          <w:rtl/>
        </w:rPr>
        <w:t>،</w:t>
      </w:r>
      <w:r w:rsidRPr="008F041F">
        <w:rPr>
          <w:rFonts w:ascii="Lotus Linotype" w:hAnsi="Lotus Linotype"/>
          <w:sz w:val="28"/>
          <w:szCs w:val="28"/>
          <w:rtl/>
        </w:rPr>
        <w:t xml:space="preserve"> والترمذي (2664)</w:t>
      </w:r>
      <w:r>
        <w:rPr>
          <w:rFonts w:ascii="Lotus Linotype" w:hAnsi="Lotus Linotype" w:hint="cs"/>
          <w:sz w:val="28"/>
          <w:szCs w:val="28"/>
          <w:rtl/>
        </w:rPr>
        <w:t>،</w:t>
      </w:r>
      <w:r w:rsidRPr="008F041F">
        <w:rPr>
          <w:rFonts w:ascii="Lotus Linotype" w:hAnsi="Lotus Linotype"/>
          <w:sz w:val="28"/>
          <w:szCs w:val="28"/>
          <w:rtl/>
        </w:rPr>
        <w:t xml:space="preserve"> وابن ماجه (12).</w:t>
      </w:r>
    </w:p>
  </w:footnote>
  <w:footnote w:id="22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تهذيب التهذيب (2/259).</w:t>
      </w:r>
    </w:p>
  </w:footnote>
  <w:footnote w:id="22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xml:space="preserve">) </w:t>
      </w:r>
      <w:r>
        <w:rPr>
          <w:rFonts w:ascii="Lotus Linotype" w:hAnsi="Lotus Linotype" w:hint="cs"/>
          <w:sz w:val="28"/>
          <w:szCs w:val="28"/>
          <w:rtl/>
        </w:rPr>
        <w:t xml:space="preserve"> </w:t>
      </w:r>
      <w:r w:rsidRPr="008F041F">
        <w:rPr>
          <w:rFonts w:ascii="Lotus Linotype" w:hAnsi="Lotus Linotype"/>
          <w:sz w:val="28"/>
          <w:szCs w:val="28"/>
          <w:rtl/>
        </w:rPr>
        <w:t>كما عند أحمد (17174)</w:t>
      </w:r>
      <w:r>
        <w:rPr>
          <w:rFonts w:ascii="Lotus Linotype" w:hAnsi="Lotus Linotype" w:hint="cs"/>
          <w:sz w:val="28"/>
          <w:szCs w:val="28"/>
          <w:rtl/>
        </w:rPr>
        <w:t>،</w:t>
      </w:r>
      <w:r w:rsidRPr="008F041F">
        <w:rPr>
          <w:rFonts w:ascii="Lotus Linotype" w:hAnsi="Lotus Linotype"/>
          <w:sz w:val="28"/>
          <w:szCs w:val="28"/>
          <w:rtl/>
        </w:rPr>
        <w:t xml:space="preserve"> وأبي داود (4606)</w:t>
      </w:r>
      <w:r>
        <w:rPr>
          <w:rFonts w:ascii="Lotus Linotype" w:hAnsi="Lotus Linotype" w:hint="cs"/>
          <w:sz w:val="28"/>
          <w:szCs w:val="28"/>
          <w:rtl/>
        </w:rPr>
        <w:t>،</w:t>
      </w:r>
      <w:r w:rsidRPr="008F041F">
        <w:rPr>
          <w:rFonts w:ascii="Lotus Linotype" w:hAnsi="Lotus Linotype"/>
          <w:sz w:val="28"/>
          <w:szCs w:val="28"/>
          <w:rtl/>
        </w:rPr>
        <w:t xml:space="preserve"> وابن حبان (12 ترتيبه).</w:t>
      </w:r>
    </w:p>
  </w:footnote>
  <w:footnote w:id="229">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أخرجه أحمد في المسند (15720)، والنسائي في الكبرى (8911).</w:t>
      </w:r>
    </w:p>
  </w:footnote>
  <w:footnote w:id="23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تفسير الطبري (19/554).</w:t>
      </w:r>
    </w:p>
  </w:footnote>
  <w:footnote w:id="23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تفسير الطبري (19/591).</w:t>
      </w:r>
    </w:p>
  </w:footnote>
  <w:footnote w:id="232">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صحيح البخاري (3461).</w:t>
      </w:r>
    </w:p>
  </w:footnote>
  <w:footnote w:id="23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صحيح البخاري (4485).</w:t>
      </w:r>
    </w:p>
  </w:footnote>
  <w:footnote w:id="234">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xml:space="preserve">) </w:t>
      </w:r>
      <w:r>
        <w:rPr>
          <w:rFonts w:ascii="Lotus Linotype" w:hAnsi="Lotus Linotype" w:hint="cs"/>
          <w:sz w:val="28"/>
          <w:szCs w:val="28"/>
          <w:rtl/>
        </w:rPr>
        <w:t xml:space="preserve"> </w:t>
      </w:r>
      <w:r w:rsidRPr="008F041F">
        <w:rPr>
          <w:rFonts w:ascii="Lotus Linotype" w:hAnsi="Lotus Linotype"/>
          <w:sz w:val="28"/>
          <w:szCs w:val="28"/>
          <w:rtl/>
        </w:rPr>
        <w:t>الكتاب لسيبويه (1/423).</w:t>
      </w:r>
    </w:p>
  </w:footnote>
  <w:footnote w:id="235">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صحيح مسلم (1432).</w:t>
      </w:r>
    </w:p>
  </w:footnote>
  <w:footnote w:id="236">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انظر الصحيح ص 1038.</w:t>
      </w:r>
    </w:p>
  </w:footnote>
  <w:footnote w:id="237">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تهذيب التهذيب (6/354).</w:t>
      </w:r>
    </w:p>
  </w:footnote>
  <w:footnote w:id="238">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سنن النسائي (5417)</w:t>
      </w:r>
      <w:r>
        <w:rPr>
          <w:rFonts w:ascii="Lotus Linotype" w:hAnsi="Lotus Linotype" w:hint="cs"/>
          <w:sz w:val="28"/>
          <w:szCs w:val="28"/>
          <w:rtl/>
        </w:rPr>
        <w:t>،</w:t>
      </w:r>
      <w:r w:rsidRPr="008F041F">
        <w:rPr>
          <w:rFonts w:ascii="Lotus Linotype" w:hAnsi="Lotus Linotype"/>
          <w:sz w:val="28"/>
          <w:szCs w:val="28"/>
          <w:rtl/>
        </w:rPr>
        <w:t xml:space="preserve"> ورواه أيضا ابن ماجه في سننه (2075)</w:t>
      </w:r>
      <w:r>
        <w:rPr>
          <w:rFonts w:ascii="Lotus Linotype" w:hAnsi="Lotus Linotype" w:hint="cs"/>
          <w:sz w:val="28"/>
          <w:szCs w:val="28"/>
          <w:rtl/>
        </w:rPr>
        <w:t>،</w:t>
      </w:r>
      <w:r w:rsidRPr="008F041F">
        <w:rPr>
          <w:rFonts w:ascii="Lotus Linotype" w:hAnsi="Lotus Linotype"/>
          <w:sz w:val="28"/>
          <w:szCs w:val="28"/>
          <w:rtl/>
        </w:rPr>
        <w:t xml:space="preserve"> وابن حبان (4273 ترتيبه).</w:t>
      </w:r>
    </w:p>
  </w:footnote>
  <w:footnote w:id="239">
    <w:p w:rsidR="00154216" w:rsidRPr="008F041F" w:rsidRDefault="00154216" w:rsidP="008F041F">
      <w:pPr>
        <w:pStyle w:val="a6"/>
        <w:jc w:val="both"/>
        <w:rPr>
          <w:rFonts w:ascii="Lotus Linotype" w:hAnsi="Lotus Linotype"/>
          <w:sz w:val="28"/>
          <w:szCs w:val="28"/>
          <w:rtl/>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Pr>
          <w:rFonts w:ascii="Lotus Linotype" w:hAnsi="Lotus Linotype"/>
          <w:sz w:val="28"/>
          <w:szCs w:val="28"/>
          <w:rtl/>
        </w:rPr>
        <w:t xml:space="preserve">) </w:t>
      </w:r>
      <w:r w:rsidRPr="008F041F">
        <w:rPr>
          <w:rFonts w:ascii="Lotus Linotype" w:hAnsi="Lotus Linotype"/>
          <w:sz w:val="28"/>
          <w:szCs w:val="28"/>
          <w:rtl/>
        </w:rPr>
        <w:t>الصحيح أنه ليس بمجهول؛ فقد وثقه أبو حاتم على ما في كتاب الجرح والتعديل لابنه (8/127) وقد جاء فيه:</w:t>
      </w:r>
      <w:r>
        <w:rPr>
          <w:rFonts w:ascii="Lotus Linotype" w:hAnsi="Lotus Linotype" w:hint="cs"/>
          <w:sz w:val="28"/>
          <w:szCs w:val="28"/>
          <w:rtl/>
        </w:rPr>
        <w:t xml:space="preserve"> </w:t>
      </w:r>
      <w:r w:rsidRPr="008F041F">
        <w:rPr>
          <w:rFonts w:ascii="Lotus Linotype" w:hAnsi="Lotus Linotype"/>
          <w:sz w:val="28"/>
          <w:szCs w:val="28"/>
          <w:rtl/>
        </w:rPr>
        <w:t>نا عبد الرحمن قال سألت أبي عنه فقال: كان شيخا صالحا كتبنا عنه بمكة، وكان ممتنعا من التحديث فأدخلني عليه ابنه، فقيل لأبى فما قولك فيه؟ فقال: ثقة.أ هـ</w:t>
      </w:r>
    </w:p>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وقد وردت القصة في تهذيب الكمال وتهذيبه من غير قوله: «فما قولك فيه ...» وهي بهذا القدر ليست مفيدة للتوثيق ورفع جهالة الحال.</w:t>
      </w:r>
    </w:p>
  </w:footnote>
  <w:footnote w:id="240">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صحيح مسلم (1337).</w:t>
      </w:r>
    </w:p>
  </w:footnote>
  <w:footnote w:id="241">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والصحيح من أقوال أهل العلم رحمهم الله تعالى أن سنة النبي ﷺ حجة في اللغة مطلقا، سواء كانت من جوامع الكلم، أو من الطوال، خلافا لابن الضائع، وفي جواهر الأدب للبغدادي: «ابن الضائع قوله ضائع»، أي في هذه المسألة.</w:t>
      </w:r>
    </w:p>
  </w:footnote>
  <w:footnote w:id="242">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xml:space="preserve">)  الأموال: جمع مال، وحده عند الفقهاء: عين مباحة النفع من غير حاجة، وقولهم: </w:t>
      </w:r>
      <w:r>
        <w:rPr>
          <w:rFonts w:ascii="Lotus Linotype" w:hAnsi="Lotus Linotype" w:cs="Lotus Linotype" w:hint="cs"/>
          <w:sz w:val="28"/>
          <w:szCs w:val="28"/>
          <w:rtl/>
        </w:rPr>
        <w:t>«</w:t>
      </w:r>
      <w:r w:rsidRPr="008F041F">
        <w:rPr>
          <w:rFonts w:ascii="Lotus Linotype" w:hAnsi="Lotus Linotype" w:cs="Lotus Linotype"/>
          <w:sz w:val="28"/>
          <w:szCs w:val="28"/>
          <w:rtl/>
        </w:rPr>
        <w:t>من غير حاجة</w:t>
      </w:r>
      <w:r>
        <w:rPr>
          <w:rFonts w:ascii="Lotus Linotype" w:hAnsi="Lotus Linotype" w:cs="Lotus Linotype" w:hint="cs"/>
          <w:sz w:val="28"/>
          <w:szCs w:val="28"/>
          <w:rtl/>
        </w:rPr>
        <w:t>»</w:t>
      </w:r>
      <w:r w:rsidRPr="008F041F">
        <w:rPr>
          <w:rFonts w:ascii="Lotus Linotype" w:hAnsi="Lotus Linotype" w:cs="Lotus Linotype"/>
          <w:sz w:val="28"/>
          <w:szCs w:val="28"/>
          <w:rtl/>
        </w:rPr>
        <w:t>: قيد يريدون به إخراج نحو الكلب المأذون في اقتنائه، فإنه لا يسمى مالا بل اختصاصا.</w:t>
      </w:r>
    </w:p>
  </w:footnote>
  <w:footnote w:id="243">
    <w:p w:rsidR="00154216" w:rsidRPr="008F041F" w:rsidRDefault="00154216" w:rsidP="008F041F">
      <w:pPr>
        <w:pStyle w:val="a6"/>
        <w:jc w:val="both"/>
        <w:rPr>
          <w:rFonts w:ascii="Lotus Linotype" w:hAnsi="Lotus Linotype"/>
          <w:sz w:val="28"/>
          <w:szCs w:val="28"/>
        </w:rPr>
      </w:pPr>
      <w:r w:rsidRPr="008F041F">
        <w:rPr>
          <w:rFonts w:ascii="Lotus Linotype" w:hAnsi="Lotus Linotype"/>
          <w:sz w:val="28"/>
          <w:szCs w:val="28"/>
          <w:rtl/>
        </w:rPr>
        <w:t>(</w:t>
      </w:r>
      <w:r w:rsidRPr="008F041F">
        <w:rPr>
          <w:rStyle w:val="a7"/>
          <w:rFonts w:ascii="Lotus Linotype" w:hAnsi="Lotus Linotype"/>
          <w:sz w:val="28"/>
          <w:szCs w:val="28"/>
          <w:vertAlign w:val="baseline"/>
        </w:rPr>
        <w:footnoteRef/>
      </w:r>
      <w:r w:rsidRPr="008F041F">
        <w:rPr>
          <w:rFonts w:ascii="Lotus Linotype" w:hAnsi="Lotus Linotype"/>
          <w:sz w:val="28"/>
          <w:szCs w:val="28"/>
          <w:rtl/>
        </w:rPr>
        <w:t>)  العَلاقة والعِلاقة بالفتح والكسر، قيل: معناهما واحد، وقيل العَلاقة في المعنويات، والعِلاقة في المحسوسات أو المحسات، ومثلها الدَلالة والدِلالة.</w:t>
      </w:r>
    </w:p>
  </w:footnote>
  <w:footnote w:id="244">
    <w:p w:rsidR="00154216" w:rsidRPr="008F041F" w:rsidRDefault="00154216" w:rsidP="008F041F">
      <w:pPr>
        <w:spacing w:after="0" w:line="240" w:lineRule="auto"/>
        <w:jc w:val="both"/>
        <w:rPr>
          <w:rFonts w:ascii="Lotus Linotype" w:hAnsi="Lotus Linotype" w:cs="Lotus Linotype"/>
          <w:sz w:val="28"/>
          <w:szCs w:val="28"/>
        </w:rPr>
      </w:pPr>
      <w:r w:rsidRPr="008F041F">
        <w:rPr>
          <w:rFonts w:ascii="Lotus Linotype" w:hAnsi="Lotus Linotype" w:cs="Lotus Linotype"/>
          <w:sz w:val="28"/>
          <w:szCs w:val="28"/>
          <w:rtl/>
        </w:rPr>
        <w:t>(</w:t>
      </w:r>
      <w:r w:rsidRPr="008F041F">
        <w:rPr>
          <w:rStyle w:val="a7"/>
          <w:rFonts w:ascii="Lotus Linotype" w:hAnsi="Lotus Linotype" w:cs="Lotus Linotype"/>
          <w:sz w:val="28"/>
          <w:szCs w:val="28"/>
          <w:vertAlign w:val="baseline"/>
        </w:rPr>
        <w:footnoteRef/>
      </w:r>
      <w:r w:rsidRPr="008F041F">
        <w:rPr>
          <w:rFonts w:ascii="Lotus Linotype" w:hAnsi="Lotus Linotype" w:cs="Lotus Linotype"/>
          <w:sz w:val="28"/>
          <w:szCs w:val="28"/>
          <w:rtl/>
        </w:rPr>
        <w:t>)  الترادف اللغوي: أن يضع العرب لفظين فأكثر بإزاء معنا واحد.</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16" w:rsidRDefault="00154216" w:rsidP="00E9319C">
    <w:pPr>
      <w:pStyle w:val="a3"/>
    </w:pPr>
  </w:p>
  <w:p w:rsidR="00154216" w:rsidRDefault="00154216">
    <w:pPr>
      <w:pStyle w:val="a3"/>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16" w:rsidRDefault="00154216" w:rsidP="00E9319C">
    <w:pPr>
      <w:pStyle w:val="a3"/>
    </w:pPr>
  </w:p>
  <w:p w:rsidR="00154216" w:rsidRDefault="00216488">
    <w:pPr>
      <w:pStyle w:val="a3"/>
    </w:pPr>
    <w:r>
      <w:rPr>
        <w:noProof/>
      </w:rPr>
      <w:pict>
        <v:shapetype id="_x0000_t32" coordsize="21600,21600" o:spt="32" o:oned="t" path="m,l21600,21600e" filled="f">
          <v:path arrowok="t" fillok="f" o:connecttype="none"/>
          <o:lock v:ext="edit" shapetype="t"/>
        </v:shapetype>
        <v:shape id="_x0000_s1078" type="#_x0000_t32" style="position:absolute;left:0;text-align:left;margin-left:-21.75pt;margin-top:34.3pt;width:432.9pt;height:0;flip:x;z-index:-251646464" o:connectortype="straight">
          <w10:wrap anchorx="page"/>
        </v:shape>
      </w:pict>
    </w:r>
    <w:r>
      <w:rPr>
        <w:noProof/>
      </w:rPr>
      <w:pict>
        <v:shapetype id="_x0000_t202" coordsize="21600,21600" o:spt="202" path="m,l,21600r21600,l21600,xe">
          <v:stroke joinstyle="miter"/>
          <v:path gradientshapeok="t" o:connecttype="rect"/>
        </v:shapetype>
        <v:shape id="_x0000_s1077" type="#_x0000_t202" style="position:absolute;left:0;text-align:left;margin-left:51.1pt;margin-top:13.85pt;width:367.25pt;height:25.65pt;z-index:251668992;mso-width-relative:margin;mso-height-relative:margin" filled="f" stroked="f">
          <v:textbox>
            <w:txbxContent>
              <w:p w:rsidR="00154216" w:rsidRPr="00E3735D" w:rsidRDefault="00154216" w:rsidP="00E3735D">
                <w:pPr>
                  <w:rPr>
                    <w:rFonts w:cs="AL-Mohanad"/>
                    <w:sz w:val="24"/>
                    <w:szCs w:val="24"/>
                    <w:rtl/>
                  </w:rPr>
                </w:pPr>
                <w:r>
                  <w:rPr>
                    <w:rFonts w:cs="AL-Mohanad" w:hint="cs"/>
                    <w:sz w:val="24"/>
                    <w:szCs w:val="24"/>
                    <w:rtl/>
                  </w:rPr>
                  <w:t>مبادئ علم الفرائض</w:t>
                </w:r>
              </w:p>
            </w:txbxContent>
          </v:textbox>
        </v:shape>
      </w:pict>
    </w:r>
    <w:r>
      <w:rPr>
        <w:noProof/>
      </w:rPr>
      <w:pict>
        <v:shape id="_x0000_s1076" type="#_x0000_t32" style="position:absolute;left:0;text-align:left;margin-left:-21.75pt;margin-top:37.3pt;width:432.9pt;height:0;flip:x;z-index:-251648512" o:connectortype="straight">
          <w10:wrap anchorx="page"/>
        </v:shape>
      </w:pict>
    </w:r>
    <w:r>
      <w:rPr>
        <w:noProof/>
      </w:rPr>
      <w:pict>
        <v:shape id="_x0000_s1075" type="#_x0000_t202" style="position:absolute;left:0;text-align:left;margin-left:-8.85pt;margin-top:18.05pt;width:46.35pt;height:32.25pt;z-index:251666944;mso-width-relative:margin;mso-height-relative:margin" filled="f" stroked="f">
          <v:textbox style="mso-next-textbox:#_x0000_s1075">
            <w:txbxContent>
              <w:p w:rsidR="00154216" w:rsidRPr="00F42E64" w:rsidRDefault="00216488" w:rsidP="0027417C">
                <w:pPr>
                  <w:pStyle w:val="a3"/>
                  <w:jc w:val="center"/>
                  <w:rPr>
                    <w:rFonts w:ascii="Lotus Linotype" w:hAnsi="Lotus Linotype" w:cs="Lotus Linotype"/>
                    <w:sz w:val="28"/>
                    <w:szCs w:val="28"/>
                    <w:rtl/>
                  </w:rPr>
                </w:pPr>
                <w:r w:rsidRPr="00F42E64">
                  <w:rPr>
                    <w:rFonts w:ascii="Lotus Linotype" w:hAnsi="Lotus Linotype" w:cs="Lotus Linotype"/>
                    <w:sz w:val="28"/>
                    <w:szCs w:val="28"/>
                  </w:rPr>
                  <w:fldChar w:fldCharType="begin"/>
                </w:r>
                <w:r w:rsidR="00154216" w:rsidRPr="00F42E64">
                  <w:rPr>
                    <w:rFonts w:ascii="Lotus Linotype" w:hAnsi="Lotus Linotype" w:cs="Lotus Linotype"/>
                    <w:sz w:val="28"/>
                    <w:szCs w:val="28"/>
                  </w:rPr>
                  <w:instrText xml:space="preserve"> PAGE   \* MERGEFORMAT </w:instrText>
                </w:r>
                <w:r w:rsidRPr="00F42E64">
                  <w:rPr>
                    <w:rFonts w:ascii="Lotus Linotype" w:hAnsi="Lotus Linotype" w:cs="Lotus Linotype"/>
                    <w:sz w:val="28"/>
                    <w:szCs w:val="28"/>
                  </w:rPr>
                  <w:fldChar w:fldCharType="separate"/>
                </w:r>
                <w:r w:rsidR="00161CCC" w:rsidRPr="00161CCC">
                  <w:rPr>
                    <w:rFonts w:ascii="Lotus Linotype" w:hAnsi="Lotus Linotype" w:cs="Lotus Linotype"/>
                    <w:noProof/>
                    <w:sz w:val="28"/>
                    <w:szCs w:val="28"/>
                    <w:rtl/>
                    <w:lang w:val="ar-SA"/>
                  </w:rPr>
                  <w:t>204</w:t>
                </w:r>
                <w:r w:rsidRPr="00F42E64">
                  <w:rPr>
                    <w:rFonts w:ascii="Lotus Linotype" w:hAnsi="Lotus Linotype" w:cs="Lotus Linotype"/>
                    <w:sz w:val="28"/>
                    <w:szCs w:val="28"/>
                  </w:rPr>
                  <w:fldChar w:fldCharType="end"/>
                </w:r>
              </w:p>
              <w:p w:rsidR="00154216" w:rsidRPr="00F42E64" w:rsidRDefault="00154216" w:rsidP="00E9319C">
                <w:pPr>
                  <w:rPr>
                    <w:rFonts w:ascii="Lotus Linotype" w:hAnsi="Lotus Linotype" w:cs="Lotus Linotype"/>
                    <w:sz w:val="28"/>
                    <w:szCs w:val="28"/>
                  </w:rPr>
                </w:pPr>
              </w:p>
            </w:txbxContent>
          </v:textbox>
        </v:shape>
      </w:pict>
    </w:r>
    <w:r>
      <w:rPr>
        <w:noProof/>
      </w:rPr>
      <w:pict>
        <v:roundrect id="_x0000_s1074" style="position:absolute;left:0;text-align:left;margin-left:-6.9pt;margin-top:20.95pt;width:42.5pt;height:22.55pt;z-index:251665920" arcsize="10923f">
          <w10:wrap anchorx="page"/>
        </v:roundrect>
      </w:pict>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16" w:rsidRDefault="00154216" w:rsidP="00E9319C">
    <w:pPr>
      <w:pStyle w:val="a3"/>
    </w:pPr>
  </w:p>
  <w:p w:rsidR="00154216" w:rsidRDefault="00216488">
    <w:pPr>
      <w:pStyle w:val="a3"/>
    </w:pPr>
    <w:r>
      <w:rPr>
        <w:noProof/>
      </w:rPr>
      <w:pict>
        <v:shapetype id="_x0000_t32" coordsize="21600,21600" o:spt="32" o:oned="t" path="m,l21600,21600e" filled="f">
          <v:path arrowok="t" fillok="f" o:connecttype="none"/>
          <o:lock v:ext="edit" shapetype="t"/>
        </v:shapetype>
        <v:shape id="_x0000_s1131" type="#_x0000_t32" style="position:absolute;left:0;text-align:left;margin-left:-21.75pt;margin-top:34.3pt;width:432.9pt;height:0;flip:x;z-index:-251616768" o:connectortype="straight">
          <w10:wrap anchorx="page"/>
        </v:shape>
      </w:pict>
    </w:r>
    <w:r>
      <w:rPr>
        <w:noProof/>
      </w:rPr>
      <w:pict>
        <v:shapetype id="_x0000_t202" coordsize="21600,21600" o:spt="202" path="m,l,21600r21600,l21600,xe">
          <v:stroke joinstyle="miter"/>
          <v:path gradientshapeok="t" o:connecttype="rect"/>
        </v:shapetype>
        <v:shape id="_x0000_s1130" type="#_x0000_t202" style="position:absolute;left:0;text-align:left;margin-left:51.1pt;margin-top:13.85pt;width:367.25pt;height:25.65pt;z-index:251698688;mso-width-relative:margin;mso-height-relative:margin" filled="f" stroked="f">
          <v:textbox>
            <w:txbxContent>
              <w:p w:rsidR="00154216" w:rsidRPr="00E3735D" w:rsidRDefault="00154216" w:rsidP="00E3735D">
                <w:pPr>
                  <w:rPr>
                    <w:rFonts w:cs="AL-Mohanad"/>
                    <w:sz w:val="24"/>
                    <w:szCs w:val="24"/>
                    <w:rtl/>
                  </w:rPr>
                </w:pPr>
              </w:p>
            </w:txbxContent>
          </v:textbox>
        </v:shape>
      </w:pict>
    </w:r>
    <w:r>
      <w:rPr>
        <w:noProof/>
      </w:rPr>
      <w:pict>
        <v:shape id="_x0000_s1129" type="#_x0000_t32" style="position:absolute;left:0;text-align:left;margin-left:-21.75pt;margin-top:37.3pt;width:432.9pt;height:0;flip:x;z-index:-251618816" o:connectortype="straight">
          <w10:wrap anchorx="page"/>
        </v:shape>
      </w:pict>
    </w:r>
    <w:r>
      <w:rPr>
        <w:noProof/>
      </w:rPr>
      <w:pict>
        <v:shape id="_x0000_s1128" type="#_x0000_t202" style="position:absolute;left:0;text-align:left;margin-left:-8.85pt;margin-top:18.05pt;width:46.35pt;height:32.25pt;z-index:251696640;mso-width-relative:margin;mso-height-relative:margin" filled="f" stroked="f">
          <v:textbox style="mso-next-textbox:#_x0000_s1128">
            <w:txbxContent>
              <w:p w:rsidR="00154216" w:rsidRPr="00F42E64" w:rsidRDefault="00216488" w:rsidP="0027417C">
                <w:pPr>
                  <w:pStyle w:val="a3"/>
                  <w:jc w:val="center"/>
                  <w:rPr>
                    <w:rFonts w:ascii="Lotus Linotype" w:hAnsi="Lotus Linotype" w:cs="Lotus Linotype"/>
                    <w:sz w:val="28"/>
                    <w:szCs w:val="28"/>
                    <w:rtl/>
                  </w:rPr>
                </w:pPr>
                <w:r w:rsidRPr="00F42E64">
                  <w:rPr>
                    <w:rFonts w:ascii="Lotus Linotype" w:hAnsi="Lotus Linotype" w:cs="Lotus Linotype"/>
                    <w:sz w:val="28"/>
                    <w:szCs w:val="28"/>
                  </w:rPr>
                  <w:fldChar w:fldCharType="begin"/>
                </w:r>
                <w:r w:rsidR="00154216" w:rsidRPr="00F42E64">
                  <w:rPr>
                    <w:rFonts w:ascii="Lotus Linotype" w:hAnsi="Lotus Linotype" w:cs="Lotus Linotype"/>
                    <w:sz w:val="28"/>
                    <w:szCs w:val="28"/>
                  </w:rPr>
                  <w:instrText xml:space="preserve"> PAGE   \* MERGEFORMAT </w:instrText>
                </w:r>
                <w:r w:rsidRPr="00F42E64">
                  <w:rPr>
                    <w:rFonts w:ascii="Lotus Linotype" w:hAnsi="Lotus Linotype" w:cs="Lotus Linotype"/>
                    <w:sz w:val="28"/>
                    <w:szCs w:val="28"/>
                  </w:rPr>
                  <w:fldChar w:fldCharType="separate"/>
                </w:r>
                <w:r w:rsidR="00161CCC" w:rsidRPr="00161CCC">
                  <w:rPr>
                    <w:rFonts w:ascii="Lotus Linotype" w:hAnsi="Lotus Linotype" w:cs="Lotus Linotype"/>
                    <w:noProof/>
                    <w:sz w:val="28"/>
                    <w:szCs w:val="28"/>
                    <w:rtl/>
                    <w:lang w:val="ar-SA"/>
                  </w:rPr>
                  <w:t>205</w:t>
                </w:r>
                <w:r w:rsidRPr="00F42E64">
                  <w:rPr>
                    <w:rFonts w:ascii="Lotus Linotype" w:hAnsi="Lotus Linotype" w:cs="Lotus Linotype"/>
                    <w:sz w:val="28"/>
                    <w:szCs w:val="28"/>
                  </w:rPr>
                  <w:fldChar w:fldCharType="end"/>
                </w:r>
              </w:p>
              <w:p w:rsidR="00154216" w:rsidRPr="00F42E64" w:rsidRDefault="00154216" w:rsidP="00E9319C">
                <w:pPr>
                  <w:rPr>
                    <w:rFonts w:ascii="Lotus Linotype" w:hAnsi="Lotus Linotype" w:cs="Lotus Linotype"/>
                    <w:sz w:val="28"/>
                    <w:szCs w:val="28"/>
                  </w:rPr>
                </w:pPr>
              </w:p>
            </w:txbxContent>
          </v:textbox>
        </v:shape>
      </w:pict>
    </w:r>
    <w:r>
      <w:rPr>
        <w:noProof/>
      </w:rPr>
      <w:pict>
        <v:roundrect id="_x0000_s1127" style="position:absolute;left:0;text-align:left;margin-left:-6.9pt;margin-top:20.95pt;width:42.5pt;height:22.55pt;z-index:251695616" arcsize="10923f">
          <w10:wrap anchorx="page"/>
        </v:round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16" w:rsidRDefault="00154216" w:rsidP="00E9319C">
    <w:pPr>
      <w:pStyle w:val="a3"/>
    </w:pPr>
  </w:p>
  <w:p w:rsidR="00154216" w:rsidRDefault="00216488">
    <w:pPr>
      <w:pStyle w:val="a3"/>
    </w:pPr>
    <w:r>
      <w:rPr>
        <w:noProof/>
      </w:rPr>
      <w:pict>
        <v:shapetype id="_x0000_t32" coordsize="21600,21600" o:spt="32" o:oned="t" path="m,l21600,21600e" filled="f">
          <v:path arrowok="t" fillok="f" o:connecttype="none"/>
          <o:lock v:ext="edit" shapetype="t"/>
        </v:shapetype>
        <v:shape id="_x0000_s1038" type="#_x0000_t32" style="position:absolute;left:0;text-align:left;margin-left:-21.75pt;margin-top:34.3pt;width:432.9pt;height:0;flip:x;z-index:-251677184" o:connectortype="straight">
          <w10:wrap anchorx="page"/>
        </v:shape>
      </w:pict>
    </w:r>
    <w:r>
      <w:rPr>
        <w:noProof/>
      </w:rPr>
      <w:pict>
        <v:shapetype id="_x0000_t202" coordsize="21600,21600" o:spt="202" path="m,l,21600r21600,l21600,xe">
          <v:stroke joinstyle="miter"/>
          <v:path gradientshapeok="t" o:connecttype="rect"/>
        </v:shapetype>
        <v:shape id="_x0000_s1037" type="#_x0000_t202" style="position:absolute;left:0;text-align:left;margin-left:51.1pt;margin-top:13.85pt;width:367.25pt;height:25.65pt;z-index:251638272;mso-width-relative:margin;mso-height-relative:margin" filled="f" stroked="f">
          <v:textbox style="mso-next-textbox:#_x0000_s1037">
            <w:txbxContent>
              <w:p w:rsidR="00154216" w:rsidRPr="008C495C" w:rsidRDefault="00154216" w:rsidP="00507BF9">
                <w:pPr>
                  <w:rPr>
                    <w:rFonts w:cs="AL-Mohanad"/>
                    <w:sz w:val="24"/>
                    <w:szCs w:val="24"/>
                    <w:rtl/>
                  </w:rPr>
                </w:pPr>
                <w:r>
                  <w:rPr>
                    <w:rFonts w:cs="AL-Mohanad" w:hint="cs"/>
                    <w:sz w:val="24"/>
                    <w:szCs w:val="24"/>
                    <w:rtl/>
                  </w:rPr>
                  <w:t>المقدمة</w:t>
                </w:r>
              </w:p>
            </w:txbxContent>
          </v:textbox>
        </v:shape>
      </w:pict>
    </w:r>
    <w:r>
      <w:rPr>
        <w:noProof/>
      </w:rPr>
      <w:pict>
        <v:shape id="_x0000_s1036" type="#_x0000_t32" style="position:absolute;left:0;text-align:left;margin-left:-21.75pt;margin-top:37.3pt;width:432.9pt;height:0;flip:x;z-index:-251679232" o:connectortype="straight">
          <w10:wrap anchorx="page"/>
        </v:shape>
      </w:pict>
    </w:r>
    <w:r>
      <w:rPr>
        <w:noProof/>
      </w:rPr>
      <w:pict>
        <v:shape id="_x0000_s1035" type="#_x0000_t202" style="position:absolute;left:0;text-align:left;margin-left:-8.85pt;margin-top:18.05pt;width:46.35pt;height:32.25pt;z-index:251636224;mso-width-relative:margin;mso-height-relative:margin" filled="f" stroked="f">
          <v:textbox style="mso-next-textbox:#_x0000_s1035">
            <w:txbxContent>
              <w:p w:rsidR="00154216" w:rsidRPr="00F42E64" w:rsidRDefault="00216488" w:rsidP="0027417C">
                <w:pPr>
                  <w:pStyle w:val="a3"/>
                  <w:jc w:val="center"/>
                  <w:rPr>
                    <w:rFonts w:ascii="Lotus Linotype" w:hAnsi="Lotus Linotype" w:cs="Lotus Linotype"/>
                    <w:sz w:val="28"/>
                    <w:szCs w:val="28"/>
                    <w:rtl/>
                  </w:rPr>
                </w:pPr>
                <w:r w:rsidRPr="00F42E64">
                  <w:rPr>
                    <w:rFonts w:ascii="Lotus Linotype" w:hAnsi="Lotus Linotype" w:cs="Lotus Linotype"/>
                    <w:sz w:val="28"/>
                    <w:szCs w:val="28"/>
                  </w:rPr>
                  <w:fldChar w:fldCharType="begin"/>
                </w:r>
                <w:r w:rsidR="00154216" w:rsidRPr="00F42E64">
                  <w:rPr>
                    <w:rFonts w:ascii="Lotus Linotype" w:hAnsi="Lotus Linotype" w:cs="Lotus Linotype"/>
                    <w:sz w:val="28"/>
                    <w:szCs w:val="28"/>
                  </w:rPr>
                  <w:instrText xml:space="preserve"> PAGE   \* MERGEFORMAT </w:instrText>
                </w:r>
                <w:r w:rsidRPr="00F42E64">
                  <w:rPr>
                    <w:rFonts w:ascii="Lotus Linotype" w:hAnsi="Lotus Linotype" w:cs="Lotus Linotype"/>
                    <w:sz w:val="28"/>
                    <w:szCs w:val="28"/>
                  </w:rPr>
                  <w:fldChar w:fldCharType="separate"/>
                </w:r>
                <w:r w:rsidR="00161CCC" w:rsidRPr="00161CCC">
                  <w:rPr>
                    <w:rFonts w:ascii="Lotus Linotype" w:hAnsi="Lotus Linotype" w:cs="Lotus Linotype"/>
                    <w:noProof/>
                    <w:sz w:val="28"/>
                    <w:szCs w:val="28"/>
                    <w:rtl/>
                    <w:lang w:val="ar-SA"/>
                  </w:rPr>
                  <w:t>2</w:t>
                </w:r>
                <w:r w:rsidRPr="00F42E64">
                  <w:rPr>
                    <w:rFonts w:ascii="Lotus Linotype" w:hAnsi="Lotus Linotype" w:cs="Lotus Linotype"/>
                    <w:sz w:val="28"/>
                    <w:szCs w:val="28"/>
                  </w:rPr>
                  <w:fldChar w:fldCharType="end"/>
                </w:r>
              </w:p>
              <w:p w:rsidR="00154216" w:rsidRPr="00F42E64" w:rsidRDefault="00154216" w:rsidP="00E9319C">
                <w:pPr>
                  <w:rPr>
                    <w:rFonts w:ascii="Lotus Linotype" w:hAnsi="Lotus Linotype" w:cs="Lotus Linotype"/>
                    <w:sz w:val="28"/>
                    <w:szCs w:val="28"/>
                  </w:rPr>
                </w:pPr>
              </w:p>
            </w:txbxContent>
          </v:textbox>
        </v:shape>
      </w:pict>
    </w:r>
    <w:r>
      <w:rPr>
        <w:noProof/>
      </w:rPr>
      <w:pict>
        <v:roundrect id="_x0000_s1034" style="position:absolute;left:0;text-align:left;margin-left:-6.9pt;margin-top:20.95pt;width:42.5pt;height:22.55pt;z-index:251635200" arcsize="10923f">
          <w10:wrap anchorx="page"/>
        </v:roundrect>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16" w:rsidRDefault="00154216" w:rsidP="00E9319C">
    <w:pPr>
      <w:pStyle w:val="a3"/>
    </w:pPr>
  </w:p>
  <w:p w:rsidR="00154216" w:rsidRDefault="00216488">
    <w:pPr>
      <w:pStyle w:val="a3"/>
    </w:pPr>
    <w:r>
      <w:rPr>
        <w:noProof/>
      </w:rPr>
      <w:pict>
        <v:shapetype id="_x0000_t32" coordsize="21600,21600" o:spt="32" o:oned="t" path="m,l21600,21600e" filled="f">
          <v:path arrowok="t" fillok="f" o:connecttype="none"/>
          <o:lock v:ext="edit" shapetype="t"/>
        </v:shapetype>
        <v:shape id="_x0000_s1121" type="#_x0000_t32" style="position:absolute;left:0;text-align:left;margin-left:-21.75pt;margin-top:34.3pt;width:432.9pt;height:0;flip:x;z-index:-251629056" o:connectortype="straight">
          <w10:wrap anchorx="page"/>
        </v:shape>
      </w:pict>
    </w:r>
    <w:r>
      <w:rPr>
        <w:noProof/>
      </w:rPr>
      <w:pict>
        <v:shapetype id="_x0000_t202" coordsize="21600,21600" o:spt="202" path="m,l,21600r21600,l21600,xe">
          <v:stroke joinstyle="miter"/>
          <v:path gradientshapeok="t" o:connecttype="rect"/>
        </v:shapetype>
        <v:shape id="_x0000_s1120" type="#_x0000_t202" style="position:absolute;left:0;text-align:left;margin-left:51.1pt;margin-top:13.85pt;width:367.25pt;height:25.65pt;z-index:251686400;mso-width-relative:margin;mso-height-relative:margin" filled="f" stroked="f">
          <v:textbox style="mso-next-textbox:#_x0000_s1120">
            <w:txbxContent>
              <w:p w:rsidR="00154216" w:rsidRPr="008C495C" w:rsidRDefault="00154216" w:rsidP="00261B00">
                <w:pPr>
                  <w:rPr>
                    <w:rFonts w:cs="AL-Mohanad"/>
                    <w:sz w:val="24"/>
                    <w:szCs w:val="24"/>
                    <w:rtl/>
                  </w:rPr>
                </w:pPr>
                <w:r>
                  <w:rPr>
                    <w:rFonts w:cs="AL-Mohanad" w:hint="cs"/>
                    <w:sz w:val="24"/>
                    <w:szCs w:val="24"/>
                    <w:rtl/>
                  </w:rPr>
                  <w:t>البحث الأول: مسائل في زكاة الفطر</w:t>
                </w:r>
              </w:p>
            </w:txbxContent>
          </v:textbox>
        </v:shape>
      </w:pict>
    </w:r>
    <w:r>
      <w:rPr>
        <w:noProof/>
      </w:rPr>
      <w:pict>
        <v:shape id="_x0000_s1119" type="#_x0000_t32" style="position:absolute;left:0;text-align:left;margin-left:-21.75pt;margin-top:37.3pt;width:432.9pt;height:0;flip:x;z-index:-251631104" o:connectortype="straight">
          <w10:wrap anchorx="page"/>
        </v:shape>
      </w:pict>
    </w:r>
    <w:r>
      <w:rPr>
        <w:noProof/>
      </w:rPr>
      <w:pict>
        <v:shape id="_x0000_s1118" type="#_x0000_t202" style="position:absolute;left:0;text-align:left;margin-left:-8.85pt;margin-top:18.05pt;width:46.35pt;height:32.25pt;z-index:251684352;mso-width-relative:margin;mso-height-relative:margin" filled="f" stroked="f">
          <v:textbox style="mso-next-textbox:#_x0000_s1118">
            <w:txbxContent>
              <w:p w:rsidR="00154216" w:rsidRPr="00F42E64" w:rsidRDefault="00216488" w:rsidP="0027417C">
                <w:pPr>
                  <w:pStyle w:val="a3"/>
                  <w:jc w:val="center"/>
                  <w:rPr>
                    <w:rFonts w:ascii="Lotus Linotype" w:hAnsi="Lotus Linotype" w:cs="Lotus Linotype"/>
                    <w:sz w:val="28"/>
                    <w:szCs w:val="28"/>
                    <w:rtl/>
                  </w:rPr>
                </w:pPr>
                <w:r w:rsidRPr="00F42E64">
                  <w:rPr>
                    <w:rFonts w:ascii="Lotus Linotype" w:hAnsi="Lotus Linotype" w:cs="Lotus Linotype"/>
                    <w:sz w:val="28"/>
                    <w:szCs w:val="28"/>
                  </w:rPr>
                  <w:fldChar w:fldCharType="begin"/>
                </w:r>
                <w:r w:rsidR="00154216" w:rsidRPr="00F42E64">
                  <w:rPr>
                    <w:rFonts w:ascii="Lotus Linotype" w:hAnsi="Lotus Linotype" w:cs="Lotus Linotype"/>
                    <w:sz w:val="28"/>
                    <w:szCs w:val="28"/>
                  </w:rPr>
                  <w:instrText xml:space="preserve"> PAGE   \* MERGEFORMAT </w:instrText>
                </w:r>
                <w:r w:rsidRPr="00F42E64">
                  <w:rPr>
                    <w:rFonts w:ascii="Lotus Linotype" w:hAnsi="Lotus Linotype" w:cs="Lotus Linotype"/>
                    <w:sz w:val="28"/>
                    <w:szCs w:val="28"/>
                  </w:rPr>
                  <w:fldChar w:fldCharType="separate"/>
                </w:r>
                <w:r w:rsidR="00161CCC" w:rsidRPr="00161CCC">
                  <w:rPr>
                    <w:rFonts w:ascii="Lotus Linotype" w:hAnsi="Lotus Linotype" w:cs="Lotus Linotype"/>
                    <w:noProof/>
                    <w:sz w:val="28"/>
                    <w:szCs w:val="28"/>
                    <w:rtl/>
                    <w:lang w:val="ar-SA"/>
                  </w:rPr>
                  <w:t>66</w:t>
                </w:r>
                <w:r w:rsidRPr="00F42E64">
                  <w:rPr>
                    <w:rFonts w:ascii="Lotus Linotype" w:hAnsi="Lotus Linotype" w:cs="Lotus Linotype"/>
                    <w:sz w:val="28"/>
                    <w:szCs w:val="28"/>
                  </w:rPr>
                  <w:fldChar w:fldCharType="end"/>
                </w:r>
              </w:p>
              <w:p w:rsidR="00154216" w:rsidRPr="00F42E64" w:rsidRDefault="00154216" w:rsidP="00E9319C">
                <w:pPr>
                  <w:rPr>
                    <w:rFonts w:ascii="Lotus Linotype" w:hAnsi="Lotus Linotype" w:cs="Lotus Linotype"/>
                    <w:sz w:val="28"/>
                    <w:szCs w:val="28"/>
                  </w:rPr>
                </w:pPr>
              </w:p>
            </w:txbxContent>
          </v:textbox>
        </v:shape>
      </w:pict>
    </w:r>
    <w:r>
      <w:rPr>
        <w:noProof/>
      </w:rPr>
      <w:pict>
        <v:roundrect id="_x0000_s1117" style="position:absolute;left:0;text-align:left;margin-left:-6.9pt;margin-top:20.95pt;width:42.5pt;height:22.55pt;z-index:251683328" arcsize="10923f">
          <w10:wrap anchorx="page"/>
        </v:roundrect>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16" w:rsidRDefault="00154216" w:rsidP="00E9319C">
    <w:pPr>
      <w:pStyle w:val="a3"/>
    </w:pPr>
  </w:p>
  <w:p w:rsidR="00154216" w:rsidRDefault="00216488">
    <w:pPr>
      <w:pStyle w:val="a3"/>
    </w:pPr>
    <w:r>
      <w:rPr>
        <w:noProof/>
      </w:rPr>
      <w:pict>
        <v:shapetype id="_x0000_t32" coordsize="21600,21600" o:spt="32" o:oned="t" path="m,l21600,21600e" filled="f">
          <v:path arrowok="t" fillok="f" o:connecttype="none"/>
          <o:lock v:ext="edit" shapetype="t"/>
        </v:shapetype>
        <v:shape id="_x0000_s1126" type="#_x0000_t32" style="position:absolute;left:0;text-align:left;margin-left:-21.75pt;margin-top:34.3pt;width:432.9pt;height:0;flip:x;z-index:-251622912" o:connectortype="straight">
          <w10:wrap anchorx="page"/>
        </v:shape>
      </w:pict>
    </w:r>
    <w:r>
      <w:rPr>
        <w:noProof/>
      </w:rPr>
      <w:pict>
        <v:shapetype id="_x0000_t202" coordsize="21600,21600" o:spt="202" path="m,l,21600r21600,l21600,xe">
          <v:stroke joinstyle="miter"/>
          <v:path gradientshapeok="t" o:connecttype="rect"/>
        </v:shapetype>
        <v:shape id="_x0000_s1125" type="#_x0000_t202" style="position:absolute;left:0;text-align:left;margin-left:51.1pt;margin-top:13.85pt;width:367.25pt;height:25.65pt;z-index:251692544;mso-width-relative:margin;mso-height-relative:margin" filled="f" stroked="f">
          <v:textbox style="mso-next-textbox:#_x0000_s1125">
            <w:txbxContent>
              <w:p w:rsidR="00154216" w:rsidRPr="008C495C" w:rsidRDefault="00154216" w:rsidP="00261B00">
                <w:pPr>
                  <w:rPr>
                    <w:rFonts w:cs="AL-Mohanad"/>
                    <w:sz w:val="24"/>
                    <w:szCs w:val="24"/>
                    <w:rtl/>
                  </w:rPr>
                </w:pPr>
                <w:r>
                  <w:rPr>
                    <w:rFonts w:cs="AL-Mohanad" w:hint="cs"/>
                    <w:sz w:val="24"/>
                    <w:szCs w:val="24"/>
                    <w:rtl/>
                  </w:rPr>
                  <w:t>البحث الثاني: رضاع الكبير</w:t>
                </w:r>
              </w:p>
            </w:txbxContent>
          </v:textbox>
        </v:shape>
      </w:pict>
    </w:r>
    <w:r>
      <w:rPr>
        <w:noProof/>
      </w:rPr>
      <w:pict>
        <v:shape id="_x0000_s1124" type="#_x0000_t32" style="position:absolute;left:0;text-align:left;margin-left:-21.75pt;margin-top:37.3pt;width:432.9pt;height:0;flip:x;z-index:-251624960" o:connectortype="straight">
          <w10:wrap anchorx="page"/>
        </v:shape>
      </w:pict>
    </w:r>
    <w:r>
      <w:rPr>
        <w:noProof/>
      </w:rPr>
      <w:pict>
        <v:shape id="_x0000_s1123" type="#_x0000_t202" style="position:absolute;left:0;text-align:left;margin-left:-8.85pt;margin-top:18.05pt;width:46.35pt;height:32.25pt;z-index:251690496;mso-width-relative:margin;mso-height-relative:margin" filled="f" stroked="f">
          <v:textbox style="mso-next-textbox:#_x0000_s1123">
            <w:txbxContent>
              <w:p w:rsidR="00154216" w:rsidRPr="00F42E64" w:rsidRDefault="00216488" w:rsidP="0027417C">
                <w:pPr>
                  <w:pStyle w:val="a3"/>
                  <w:jc w:val="center"/>
                  <w:rPr>
                    <w:rFonts w:ascii="Lotus Linotype" w:hAnsi="Lotus Linotype" w:cs="Lotus Linotype"/>
                    <w:sz w:val="28"/>
                    <w:szCs w:val="28"/>
                    <w:rtl/>
                  </w:rPr>
                </w:pPr>
                <w:r w:rsidRPr="00F42E64">
                  <w:rPr>
                    <w:rFonts w:ascii="Lotus Linotype" w:hAnsi="Lotus Linotype" w:cs="Lotus Linotype"/>
                    <w:sz w:val="28"/>
                    <w:szCs w:val="28"/>
                  </w:rPr>
                  <w:fldChar w:fldCharType="begin"/>
                </w:r>
                <w:r w:rsidR="00154216" w:rsidRPr="00F42E64">
                  <w:rPr>
                    <w:rFonts w:ascii="Lotus Linotype" w:hAnsi="Lotus Linotype" w:cs="Lotus Linotype"/>
                    <w:sz w:val="28"/>
                    <w:szCs w:val="28"/>
                  </w:rPr>
                  <w:instrText xml:space="preserve"> PAGE   \* MERGEFORMAT </w:instrText>
                </w:r>
                <w:r w:rsidRPr="00F42E64">
                  <w:rPr>
                    <w:rFonts w:ascii="Lotus Linotype" w:hAnsi="Lotus Linotype" w:cs="Lotus Linotype"/>
                    <w:sz w:val="28"/>
                    <w:szCs w:val="28"/>
                  </w:rPr>
                  <w:fldChar w:fldCharType="separate"/>
                </w:r>
                <w:r w:rsidR="00161CCC" w:rsidRPr="00161CCC">
                  <w:rPr>
                    <w:rFonts w:ascii="Lotus Linotype" w:hAnsi="Lotus Linotype" w:cs="Lotus Linotype"/>
                    <w:noProof/>
                    <w:sz w:val="28"/>
                    <w:szCs w:val="28"/>
                    <w:rtl/>
                    <w:lang w:val="ar-SA"/>
                  </w:rPr>
                  <w:t>78</w:t>
                </w:r>
                <w:r w:rsidRPr="00F42E64">
                  <w:rPr>
                    <w:rFonts w:ascii="Lotus Linotype" w:hAnsi="Lotus Linotype" w:cs="Lotus Linotype"/>
                    <w:sz w:val="28"/>
                    <w:szCs w:val="28"/>
                  </w:rPr>
                  <w:fldChar w:fldCharType="end"/>
                </w:r>
              </w:p>
              <w:p w:rsidR="00154216" w:rsidRPr="00F42E64" w:rsidRDefault="00154216" w:rsidP="00E9319C">
                <w:pPr>
                  <w:rPr>
                    <w:rFonts w:ascii="Lotus Linotype" w:hAnsi="Lotus Linotype" w:cs="Lotus Linotype"/>
                    <w:sz w:val="28"/>
                    <w:szCs w:val="28"/>
                  </w:rPr>
                </w:pPr>
              </w:p>
            </w:txbxContent>
          </v:textbox>
        </v:shape>
      </w:pict>
    </w:r>
    <w:r>
      <w:rPr>
        <w:noProof/>
      </w:rPr>
      <w:pict>
        <v:roundrect id="_x0000_s1122" style="position:absolute;left:0;text-align:left;margin-left:-6.9pt;margin-top:20.95pt;width:42.5pt;height:22.55pt;z-index:251689472" arcsize="10923f">
          <w10:wrap anchorx="page"/>
        </v:roundrect>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16" w:rsidRDefault="00154216" w:rsidP="00E9319C">
    <w:pPr>
      <w:pStyle w:val="a3"/>
    </w:pPr>
  </w:p>
  <w:p w:rsidR="00154216" w:rsidRDefault="00216488">
    <w:pPr>
      <w:pStyle w:val="a3"/>
    </w:pPr>
    <w:r>
      <w:rPr>
        <w:noProof/>
      </w:rPr>
      <w:pict>
        <v:shapetype id="_x0000_t202" coordsize="21600,21600" o:spt="202" path="m,l,21600r21600,l21600,xe">
          <v:stroke joinstyle="miter"/>
          <v:path gradientshapeok="t" o:connecttype="rect"/>
        </v:shapetype>
        <v:shape id="_x0000_s1047" type="#_x0000_t202" style="position:absolute;left:0;text-align:left;margin-left:51.1pt;margin-top:13.85pt;width:367.25pt;height:25.65pt;z-index:251648512;mso-width-relative:margin;mso-height-relative:margin" filled="f" stroked="f">
          <v:textbox style="mso-next-textbox:#_x0000_s1047">
            <w:txbxContent>
              <w:p w:rsidR="00154216" w:rsidRPr="00E3735D" w:rsidRDefault="00154216" w:rsidP="00E3735D">
                <w:pPr>
                  <w:rPr>
                    <w:rFonts w:cs="AL-Mohanad"/>
                    <w:sz w:val="24"/>
                    <w:szCs w:val="24"/>
                    <w:rtl/>
                  </w:rPr>
                </w:pPr>
                <w:r>
                  <w:rPr>
                    <w:rFonts w:cs="AL-Mohanad" w:hint="cs"/>
                    <w:sz w:val="24"/>
                    <w:szCs w:val="24"/>
                    <w:rtl/>
                  </w:rPr>
                  <w:t xml:space="preserve">البحث الثالث: شرح حديث أبي هريرة </w:t>
                </w:r>
                <w:r>
                  <w:rPr>
                    <w:rFonts w:cs="AL-Mohanad" w:hint="cs"/>
                    <w:sz w:val="24"/>
                    <w:szCs w:val="24"/>
                  </w:rPr>
                  <w:sym w:font="AGA Arabesque" w:char="F074"/>
                </w:r>
                <w:r>
                  <w:rPr>
                    <w:rFonts w:cs="AL-Mohanad" w:hint="cs"/>
                    <w:sz w:val="24"/>
                    <w:szCs w:val="24"/>
                    <w:rtl/>
                  </w:rPr>
                  <w:t xml:space="preserve"> في إجابة النداء والرد على من تكلم في ثبوته ودلالته</w:t>
                </w:r>
              </w:p>
            </w:txbxContent>
          </v:textbox>
        </v:shape>
      </w:pict>
    </w:r>
    <w:r>
      <w:rPr>
        <w:noProof/>
      </w:rPr>
      <w:pict>
        <v:shapetype id="_x0000_t32" coordsize="21600,21600" o:spt="32" o:oned="t" path="m,l21600,21600e" filled="f">
          <v:path arrowok="t" fillok="f" o:connecttype="none"/>
          <o:lock v:ext="edit" shapetype="t"/>
        </v:shapetype>
        <v:shape id="_x0000_s1048" type="#_x0000_t32" style="position:absolute;left:0;text-align:left;margin-left:-21.15pt;margin-top:34.3pt;width:432.9pt;height:0;flip:x;z-index:-251666944" o:connectortype="straight">
          <w10:wrap anchorx="page"/>
        </v:shape>
      </w:pict>
    </w:r>
    <w:r>
      <w:rPr>
        <w:noProof/>
      </w:rPr>
      <w:pict>
        <v:shape id="_x0000_s1046" type="#_x0000_t32" style="position:absolute;left:0;text-align:left;margin-left:-21.75pt;margin-top:37.3pt;width:432.9pt;height:0;flip:x;z-index:-251668992" o:connectortype="straight">
          <w10:wrap anchorx="page"/>
        </v:shape>
      </w:pict>
    </w:r>
    <w:r>
      <w:rPr>
        <w:noProof/>
      </w:rPr>
      <w:pict>
        <v:shape id="_x0000_s1045" type="#_x0000_t202" style="position:absolute;left:0;text-align:left;margin-left:-8.85pt;margin-top:18.05pt;width:46.35pt;height:32.25pt;z-index:251646464;mso-width-relative:margin;mso-height-relative:margin" filled="f" stroked="f">
          <v:textbox style="mso-next-textbox:#_x0000_s1045">
            <w:txbxContent>
              <w:p w:rsidR="00154216" w:rsidRPr="00F42E64" w:rsidRDefault="00216488" w:rsidP="0027417C">
                <w:pPr>
                  <w:pStyle w:val="a3"/>
                  <w:jc w:val="center"/>
                  <w:rPr>
                    <w:rFonts w:ascii="Lotus Linotype" w:hAnsi="Lotus Linotype" w:cs="Lotus Linotype"/>
                    <w:sz w:val="28"/>
                    <w:szCs w:val="28"/>
                    <w:rtl/>
                  </w:rPr>
                </w:pPr>
                <w:r w:rsidRPr="00F42E64">
                  <w:rPr>
                    <w:rFonts w:ascii="Lotus Linotype" w:hAnsi="Lotus Linotype" w:cs="Lotus Linotype"/>
                    <w:sz w:val="28"/>
                    <w:szCs w:val="28"/>
                  </w:rPr>
                  <w:fldChar w:fldCharType="begin"/>
                </w:r>
                <w:r w:rsidR="00154216" w:rsidRPr="00F42E64">
                  <w:rPr>
                    <w:rFonts w:ascii="Lotus Linotype" w:hAnsi="Lotus Linotype" w:cs="Lotus Linotype"/>
                    <w:sz w:val="28"/>
                    <w:szCs w:val="28"/>
                  </w:rPr>
                  <w:instrText xml:space="preserve"> PAGE   \* MERGEFORMAT </w:instrText>
                </w:r>
                <w:r w:rsidRPr="00F42E64">
                  <w:rPr>
                    <w:rFonts w:ascii="Lotus Linotype" w:hAnsi="Lotus Linotype" w:cs="Lotus Linotype"/>
                    <w:sz w:val="28"/>
                    <w:szCs w:val="28"/>
                  </w:rPr>
                  <w:fldChar w:fldCharType="separate"/>
                </w:r>
                <w:r w:rsidR="00161CCC" w:rsidRPr="00161CCC">
                  <w:rPr>
                    <w:rFonts w:ascii="Lotus Linotype" w:hAnsi="Lotus Linotype" w:cs="Lotus Linotype"/>
                    <w:noProof/>
                    <w:sz w:val="28"/>
                    <w:szCs w:val="28"/>
                    <w:rtl/>
                    <w:lang w:val="ar-SA"/>
                  </w:rPr>
                  <w:t>79</w:t>
                </w:r>
                <w:r w:rsidRPr="00F42E64">
                  <w:rPr>
                    <w:rFonts w:ascii="Lotus Linotype" w:hAnsi="Lotus Linotype" w:cs="Lotus Linotype"/>
                    <w:sz w:val="28"/>
                    <w:szCs w:val="28"/>
                  </w:rPr>
                  <w:fldChar w:fldCharType="end"/>
                </w:r>
              </w:p>
              <w:p w:rsidR="00154216" w:rsidRPr="00F42E64" w:rsidRDefault="00154216" w:rsidP="00E9319C">
                <w:pPr>
                  <w:rPr>
                    <w:rFonts w:ascii="Lotus Linotype" w:hAnsi="Lotus Linotype" w:cs="Lotus Linotype"/>
                    <w:sz w:val="28"/>
                    <w:szCs w:val="28"/>
                  </w:rPr>
                </w:pPr>
              </w:p>
            </w:txbxContent>
          </v:textbox>
        </v:shape>
      </w:pict>
    </w:r>
    <w:r>
      <w:rPr>
        <w:noProof/>
      </w:rPr>
      <w:pict>
        <v:roundrect id="_x0000_s1044" style="position:absolute;left:0;text-align:left;margin-left:-6.9pt;margin-top:20.95pt;width:42.5pt;height:22.55pt;z-index:251645440" arcsize="10923f">
          <w10:wrap anchorx="page"/>
        </v:roundrect>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16" w:rsidRDefault="00154216" w:rsidP="00E9319C">
    <w:pPr>
      <w:pStyle w:val="a3"/>
    </w:pPr>
  </w:p>
  <w:p w:rsidR="00154216" w:rsidRDefault="00216488">
    <w:pPr>
      <w:pStyle w:val="a3"/>
    </w:pPr>
    <w:r>
      <w:rPr>
        <w:noProof/>
      </w:rPr>
      <w:pict>
        <v:shapetype id="_x0000_t202" coordsize="21600,21600" o:spt="202" path="m,l,21600r21600,l21600,xe">
          <v:stroke joinstyle="miter"/>
          <v:path gradientshapeok="t" o:connecttype="rect"/>
        </v:shapetype>
        <v:shape id="_x0000_s1052" type="#_x0000_t202" style="position:absolute;left:0;text-align:left;margin-left:51.1pt;margin-top:13.85pt;width:367.25pt;height:25.65pt;z-index:251653632;mso-width-relative:margin;mso-height-relative:margin" filled="f" stroked="f">
          <v:textbox style="mso-next-textbox:#_x0000_s1052">
            <w:txbxContent>
              <w:p w:rsidR="00154216" w:rsidRPr="00E3735D" w:rsidRDefault="00154216" w:rsidP="00E3735D">
                <w:pPr>
                  <w:rPr>
                    <w:rFonts w:cs="AL-Mohanad"/>
                    <w:sz w:val="24"/>
                    <w:szCs w:val="24"/>
                    <w:rtl/>
                  </w:rPr>
                </w:pPr>
                <w:r>
                  <w:rPr>
                    <w:rFonts w:cs="AL-Mohanad" w:hint="cs"/>
                    <w:sz w:val="24"/>
                    <w:szCs w:val="24"/>
                    <w:rtl/>
                  </w:rPr>
                  <w:t>البحث الرابع: تعقبات على من أباح الغناء</w:t>
                </w:r>
              </w:p>
            </w:txbxContent>
          </v:textbox>
        </v:shape>
      </w:pict>
    </w:r>
    <w:r>
      <w:rPr>
        <w:noProof/>
      </w:rPr>
      <w:pict>
        <v:shapetype id="_x0000_t32" coordsize="21600,21600" o:spt="32" o:oned="t" path="m,l21600,21600e" filled="f">
          <v:path arrowok="t" fillok="f" o:connecttype="none"/>
          <o:lock v:ext="edit" shapetype="t"/>
        </v:shapetype>
        <v:shape id="_x0000_s1053" type="#_x0000_t32" style="position:absolute;left:0;text-align:left;margin-left:-21.15pt;margin-top:34.3pt;width:432.9pt;height:0;flip:x;z-index:-251661824" o:connectortype="straight">
          <w10:wrap anchorx="page"/>
        </v:shape>
      </w:pict>
    </w:r>
    <w:r>
      <w:rPr>
        <w:noProof/>
      </w:rPr>
      <w:pict>
        <v:shape id="_x0000_s1051" type="#_x0000_t32" style="position:absolute;left:0;text-align:left;margin-left:-21.75pt;margin-top:37.3pt;width:432.9pt;height:0;flip:x;z-index:-251663872" o:connectortype="straight">
          <w10:wrap anchorx="page"/>
        </v:shape>
      </w:pict>
    </w:r>
    <w:r>
      <w:rPr>
        <w:noProof/>
      </w:rPr>
      <w:pict>
        <v:shape id="_x0000_s1050" type="#_x0000_t202" style="position:absolute;left:0;text-align:left;margin-left:-8.85pt;margin-top:18.05pt;width:46.35pt;height:32.25pt;z-index:251651584;mso-width-relative:margin;mso-height-relative:margin" filled="f" stroked="f">
          <v:textbox style="mso-next-textbox:#_x0000_s1050">
            <w:txbxContent>
              <w:p w:rsidR="00154216" w:rsidRPr="00F42E64" w:rsidRDefault="00216488" w:rsidP="0027417C">
                <w:pPr>
                  <w:pStyle w:val="a3"/>
                  <w:jc w:val="center"/>
                  <w:rPr>
                    <w:rFonts w:ascii="Lotus Linotype" w:hAnsi="Lotus Linotype" w:cs="Lotus Linotype"/>
                    <w:sz w:val="28"/>
                    <w:szCs w:val="28"/>
                    <w:rtl/>
                  </w:rPr>
                </w:pPr>
                <w:r w:rsidRPr="00F42E64">
                  <w:rPr>
                    <w:rFonts w:ascii="Lotus Linotype" w:hAnsi="Lotus Linotype" w:cs="Lotus Linotype"/>
                    <w:sz w:val="28"/>
                    <w:szCs w:val="28"/>
                  </w:rPr>
                  <w:fldChar w:fldCharType="begin"/>
                </w:r>
                <w:r w:rsidR="00154216" w:rsidRPr="00F42E64">
                  <w:rPr>
                    <w:rFonts w:ascii="Lotus Linotype" w:hAnsi="Lotus Linotype" w:cs="Lotus Linotype"/>
                    <w:sz w:val="28"/>
                    <w:szCs w:val="28"/>
                  </w:rPr>
                  <w:instrText xml:space="preserve"> PAGE   \* MERGEFORMAT </w:instrText>
                </w:r>
                <w:r w:rsidRPr="00F42E64">
                  <w:rPr>
                    <w:rFonts w:ascii="Lotus Linotype" w:hAnsi="Lotus Linotype" w:cs="Lotus Linotype"/>
                    <w:sz w:val="28"/>
                    <w:szCs w:val="28"/>
                  </w:rPr>
                  <w:fldChar w:fldCharType="separate"/>
                </w:r>
                <w:r w:rsidR="00161CCC" w:rsidRPr="00161CCC">
                  <w:rPr>
                    <w:rFonts w:ascii="Lotus Linotype" w:hAnsi="Lotus Linotype" w:cs="Lotus Linotype"/>
                    <w:noProof/>
                    <w:sz w:val="28"/>
                    <w:szCs w:val="28"/>
                    <w:rtl/>
                    <w:lang w:val="ar-SA"/>
                  </w:rPr>
                  <w:t>130</w:t>
                </w:r>
                <w:r w:rsidRPr="00F42E64">
                  <w:rPr>
                    <w:rFonts w:ascii="Lotus Linotype" w:hAnsi="Lotus Linotype" w:cs="Lotus Linotype"/>
                    <w:sz w:val="28"/>
                    <w:szCs w:val="28"/>
                  </w:rPr>
                  <w:fldChar w:fldCharType="end"/>
                </w:r>
              </w:p>
              <w:p w:rsidR="00154216" w:rsidRPr="00F42E64" w:rsidRDefault="00154216" w:rsidP="00E9319C">
                <w:pPr>
                  <w:rPr>
                    <w:rFonts w:ascii="Lotus Linotype" w:hAnsi="Lotus Linotype" w:cs="Lotus Linotype"/>
                    <w:sz w:val="28"/>
                    <w:szCs w:val="28"/>
                  </w:rPr>
                </w:pPr>
              </w:p>
            </w:txbxContent>
          </v:textbox>
        </v:shape>
      </w:pict>
    </w:r>
    <w:r>
      <w:rPr>
        <w:noProof/>
      </w:rPr>
      <w:pict>
        <v:roundrect id="_x0000_s1049" style="position:absolute;left:0;text-align:left;margin-left:-6.9pt;margin-top:20.95pt;width:42.5pt;height:22.55pt;z-index:251650560" arcsize="10923f">
          <w10:wrap anchorx="page"/>
        </v:roundrect>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16" w:rsidRDefault="00154216" w:rsidP="00E9319C">
    <w:pPr>
      <w:pStyle w:val="a3"/>
    </w:pPr>
  </w:p>
  <w:p w:rsidR="00154216" w:rsidRDefault="00216488">
    <w:pPr>
      <w:pStyle w:val="a3"/>
    </w:pPr>
    <w:r>
      <w:rPr>
        <w:noProof/>
      </w:rPr>
      <w:pict>
        <v:shapetype id="_x0000_t32" coordsize="21600,21600" o:spt="32" o:oned="t" path="m,l21600,21600e" filled="f">
          <v:path arrowok="t" fillok="f" o:connecttype="none"/>
          <o:lock v:ext="edit" shapetype="t"/>
        </v:shapetype>
        <v:shape id="_x0000_s1063" type="#_x0000_t32" style="position:absolute;left:0;text-align:left;margin-left:-21.75pt;margin-top:34.3pt;width:432.9pt;height:0;flip:x;z-index:-251651584" o:connectortype="straight">
          <w10:wrap anchorx="page"/>
        </v:shape>
      </w:pict>
    </w:r>
    <w:r>
      <w:rPr>
        <w:noProof/>
      </w:rPr>
      <w:pict>
        <v:shapetype id="_x0000_t202" coordsize="21600,21600" o:spt="202" path="m,l,21600r21600,l21600,xe">
          <v:stroke joinstyle="miter"/>
          <v:path gradientshapeok="t" o:connecttype="rect"/>
        </v:shapetype>
        <v:shape id="_x0000_s1062" type="#_x0000_t202" style="position:absolute;left:0;text-align:left;margin-left:51.1pt;margin-top:13.85pt;width:367.25pt;height:25.65pt;z-index:251663872;mso-width-relative:margin;mso-height-relative:margin" filled="f" stroked="f">
          <v:textbox style="mso-next-textbox:#_x0000_s1062">
            <w:txbxContent>
              <w:p w:rsidR="00154216" w:rsidRPr="00E3735D" w:rsidRDefault="00154216" w:rsidP="00261B00">
                <w:pPr>
                  <w:rPr>
                    <w:rFonts w:cs="AL-Mohanad"/>
                    <w:sz w:val="24"/>
                    <w:szCs w:val="24"/>
                    <w:rtl/>
                  </w:rPr>
                </w:pPr>
                <w:r>
                  <w:rPr>
                    <w:rFonts w:cs="AL-Mohanad" w:hint="cs"/>
                    <w:sz w:val="24"/>
                    <w:szCs w:val="24"/>
                    <w:rtl/>
                  </w:rPr>
                  <w:t>البحث الخامس: تعقبات على كتاب الاختلاط بين الجنسين</w:t>
                </w:r>
              </w:p>
            </w:txbxContent>
          </v:textbox>
        </v:shape>
      </w:pict>
    </w:r>
    <w:r>
      <w:rPr>
        <w:noProof/>
      </w:rPr>
      <w:pict>
        <v:shape id="_x0000_s1061" type="#_x0000_t32" style="position:absolute;left:0;text-align:left;margin-left:-21.75pt;margin-top:37.3pt;width:432.9pt;height:0;flip:x;z-index:-251653632" o:connectortype="straight">
          <w10:wrap anchorx="page"/>
        </v:shape>
      </w:pict>
    </w:r>
    <w:r>
      <w:rPr>
        <w:noProof/>
      </w:rPr>
      <w:pict>
        <v:shape id="_x0000_s1060" type="#_x0000_t202" style="position:absolute;left:0;text-align:left;margin-left:-8.85pt;margin-top:18.05pt;width:46.35pt;height:32.25pt;z-index:251661824;mso-width-relative:margin;mso-height-relative:margin" filled="f" stroked="f">
          <v:textbox style="mso-next-textbox:#_x0000_s1060">
            <w:txbxContent>
              <w:p w:rsidR="00154216" w:rsidRPr="00F42E64" w:rsidRDefault="00216488" w:rsidP="0027417C">
                <w:pPr>
                  <w:pStyle w:val="a3"/>
                  <w:jc w:val="center"/>
                  <w:rPr>
                    <w:rFonts w:ascii="Lotus Linotype" w:hAnsi="Lotus Linotype" w:cs="Lotus Linotype"/>
                    <w:sz w:val="28"/>
                    <w:szCs w:val="28"/>
                    <w:rtl/>
                  </w:rPr>
                </w:pPr>
                <w:r w:rsidRPr="00F42E64">
                  <w:rPr>
                    <w:rFonts w:ascii="Lotus Linotype" w:hAnsi="Lotus Linotype" w:cs="Lotus Linotype"/>
                    <w:sz w:val="28"/>
                    <w:szCs w:val="28"/>
                  </w:rPr>
                  <w:fldChar w:fldCharType="begin"/>
                </w:r>
                <w:r w:rsidR="00154216" w:rsidRPr="00F42E64">
                  <w:rPr>
                    <w:rFonts w:ascii="Lotus Linotype" w:hAnsi="Lotus Linotype" w:cs="Lotus Linotype"/>
                    <w:sz w:val="28"/>
                    <w:szCs w:val="28"/>
                  </w:rPr>
                  <w:instrText xml:space="preserve"> PAGE   \* MERGEFORMAT </w:instrText>
                </w:r>
                <w:r w:rsidRPr="00F42E64">
                  <w:rPr>
                    <w:rFonts w:ascii="Lotus Linotype" w:hAnsi="Lotus Linotype" w:cs="Lotus Linotype"/>
                    <w:sz w:val="28"/>
                    <w:szCs w:val="28"/>
                  </w:rPr>
                  <w:fldChar w:fldCharType="separate"/>
                </w:r>
                <w:r w:rsidR="00161CCC" w:rsidRPr="00161CCC">
                  <w:rPr>
                    <w:rFonts w:ascii="Lotus Linotype" w:hAnsi="Lotus Linotype" w:cs="Lotus Linotype"/>
                    <w:noProof/>
                    <w:sz w:val="28"/>
                    <w:szCs w:val="28"/>
                    <w:rtl/>
                    <w:lang w:val="ar-SA"/>
                  </w:rPr>
                  <w:t>155</w:t>
                </w:r>
                <w:r w:rsidRPr="00F42E64">
                  <w:rPr>
                    <w:rFonts w:ascii="Lotus Linotype" w:hAnsi="Lotus Linotype" w:cs="Lotus Linotype"/>
                    <w:sz w:val="28"/>
                    <w:szCs w:val="28"/>
                  </w:rPr>
                  <w:fldChar w:fldCharType="end"/>
                </w:r>
              </w:p>
              <w:p w:rsidR="00154216" w:rsidRPr="00F42E64" w:rsidRDefault="00154216" w:rsidP="00E9319C">
                <w:pPr>
                  <w:rPr>
                    <w:rFonts w:ascii="Lotus Linotype" w:hAnsi="Lotus Linotype" w:cs="Lotus Linotype"/>
                    <w:sz w:val="28"/>
                    <w:szCs w:val="28"/>
                  </w:rPr>
                </w:pPr>
              </w:p>
            </w:txbxContent>
          </v:textbox>
        </v:shape>
      </w:pict>
    </w:r>
    <w:r>
      <w:rPr>
        <w:noProof/>
      </w:rPr>
      <w:pict>
        <v:roundrect id="_x0000_s1059" style="position:absolute;left:0;text-align:left;margin-left:-6.9pt;margin-top:20.95pt;width:42.5pt;height:22.55pt;z-index:251660800" arcsize="10923f">
          <w10:wrap anchorx="page"/>
        </v:roundrect>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16" w:rsidRDefault="00154216" w:rsidP="00E9319C">
    <w:pPr>
      <w:pStyle w:val="a3"/>
    </w:pPr>
  </w:p>
  <w:p w:rsidR="00154216" w:rsidRDefault="00216488">
    <w:pPr>
      <w:pStyle w:val="a3"/>
    </w:pPr>
    <w:r>
      <w:rPr>
        <w:noProof/>
      </w:rPr>
      <w:pict>
        <v:shapetype id="_x0000_t32" coordsize="21600,21600" o:spt="32" o:oned="t" path="m,l21600,21600e" filled="f">
          <v:path arrowok="t" fillok="f" o:connecttype="none"/>
          <o:lock v:ext="edit" shapetype="t"/>
        </v:shapetype>
        <v:shape id="_x0000_s1116" type="#_x0000_t32" style="position:absolute;left:0;text-align:left;margin-left:-21.75pt;margin-top:34.3pt;width:432.9pt;height:0;flip:x;z-index:-251635200" o:connectortype="straight">
          <w10:wrap anchorx="page"/>
        </v:shape>
      </w:pict>
    </w:r>
    <w:r>
      <w:rPr>
        <w:noProof/>
      </w:rPr>
      <w:pict>
        <v:shapetype id="_x0000_t202" coordsize="21600,21600" o:spt="202" path="m,l,21600r21600,l21600,xe">
          <v:stroke joinstyle="miter"/>
          <v:path gradientshapeok="t" o:connecttype="rect"/>
        </v:shapetype>
        <v:shape id="_x0000_s1115" type="#_x0000_t202" style="position:absolute;left:0;text-align:left;margin-left:51.1pt;margin-top:13.85pt;width:367.25pt;height:25.65pt;z-index:251680256;mso-width-relative:margin;mso-height-relative:margin" filled="f" stroked="f">
          <v:textbox style="mso-next-textbox:#_x0000_s1115">
            <w:txbxContent>
              <w:p w:rsidR="00154216" w:rsidRPr="00E3735D" w:rsidRDefault="00154216" w:rsidP="00AD0F52">
                <w:pPr>
                  <w:rPr>
                    <w:rFonts w:cs="AL-Mohanad"/>
                    <w:sz w:val="24"/>
                    <w:szCs w:val="24"/>
                    <w:rtl/>
                  </w:rPr>
                </w:pPr>
                <w:r>
                  <w:rPr>
                    <w:rFonts w:cs="AL-Mohanad" w:hint="cs"/>
                    <w:sz w:val="24"/>
                    <w:szCs w:val="24"/>
                    <w:rtl/>
                  </w:rPr>
                  <w:t>البحث السادس: تعقبات على كتاب دعاء الختم</w:t>
                </w:r>
              </w:p>
            </w:txbxContent>
          </v:textbox>
        </v:shape>
      </w:pict>
    </w:r>
    <w:r>
      <w:rPr>
        <w:noProof/>
      </w:rPr>
      <w:pict>
        <v:shape id="_x0000_s1114" type="#_x0000_t32" style="position:absolute;left:0;text-align:left;margin-left:-21.75pt;margin-top:37.3pt;width:432.9pt;height:0;flip:x;z-index:-251637248" o:connectortype="straight">
          <w10:wrap anchorx="page"/>
        </v:shape>
      </w:pict>
    </w:r>
    <w:r>
      <w:rPr>
        <w:noProof/>
      </w:rPr>
      <w:pict>
        <v:shape id="_x0000_s1113" type="#_x0000_t202" style="position:absolute;left:0;text-align:left;margin-left:-8.85pt;margin-top:18.05pt;width:46.35pt;height:32.25pt;z-index:251678208;mso-width-relative:margin;mso-height-relative:margin" filled="f" stroked="f">
          <v:textbox style="mso-next-textbox:#_x0000_s1113">
            <w:txbxContent>
              <w:p w:rsidR="00154216" w:rsidRPr="00F42E64" w:rsidRDefault="00216488" w:rsidP="0027417C">
                <w:pPr>
                  <w:pStyle w:val="a3"/>
                  <w:jc w:val="center"/>
                  <w:rPr>
                    <w:rFonts w:ascii="Lotus Linotype" w:hAnsi="Lotus Linotype" w:cs="Lotus Linotype"/>
                    <w:sz w:val="28"/>
                    <w:szCs w:val="28"/>
                    <w:rtl/>
                  </w:rPr>
                </w:pPr>
                <w:r w:rsidRPr="00F42E64">
                  <w:rPr>
                    <w:rFonts w:ascii="Lotus Linotype" w:hAnsi="Lotus Linotype" w:cs="Lotus Linotype"/>
                    <w:sz w:val="28"/>
                    <w:szCs w:val="28"/>
                  </w:rPr>
                  <w:fldChar w:fldCharType="begin"/>
                </w:r>
                <w:r w:rsidR="00154216" w:rsidRPr="00F42E64">
                  <w:rPr>
                    <w:rFonts w:ascii="Lotus Linotype" w:hAnsi="Lotus Linotype" w:cs="Lotus Linotype"/>
                    <w:sz w:val="28"/>
                    <w:szCs w:val="28"/>
                  </w:rPr>
                  <w:instrText xml:space="preserve"> PAGE   \* MERGEFORMAT </w:instrText>
                </w:r>
                <w:r w:rsidRPr="00F42E64">
                  <w:rPr>
                    <w:rFonts w:ascii="Lotus Linotype" w:hAnsi="Lotus Linotype" w:cs="Lotus Linotype"/>
                    <w:sz w:val="28"/>
                    <w:szCs w:val="28"/>
                  </w:rPr>
                  <w:fldChar w:fldCharType="separate"/>
                </w:r>
                <w:r w:rsidR="00161CCC" w:rsidRPr="00161CCC">
                  <w:rPr>
                    <w:rFonts w:ascii="Lotus Linotype" w:hAnsi="Lotus Linotype" w:cs="Lotus Linotype"/>
                    <w:noProof/>
                    <w:sz w:val="28"/>
                    <w:szCs w:val="28"/>
                    <w:rtl/>
                    <w:lang w:val="ar-SA"/>
                  </w:rPr>
                  <w:t>171</w:t>
                </w:r>
                <w:r w:rsidRPr="00F42E64">
                  <w:rPr>
                    <w:rFonts w:ascii="Lotus Linotype" w:hAnsi="Lotus Linotype" w:cs="Lotus Linotype"/>
                    <w:sz w:val="28"/>
                    <w:szCs w:val="28"/>
                  </w:rPr>
                  <w:fldChar w:fldCharType="end"/>
                </w:r>
              </w:p>
              <w:p w:rsidR="00154216" w:rsidRPr="00F42E64" w:rsidRDefault="00154216" w:rsidP="00E9319C">
                <w:pPr>
                  <w:rPr>
                    <w:rFonts w:ascii="Lotus Linotype" w:hAnsi="Lotus Linotype" w:cs="Lotus Linotype"/>
                    <w:sz w:val="28"/>
                    <w:szCs w:val="28"/>
                  </w:rPr>
                </w:pPr>
              </w:p>
            </w:txbxContent>
          </v:textbox>
        </v:shape>
      </w:pict>
    </w:r>
    <w:r>
      <w:rPr>
        <w:noProof/>
      </w:rPr>
      <w:pict>
        <v:roundrect id="_x0000_s1112" style="position:absolute;left:0;text-align:left;margin-left:-6.9pt;margin-top:20.95pt;width:42.5pt;height:22.55pt;z-index:251677184" arcsize="10923f">
          <w10:wrap anchorx="page"/>
        </v:roundrect>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4216" w:rsidRDefault="00154216" w:rsidP="00E9319C">
    <w:pPr>
      <w:pStyle w:val="a3"/>
    </w:pPr>
  </w:p>
  <w:p w:rsidR="00154216" w:rsidRDefault="00216488">
    <w:pPr>
      <w:pStyle w:val="a3"/>
    </w:pPr>
    <w:r>
      <w:rPr>
        <w:noProof/>
      </w:rPr>
      <w:pict>
        <v:shapetype id="_x0000_t32" coordsize="21600,21600" o:spt="32" o:oned="t" path="m,l21600,21600e" filled="f">
          <v:path arrowok="t" fillok="f" o:connecttype="none"/>
          <o:lock v:ext="edit" shapetype="t"/>
        </v:shapetype>
        <v:shape id="_x0000_s1083" type="#_x0000_t32" style="position:absolute;left:0;text-align:left;margin-left:-21.75pt;margin-top:34.3pt;width:432.9pt;height:0;flip:x;z-index:-251641344" o:connectortype="straight">
          <w10:wrap anchorx="page"/>
        </v:shape>
      </w:pict>
    </w:r>
    <w:r>
      <w:rPr>
        <w:noProof/>
      </w:rPr>
      <w:pict>
        <v:shapetype id="_x0000_t202" coordsize="21600,21600" o:spt="202" path="m,l,21600r21600,l21600,xe">
          <v:stroke joinstyle="miter"/>
          <v:path gradientshapeok="t" o:connecttype="rect"/>
        </v:shapetype>
        <v:shape id="_x0000_s1082" type="#_x0000_t202" style="position:absolute;left:0;text-align:left;margin-left:51.1pt;margin-top:13.85pt;width:367.25pt;height:25.65pt;z-index:251674112;mso-width-relative:margin;mso-height-relative:margin" filled="f" stroked="f">
          <v:textbox style="mso-next-textbox:#_x0000_s1082">
            <w:txbxContent>
              <w:p w:rsidR="00154216" w:rsidRPr="00E3735D" w:rsidRDefault="00154216" w:rsidP="00E3735D">
                <w:pPr>
                  <w:rPr>
                    <w:rFonts w:cs="AL-Mohanad"/>
                    <w:sz w:val="24"/>
                    <w:szCs w:val="24"/>
                    <w:rtl/>
                  </w:rPr>
                </w:pPr>
                <w:r>
                  <w:rPr>
                    <w:rFonts w:cs="AL-Mohanad" w:hint="cs"/>
                    <w:sz w:val="24"/>
                    <w:szCs w:val="24"/>
                    <w:rtl/>
                  </w:rPr>
                  <w:t>فتاوٍ عامة</w:t>
                </w:r>
              </w:p>
            </w:txbxContent>
          </v:textbox>
        </v:shape>
      </w:pict>
    </w:r>
    <w:r>
      <w:rPr>
        <w:noProof/>
      </w:rPr>
      <w:pict>
        <v:shape id="_x0000_s1081" type="#_x0000_t32" style="position:absolute;left:0;text-align:left;margin-left:-21.75pt;margin-top:37.3pt;width:432.9pt;height:0;flip:x;z-index:-251643392" o:connectortype="straight">
          <w10:wrap anchorx="page"/>
        </v:shape>
      </w:pict>
    </w:r>
    <w:r>
      <w:rPr>
        <w:noProof/>
      </w:rPr>
      <w:pict>
        <v:shape id="_x0000_s1080" type="#_x0000_t202" style="position:absolute;left:0;text-align:left;margin-left:-8.85pt;margin-top:18.05pt;width:46.35pt;height:32.25pt;z-index:251672064;mso-width-relative:margin;mso-height-relative:margin" filled="f" stroked="f">
          <v:textbox style="mso-next-textbox:#_x0000_s1080">
            <w:txbxContent>
              <w:p w:rsidR="00154216" w:rsidRPr="00F42E64" w:rsidRDefault="00216488" w:rsidP="0027417C">
                <w:pPr>
                  <w:pStyle w:val="a3"/>
                  <w:jc w:val="center"/>
                  <w:rPr>
                    <w:rFonts w:ascii="Lotus Linotype" w:hAnsi="Lotus Linotype" w:cs="Lotus Linotype"/>
                    <w:sz w:val="28"/>
                    <w:szCs w:val="28"/>
                    <w:rtl/>
                  </w:rPr>
                </w:pPr>
                <w:r w:rsidRPr="00F42E64">
                  <w:rPr>
                    <w:rFonts w:ascii="Lotus Linotype" w:hAnsi="Lotus Linotype" w:cs="Lotus Linotype"/>
                    <w:sz w:val="28"/>
                    <w:szCs w:val="28"/>
                  </w:rPr>
                  <w:fldChar w:fldCharType="begin"/>
                </w:r>
                <w:r w:rsidR="00154216" w:rsidRPr="00F42E64">
                  <w:rPr>
                    <w:rFonts w:ascii="Lotus Linotype" w:hAnsi="Lotus Linotype" w:cs="Lotus Linotype"/>
                    <w:sz w:val="28"/>
                    <w:szCs w:val="28"/>
                  </w:rPr>
                  <w:instrText xml:space="preserve"> PAGE   \* MERGEFORMAT </w:instrText>
                </w:r>
                <w:r w:rsidRPr="00F42E64">
                  <w:rPr>
                    <w:rFonts w:ascii="Lotus Linotype" w:hAnsi="Lotus Linotype" w:cs="Lotus Linotype"/>
                    <w:sz w:val="28"/>
                    <w:szCs w:val="28"/>
                  </w:rPr>
                  <w:fldChar w:fldCharType="separate"/>
                </w:r>
                <w:r w:rsidR="00161CCC" w:rsidRPr="00161CCC">
                  <w:rPr>
                    <w:rFonts w:ascii="Lotus Linotype" w:hAnsi="Lotus Linotype" w:cs="Lotus Linotype"/>
                    <w:noProof/>
                    <w:sz w:val="28"/>
                    <w:szCs w:val="28"/>
                    <w:rtl/>
                    <w:lang w:val="ar-SA"/>
                  </w:rPr>
                  <w:t>189</w:t>
                </w:r>
                <w:r w:rsidRPr="00F42E64">
                  <w:rPr>
                    <w:rFonts w:ascii="Lotus Linotype" w:hAnsi="Lotus Linotype" w:cs="Lotus Linotype"/>
                    <w:sz w:val="28"/>
                    <w:szCs w:val="28"/>
                  </w:rPr>
                  <w:fldChar w:fldCharType="end"/>
                </w:r>
              </w:p>
              <w:p w:rsidR="00154216" w:rsidRPr="00F42E64" w:rsidRDefault="00154216" w:rsidP="00E9319C">
                <w:pPr>
                  <w:rPr>
                    <w:rFonts w:ascii="Lotus Linotype" w:hAnsi="Lotus Linotype" w:cs="Lotus Linotype"/>
                    <w:sz w:val="28"/>
                    <w:szCs w:val="28"/>
                  </w:rPr>
                </w:pPr>
              </w:p>
            </w:txbxContent>
          </v:textbox>
        </v:shape>
      </w:pict>
    </w:r>
    <w:r>
      <w:rPr>
        <w:noProof/>
      </w:rPr>
      <w:pict>
        <v:roundrect id="_x0000_s1079" style="position:absolute;left:0;text-align:left;margin-left:-6.9pt;margin-top:20.95pt;width:42.5pt;height:22.55pt;z-index:251671040" arcsize="10923f">
          <w10:wrap anchorx="page"/>
        </v:round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6F64E7"/>
    <w:multiLevelType w:val="hybridMultilevel"/>
    <w:tmpl w:val="46CA357A"/>
    <w:lvl w:ilvl="0" w:tplc="E71CE492">
      <w:start w:val="1"/>
      <w:numFmt w:val="arabicAlpha"/>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hdrShapeDefaults>
    <o:shapedefaults v:ext="edit" spidmax="2055">
      <o:colormenu v:ext="edit" fillcolor="none" strokecolor="none"/>
    </o:shapedefaults>
    <o:shapelayout v:ext="edit">
      <o:idmap v:ext="edit" data="1"/>
      <o:rules v:ext="edit">
        <o:r id="V:Rule21" type="connector" idref="#_x0000_s1121"/>
        <o:r id="V:Rule22" type="connector" idref="#_x0000_s1076"/>
        <o:r id="V:Rule23" type="connector" idref="#_x0000_s1131"/>
        <o:r id="V:Rule24" type="connector" idref="#_x0000_s1078"/>
        <o:r id="V:Rule25" type="connector" idref="#_x0000_s1116"/>
        <o:r id="V:Rule26" type="connector" idref="#_x0000_s1036"/>
        <o:r id="V:Rule27" type="connector" idref="#_x0000_s1051"/>
        <o:r id="V:Rule28" type="connector" idref="#_x0000_s1053"/>
        <o:r id="V:Rule29" type="connector" idref="#_x0000_s1038"/>
        <o:r id="V:Rule30" type="connector" idref="#_x0000_s1114"/>
        <o:r id="V:Rule31" type="connector" idref="#_x0000_s1119"/>
        <o:r id="V:Rule32" type="connector" idref="#_x0000_s1126"/>
        <o:r id="V:Rule33" type="connector" idref="#_x0000_s1081"/>
        <o:r id="V:Rule34" type="connector" idref="#_x0000_s1061"/>
        <o:r id="V:Rule35" type="connector" idref="#_x0000_s1083"/>
        <o:r id="V:Rule36" type="connector" idref="#_x0000_s1063"/>
        <o:r id="V:Rule37" type="connector" idref="#_x0000_s1046"/>
        <o:r id="V:Rule38" type="connector" idref="#_x0000_s1124"/>
        <o:r id="V:Rule39" type="connector" idref="#_x0000_s1129"/>
        <o:r id="V:Rule40" type="connector" idref="#_x0000_s1048"/>
      </o:rules>
    </o:shapelayout>
  </w:hdrShapeDefaults>
  <w:footnotePr>
    <w:numRestart w:val="eachPage"/>
    <w:footnote w:id="0"/>
    <w:footnote w:id="1"/>
    <w:footnote w:id="2"/>
  </w:footnotePr>
  <w:endnotePr>
    <w:endnote w:id="0"/>
    <w:endnote w:id="1"/>
  </w:endnotePr>
  <w:compat/>
  <w:rsids>
    <w:rsidRoot w:val="00E9319C"/>
    <w:rsid w:val="00022E77"/>
    <w:rsid w:val="000230AE"/>
    <w:rsid w:val="000260EE"/>
    <w:rsid w:val="00031BAD"/>
    <w:rsid w:val="00040B23"/>
    <w:rsid w:val="00047C46"/>
    <w:rsid w:val="0005230C"/>
    <w:rsid w:val="00057030"/>
    <w:rsid w:val="0005761E"/>
    <w:rsid w:val="0005770C"/>
    <w:rsid w:val="00063E65"/>
    <w:rsid w:val="000641B8"/>
    <w:rsid w:val="000861D7"/>
    <w:rsid w:val="000A4A13"/>
    <w:rsid w:val="000C3BC2"/>
    <w:rsid w:val="000D21CE"/>
    <w:rsid w:val="000E63FD"/>
    <w:rsid w:val="00104C10"/>
    <w:rsid w:val="00106866"/>
    <w:rsid w:val="00107CDA"/>
    <w:rsid w:val="001169A9"/>
    <w:rsid w:val="00120BAB"/>
    <w:rsid w:val="0012300D"/>
    <w:rsid w:val="001437A1"/>
    <w:rsid w:val="001471DB"/>
    <w:rsid w:val="00150B54"/>
    <w:rsid w:val="0015401D"/>
    <w:rsid w:val="00154216"/>
    <w:rsid w:val="001576D0"/>
    <w:rsid w:val="00161CCC"/>
    <w:rsid w:val="00187C86"/>
    <w:rsid w:val="001B65B2"/>
    <w:rsid w:val="001C690B"/>
    <w:rsid w:val="001C6914"/>
    <w:rsid w:val="001D419B"/>
    <w:rsid w:val="001D4B05"/>
    <w:rsid w:val="001E13A2"/>
    <w:rsid w:val="001E4266"/>
    <w:rsid w:val="001F065C"/>
    <w:rsid w:val="001F19EF"/>
    <w:rsid w:val="00201D07"/>
    <w:rsid w:val="00203F10"/>
    <w:rsid w:val="00205165"/>
    <w:rsid w:val="0021171B"/>
    <w:rsid w:val="00216488"/>
    <w:rsid w:val="00221F7E"/>
    <w:rsid w:val="0023100E"/>
    <w:rsid w:val="00235107"/>
    <w:rsid w:val="00236B25"/>
    <w:rsid w:val="002442A4"/>
    <w:rsid w:val="00250118"/>
    <w:rsid w:val="00261B00"/>
    <w:rsid w:val="00263759"/>
    <w:rsid w:val="00265B2D"/>
    <w:rsid w:val="0027417C"/>
    <w:rsid w:val="002750D4"/>
    <w:rsid w:val="00280C67"/>
    <w:rsid w:val="00286D58"/>
    <w:rsid w:val="00287C03"/>
    <w:rsid w:val="002C3C93"/>
    <w:rsid w:val="002C6D87"/>
    <w:rsid w:val="002D1B69"/>
    <w:rsid w:val="002E0B0F"/>
    <w:rsid w:val="0031036E"/>
    <w:rsid w:val="00315688"/>
    <w:rsid w:val="00320F11"/>
    <w:rsid w:val="00327CDC"/>
    <w:rsid w:val="0033028E"/>
    <w:rsid w:val="00350F28"/>
    <w:rsid w:val="0035100E"/>
    <w:rsid w:val="00362B97"/>
    <w:rsid w:val="003637D6"/>
    <w:rsid w:val="003829E5"/>
    <w:rsid w:val="00386FB3"/>
    <w:rsid w:val="003A180C"/>
    <w:rsid w:val="003A25B0"/>
    <w:rsid w:val="003B16CC"/>
    <w:rsid w:val="003C11BC"/>
    <w:rsid w:val="003D457C"/>
    <w:rsid w:val="003E3E0D"/>
    <w:rsid w:val="003E5622"/>
    <w:rsid w:val="00400C4B"/>
    <w:rsid w:val="00412CD5"/>
    <w:rsid w:val="004148A9"/>
    <w:rsid w:val="00445532"/>
    <w:rsid w:val="00450254"/>
    <w:rsid w:val="00461160"/>
    <w:rsid w:val="00471F8D"/>
    <w:rsid w:val="00492498"/>
    <w:rsid w:val="0049252D"/>
    <w:rsid w:val="00496530"/>
    <w:rsid w:val="004B0A18"/>
    <w:rsid w:val="004B5050"/>
    <w:rsid w:val="004B664D"/>
    <w:rsid w:val="004B695A"/>
    <w:rsid w:val="004C12BA"/>
    <w:rsid w:val="004C26A5"/>
    <w:rsid w:val="004D2BE8"/>
    <w:rsid w:val="004E60B2"/>
    <w:rsid w:val="00507BF9"/>
    <w:rsid w:val="005148A7"/>
    <w:rsid w:val="00521B28"/>
    <w:rsid w:val="00522DCF"/>
    <w:rsid w:val="005244CA"/>
    <w:rsid w:val="00525867"/>
    <w:rsid w:val="00534ADB"/>
    <w:rsid w:val="00542113"/>
    <w:rsid w:val="00543730"/>
    <w:rsid w:val="005524C6"/>
    <w:rsid w:val="00560C06"/>
    <w:rsid w:val="0056153E"/>
    <w:rsid w:val="00586FDC"/>
    <w:rsid w:val="005874C1"/>
    <w:rsid w:val="00595EA6"/>
    <w:rsid w:val="005A3FCA"/>
    <w:rsid w:val="005B286E"/>
    <w:rsid w:val="005C6489"/>
    <w:rsid w:val="005C6888"/>
    <w:rsid w:val="005E2DBD"/>
    <w:rsid w:val="005F26FC"/>
    <w:rsid w:val="0060619A"/>
    <w:rsid w:val="00617DDA"/>
    <w:rsid w:val="006267FE"/>
    <w:rsid w:val="006409B1"/>
    <w:rsid w:val="006417F2"/>
    <w:rsid w:val="00642A31"/>
    <w:rsid w:val="00670517"/>
    <w:rsid w:val="00686CDF"/>
    <w:rsid w:val="006A40AE"/>
    <w:rsid w:val="006B598E"/>
    <w:rsid w:val="006E7E33"/>
    <w:rsid w:val="006F23B5"/>
    <w:rsid w:val="006F45C1"/>
    <w:rsid w:val="006F52B2"/>
    <w:rsid w:val="006F6FF0"/>
    <w:rsid w:val="00705EBE"/>
    <w:rsid w:val="00726331"/>
    <w:rsid w:val="00764D50"/>
    <w:rsid w:val="00775EDB"/>
    <w:rsid w:val="00775F6A"/>
    <w:rsid w:val="00781F8B"/>
    <w:rsid w:val="00791933"/>
    <w:rsid w:val="007E5F92"/>
    <w:rsid w:val="007F4754"/>
    <w:rsid w:val="00800D94"/>
    <w:rsid w:val="00802CF2"/>
    <w:rsid w:val="008159E6"/>
    <w:rsid w:val="0081635C"/>
    <w:rsid w:val="00823C86"/>
    <w:rsid w:val="0083092B"/>
    <w:rsid w:val="00860566"/>
    <w:rsid w:val="00864FD0"/>
    <w:rsid w:val="00881EAF"/>
    <w:rsid w:val="0088355F"/>
    <w:rsid w:val="00895F78"/>
    <w:rsid w:val="0089647B"/>
    <w:rsid w:val="008C1351"/>
    <w:rsid w:val="008C495C"/>
    <w:rsid w:val="008D0077"/>
    <w:rsid w:val="008D35B7"/>
    <w:rsid w:val="008E5DFF"/>
    <w:rsid w:val="008F041F"/>
    <w:rsid w:val="008F0974"/>
    <w:rsid w:val="008F1CB1"/>
    <w:rsid w:val="008F3EA0"/>
    <w:rsid w:val="009225F6"/>
    <w:rsid w:val="0095029B"/>
    <w:rsid w:val="00961EDF"/>
    <w:rsid w:val="00965D4B"/>
    <w:rsid w:val="0098098B"/>
    <w:rsid w:val="00981730"/>
    <w:rsid w:val="0099472C"/>
    <w:rsid w:val="009964D2"/>
    <w:rsid w:val="0099727C"/>
    <w:rsid w:val="009E39E6"/>
    <w:rsid w:val="009E45FB"/>
    <w:rsid w:val="009E5E7E"/>
    <w:rsid w:val="009E687E"/>
    <w:rsid w:val="00A05BCF"/>
    <w:rsid w:val="00A40C79"/>
    <w:rsid w:val="00A44496"/>
    <w:rsid w:val="00A46342"/>
    <w:rsid w:val="00A56435"/>
    <w:rsid w:val="00A645B8"/>
    <w:rsid w:val="00A74C38"/>
    <w:rsid w:val="00A84D56"/>
    <w:rsid w:val="00A90EBE"/>
    <w:rsid w:val="00AA174D"/>
    <w:rsid w:val="00AA4E32"/>
    <w:rsid w:val="00AB09C3"/>
    <w:rsid w:val="00AB18E3"/>
    <w:rsid w:val="00AB1C80"/>
    <w:rsid w:val="00AB7BF3"/>
    <w:rsid w:val="00AD0F52"/>
    <w:rsid w:val="00AE1E70"/>
    <w:rsid w:val="00B05578"/>
    <w:rsid w:val="00B06C5F"/>
    <w:rsid w:val="00B1525E"/>
    <w:rsid w:val="00B16E11"/>
    <w:rsid w:val="00B217A1"/>
    <w:rsid w:val="00B22D95"/>
    <w:rsid w:val="00B27CF1"/>
    <w:rsid w:val="00B319B3"/>
    <w:rsid w:val="00B437C5"/>
    <w:rsid w:val="00B64B4F"/>
    <w:rsid w:val="00B77597"/>
    <w:rsid w:val="00BA49AE"/>
    <w:rsid w:val="00BB158B"/>
    <w:rsid w:val="00BB2D66"/>
    <w:rsid w:val="00BB5ED3"/>
    <w:rsid w:val="00BB7963"/>
    <w:rsid w:val="00BC2EE3"/>
    <w:rsid w:val="00BC3E62"/>
    <w:rsid w:val="00BD1A22"/>
    <w:rsid w:val="00BE66CE"/>
    <w:rsid w:val="00BF16E8"/>
    <w:rsid w:val="00BF76F9"/>
    <w:rsid w:val="00C06216"/>
    <w:rsid w:val="00C201A5"/>
    <w:rsid w:val="00C20669"/>
    <w:rsid w:val="00C3427C"/>
    <w:rsid w:val="00C367BF"/>
    <w:rsid w:val="00C739DC"/>
    <w:rsid w:val="00C8075E"/>
    <w:rsid w:val="00CA7D1A"/>
    <w:rsid w:val="00CB20B4"/>
    <w:rsid w:val="00CC0133"/>
    <w:rsid w:val="00CC4098"/>
    <w:rsid w:val="00CE3577"/>
    <w:rsid w:val="00CE4D8C"/>
    <w:rsid w:val="00CF1E50"/>
    <w:rsid w:val="00D222CB"/>
    <w:rsid w:val="00D30342"/>
    <w:rsid w:val="00D444C0"/>
    <w:rsid w:val="00D50552"/>
    <w:rsid w:val="00D54612"/>
    <w:rsid w:val="00D90E4F"/>
    <w:rsid w:val="00DC075A"/>
    <w:rsid w:val="00DC352B"/>
    <w:rsid w:val="00DD19BD"/>
    <w:rsid w:val="00DD338E"/>
    <w:rsid w:val="00DD7A83"/>
    <w:rsid w:val="00DE076A"/>
    <w:rsid w:val="00DE1524"/>
    <w:rsid w:val="00DF6385"/>
    <w:rsid w:val="00E02996"/>
    <w:rsid w:val="00E12100"/>
    <w:rsid w:val="00E230CF"/>
    <w:rsid w:val="00E3735D"/>
    <w:rsid w:val="00E435BD"/>
    <w:rsid w:val="00E45E5B"/>
    <w:rsid w:val="00E54C1A"/>
    <w:rsid w:val="00E63614"/>
    <w:rsid w:val="00E661AF"/>
    <w:rsid w:val="00E70104"/>
    <w:rsid w:val="00E705BC"/>
    <w:rsid w:val="00E80114"/>
    <w:rsid w:val="00E81393"/>
    <w:rsid w:val="00E90AEF"/>
    <w:rsid w:val="00E9319C"/>
    <w:rsid w:val="00EA71FA"/>
    <w:rsid w:val="00EC7D55"/>
    <w:rsid w:val="00EE33F6"/>
    <w:rsid w:val="00EE358B"/>
    <w:rsid w:val="00F01145"/>
    <w:rsid w:val="00F02DF6"/>
    <w:rsid w:val="00F200A3"/>
    <w:rsid w:val="00F371F0"/>
    <w:rsid w:val="00F53F1E"/>
    <w:rsid w:val="00F54902"/>
    <w:rsid w:val="00F64EAA"/>
    <w:rsid w:val="00F844B8"/>
    <w:rsid w:val="00F9027B"/>
    <w:rsid w:val="00F97F62"/>
    <w:rsid w:val="00FE4E4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5">
      <o:colormenu v:ext="edit" fillcolor="none" strokecolor="none"/>
    </o:shapedefaults>
    <o:shapelayout v:ext="edit">
      <o:idmap v:ext="edit" data="2"/>
      <o:rules v:ext="edit">
        <o:r id="V:Rule4" type="connector" idref="#_x0000_s2051"/>
        <o:r id="V:Rule5" type="connector" idref="#_x0000_s2053"/>
        <o:r id="V:Rule6" type="connector" idref="#_x0000_s20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6FF0"/>
    <w:pPr>
      <w:bidi/>
      <w:spacing w:after="200" w:line="276" w:lineRule="auto"/>
    </w:pPr>
    <w:rPr>
      <w:sz w:val="22"/>
      <w:szCs w:val="22"/>
    </w:rPr>
  </w:style>
  <w:style w:type="paragraph" w:styleId="1">
    <w:name w:val="heading 1"/>
    <w:basedOn w:val="a"/>
    <w:next w:val="a"/>
    <w:link w:val="1Char"/>
    <w:uiPriority w:val="9"/>
    <w:qFormat/>
    <w:rsid w:val="00320F11"/>
    <w:pPr>
      <w:keepNext/>
      <w:spacing w:before="240" w:after="60"/>
      <w:outlineLvl w:val="0"/>
    </w:pPr>
    <w:rPr>
      <w:rFonts w:ascii="Cambria" w:eastAsia="Times New Roman" w:hAnsi="Cambria" w:cs="Times New Roman"/>
      <w:b/>
      <w:bCs/>
      <w:kern w:val="32"/>
      <w:sz w:val="32"/>
      <w:szCs w:val="32"/>
    </w:rPr>
  </w:style>
  <w:style w:type="paragraph" w:styleId="2">
    <w:name w:val="heading 2"/>
    <w:basedOn w:val="a"/>
    <w:next w:val="a"/>
    <w:link w:val="2Char"/>
    <w:uiPriority w:val="9"/>
    <w:semiHidden/>
    <w:unhideWhenUsed/>
    <w:qFormat/>
    <w:rsid w:val="00320F11"/>
    <w:pPr>
      <w:keepNext/>
      <w:spacing w:before="240" w:after="60"/>
      <w:outlineLvl w:val="1"/>
    </w:pPr>
    <w:rPr>
      <w:rFonts w:ascii="Cambria" w:eastAsia="Times New Roman" w:hAnsi="Cambria" w:cs="Times New Roman"/>
      <w:b/>
      <w:bCs/>
      <w:i/>
      <w:iCs/>
      <w:sz w:val="28"/>
      <w:szCs w:val="28"/>
    </w:rPr>
  </w:style>
  <w:style w:type="paragraph" w:styleId="3">
    <w:name w:val="heading 3"/>
    <w:basedOn w:val="a"/>
    <w:next w:val="a"/>
    <w:link w:val="3Char"/>
    <w:uiPriority w:val="9"/>
    <w:semiHidden/>
    <w:unhideWhenUsed/>
    <w:qFormat/>
    <w:rsid w:val="00320F11"/>
    <w:pPr>
      <w:keepNext/>
      <w:spacing w:before="240" w:after="60"/>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9319C"/>
    <w:pPr>
      <w:tabs>
        <w:tab w:val="center" w:pos="4153"/>
        <w:tab w:val="right" w:pos="8306"/>
      </w:tabs>
      <w:spacing w:after="0" w:line="240" w:lineRule="auto"/>
    </w:pPr>
  </w:style>
  <w:style w:type="character" w:customStyle="1" w:styleId="Char">
    <w:name w:val="رأس صفحة Char"/>
    <w:basedOn w:val="a0"/>
    <w:link w:val="a3"/>
    <w:uiPriority w:val="99"/>
    <w:rsid w:val="00E9319C"/>
  </w:style>
  <w:style w:type="paragraph" w:styleId="a4">
    <w:name w:val="footer"/>
    <w:basedOn w:val="a"/>
    <w:link w:val="Char0"/>
    <w:uiPriority w:val="99"/>
    <w:unhideWhenUsed/>
    <w:rsid w:val="00E9319C"/>
    <w:pPr>
      <w:tabs>
        <w:tab w:val="center" w:pos="4153"/>
        <w:tab w:val="right" w:pos="8306"/>
      </w:tabs>
      <w:spacing w:after="0" w:line="240" w:lineRule="auto"/>
    </w:pPr>
  </w:style>
  <w:style w:type="character" w:customStyle="1" w:styleId="Char0">
    <w:name w:val="تذييل صفحة Char"/>
    <w:basedOn w:val="a0"/>
    <w:link w:val="a4"/>
    <w:uiPriority w:val="99"/>
    <w:rsid w:val="00E9319C"/>
  </w:style>
  <w:style w:type="paragraph" w:styleId="a5">
    <w:name w:val="Balloon Text"/>
    <w:basedOn w:val="a"/>
    <w:link w:val="Char1"/>
    <w:uiPriority w:val="99"/>
    <w:semiHidden/>
    <w:unhideWhenUsed/>
    <w:rsid w:val="00E9319C"/>
    <w:pPr>
      <w:spacing w:after="0" w:line="240" w:lineRule="auto"/>
    </w:pPr>
    <w:rPr>
      <w:rFonts w:ascii="Tahoma" w:hAnsi="Tahoma" w:cs="Tahoma"/>
      <w:sz w:val="16"/>
      <w:szCs w:val="16"/>
    </w:rPr>
  </w:style>
  <w:style w:type="character" w:customStyle="1" w:styleId="Char1">
    <w:name w:val="نص في بالون Char"/>
    <w:basedOn w:val="a0"/>
    <w:link w:val="a5"/>
    <w:uiPriority w:val="99"/>
    <w:semiHidden/>
    <w:rsid w:val="00E9319C"/>
    <w:rPr>
      <w:rFonts w:ascii="Tahoma" w:hAnsi="Tahoma" w:cs="Tahoma"/>
      <w:sz w:val="16"/>
      <w:szCs w:val="16"/>
    </w:rPr>
  </w:style>
  <w:style w:type="paragraph" w:styleId="a6">
    <w:name w:val="footnote text"/>
    <w:basedOn w:val="a"/>
    <w:link w:val="Char2"/>
    <w:uiPriority w:val="99"/>
    <w:unhideWhenUsed/>
    <w:rsid w:val="00686CDF"/>
    <w:pPr>
      <w:spacing w:after="0" w:line="240" w:lineRule="auto"/>
    </w:pPr>
    <w:rPr>
      <w:rFonts w:cs="Lotus Linotype"/>
      <w:sz w:val="20"/>
      <w:szCs w:val="24"/>
    </w:rPr>
  </w:style>
  <w:style w:type="character" w:customStyle="1" w:styleId="Char2">
    <w:name w:val="نص حاشية سفلية Char"/>
    <w:basedOn w:val="a0"/>
    <w:link w:val="a6"/>
    <w:uiPriority w:val="99"/>
    <w:rsid w:val="00686CDF"/>
    <w:rPr>
      <w:rFonts w:cs="Lotus Linotype"/>
      <w:sz w:val="20"/>
      <w:szCs w:val="24"/>
    </w:rPr>
  </w:style>
  <w:style w:type="character" w:styleId="a7">
    <w:name w:val="footnote reference"/>
    <w:basedOn w:val="a0"/>
    <w:uiPriority w:val="99"/>
    <w:semiHidden/>
    <w:unhideWhenUsed/>
    <w:rsid w:val="009E39E6"/>
    <w:rPr>
      <w:vertAlign w:val="superscript"/>
    </w:rPr>
  </w:style>
  <w:style w:type="paragraph" w:customStyle="1" w:styleId="10">
    <w:name w:val="نمط1"/>
    <w:basedOn w:val="a"/>
    <w:link w:val="1Char0"/>
    <w:qFormat/>
    <w:rsid w:val="00595EA6"/>
    <w:pPr>
      <w:spacing w:after="0"/>
      <w:ind w:firstLine="397"/>
      <w:jc w:val="both"/>
    </w:pPr>
    <w:rPr>
      <w:rFonts w:ascii="AGA Arabesque" w:hAnsi="AGA Arabesque" w:cs="Lotus Linotype"/>
      <w:sz w:val="32"/>
      <w:szCs w:val="32"/>
    </w:rPr>
  </w:style>
  <w:style w:type="character" w:customStyle="1" w:styleId="1Char">
    <w:name w:val="عنوان 1 Char"/>
    <w:basedOn w:val="a0"/>
    <w:link w:val="1"/>
    <w:uiPriority w:val="9"/>
    <w:rsid w:val="00320F11"/>
    <w:rPr>
      <w:rFonts w:ascii="Cambria" w:eastAsia="Times New Roman" w:hAnsi="Cambria" w:cs="Times New Roman"/>
      <w:b/>
      <w:bCs/>
      <w:kern w:val="32"/>
      <w:sz w:val="32"/>
      <w:szCs w:val="32"/>
    </w:rPr>
  </w:style>
  <w:style w:type="character" w:customStyle="1" w:styleId="1Char0">
    <w:name w:val="نمط1 Char"/>
    <w:basedOn w:val="a0"/>
    <w:link w:val="10"/>
    <w:rsid w:val="00595EA6"/>
    <w:rPr>
      <w:rFonts w:ascii="AGA Arabesque" w:hAnsi="AGA Arabesque" w:cs="Lotus Linotype"/>
      <w:sz w:val="32"/>
      <w:szCs w:val="32"/>
    </w:rPr>
  </w:style>
  <w:style w:type="paragraph" w:styleId="a8">
    <w:name w:val="TOC Heading"/>
    <w:basedOn w:val="1"/>
    <w:next w:val="a"/>
    <w:uiPriority w:val="39"/>
    <w:semiHidden/>
    <w:unhideWhenUsed/>
    <w:qFormat/>
    <w:rsid w:val="00320F11"/>
    <w:pPr>
      <w:keepLines/>
      <w:spacing w:before="480" w:after="0"/>
      <w:outlineLvl w:val="9"/>
    </w:pPr>
    <w:rPr>
      <w:color w:val="365F91"/>
      <w:kern w:val="0"/>
      <w:sz w:val="28"/>
      <w:szCs w:val="28"/>
    </w:rPr>
  </w:style>
  <w:style w:type="paragraph" w:customStyle="1" w:styleId="a9">
    <w:name w:val="عناوين الأبحاث"/>
    <w:basedOn w:val="a"/>
    <w:link w:val="Char3"/>
    <w:qFormat/>
    <w:rsid w:val="00320F11"/>
    <w:pPr>
      <w:autoSpaceDE w:val="0"/>
      <w:autoSpaceDN w:val="0"/>
      <w:adjustRightInd w:val="0"/>
      <w:spacing w:after="0"/>
      <w:ind w:firstLine="510"/>
      <w:jc w:val="center"/>
    </w:pPr>
    <w:rPr>
      <w:rFonts w:ascii="Lotus Linotype" w:hAnsi="Lotus Linotype" w:cs="Lotus Linotype"/>
      <w:b/>
      <w:bCs/>
      <w:sz w:val="38"/>
      <w:szCs w:val="38"/>
    </w:rPr>
  </w:style>
  <w:style w:type="paragraph" w:styleId="9">
    <w:name w:val="toc 9"/>
    <w:basedOn w:val="a"/>
    <w:next w:val="a"/>
    <w:autoRedefine/>
    <w:uiPriority w:val="39"/>
    <w:semiHidden/>
    <w:unhideWhenUsed/>
    <w:rsid w:val="00320F11"/>
    <w:pPr>
      <w:ind w:left="1760"/>
    </w:pPr>
  </w:style>
  <w:style w:type="character" w:customStyle="1" w:styleId="2Char">
    <w:name w:val="عنوان 2 Char"/>
    <w:basedOn w:val="a0"/>
    <w:link w:val="2"/>
    <w:uiPriority w:val="9"/>
    <w:semiHidden/>
    <w:rsid w:val="00320F11"/>
    <w:rPr>
      <w:rFonts w:ascii="Cambria" w:eastAsia="Times New Roman" w:hAnsi="Cambria" w:cs="Times New Roman"/>
      <w:b/>
      <w:bCs/>
      <w:i/>
      <w:iCs/>
      <w:sz w:val="28"/>
      <w:szCs w:val="28"/>
    </w:rPr>
  </w:style>
  <w:style w:type="character" w:customStyle="1" w:styleId="Char3">
    <w:name w:val="عناوين الأبحاث Char"/>
    <w:basedOn w:val="a0"/>
    <w:link w:val="a9"/>
    <w:rsid w:val="00320F11"/>
    <w:rPr>
      <w:rFonts w:ascii="Lotus Linotype" w:hAnsi="Lotus Linotype" w:cs="Lotus Linotype"/>
      <w:b/>
      <w:bCs/>
      <w:sz w:val="38"/>
      <w:szCs w:val="38"/>
    </w:rPr>
  </w:style>
  <w:style w:type="character" w:customStyle="1" w:styleId="3Char">
    <w:name w:val="عنوان 3 Char"/>
    <w:basedOn w:val="a0"/>
    <w:link w:val="3"/>
    <w:uiPriority w:val="9"/>
    <w:semiHidden/>
    <w:rsid w:val="00320F11"/>
    <w:rPr>
      <w:rFonts w:ascii="Cambria" w:eastAsia="Times New Roman" w:hAnsi="Cambria" w:cs="Times New Roman"/>
      <w:b/>
      <w:bCs/>
      <w:sz w:val="26"/>
      <w:szCs w:val="26"/>
    </w:rPr>
  </w:style>
  <w:style w:type="paragraph" w:styleId="11">
    <w:name w:val="toc 1"/>
    <w:basedOn w:val="a"/>
    <w:next w:val="a"/>
    <w:autoRedefine/>
    <w:uiPriority w:val="39"/>
    <w:unhideWhenUsed/>
    <w:rsid w:val="00320F11"/>
  </w:style>
  <w:style w:type="character" w:styleId="Hyperlink">
    <w:name w:val="Hyperlink"/>
    <w:basedOn w:val="a0"/>
    <w:uiPriority w:val="99"/>
    <w:unhideWhenUsed/>
    <w:rsid w:val="00320F1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6.xml"/><Relationship Id="rId22" Type="http://schemas.microsoft.com/office/2007/relationships/stylesWithEffects" Target="stylesWithEffect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E4CAA-D16D-4464-B0BF-DFCBF3B85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2401</TotalTime>
  <Pages>205</Pages>
  <Words>28070</Words>
  <Characters>160001</Characters>
  <Application>Microsoft Office Word</Application>
  <DocSecurity>0</DocSecurity>
  <Lines>1333</Lines>
  <Paragraphs>375</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أبو المقداد</dc:creator>
  <cp:lastModifiedBy>dream</cp:lastModifiedBy>
  <cp:revision>15</cp:revision>
  <cp:lastPrinted>2011-10-19T07:19:00Z</cp:lastPrinted>
  <dcterms:created xsi:type="dcterms:W3CDTF">2010-03-07T09:21:00Z</dcterms:created>
  <dcterms:modified xsi:type="dcterms:W3CDTF">2011-10-28T19:23:00Z</dcterms:modified>
</cp:coreProperties>
</file>